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14" w:rsidRPr="00DF0A23" w:rsidRDefault="001B4314" w:rsidP="001B4314">
      <w:pPr>
        <w:spacing w:line="276" w:lineRule="auto"/>
        <w:ind w:firstLine="0"/>
        <w:jc w:val="center"/>
        <w:rPr>
          <w:rFonts w:ascii="Arial" w:eastAsia="Times New Roman" w:hAnsi="Arial" w:cs="Arial"/>
          <w:b/>
          <w:color w:val="000000"/>
          <w:sz w:val="24"/>
        </w:rPr>
      </w:pPr>
      <w:r w:rsidRPr="00DF0A23">
        <w:rPr>
          <w:rFonts w:ascii="Arial" w:eastAsia="Times New Roman" w:hAnsi="Arial" w:cs="Arial"/>
          <w:b/>
          <w:color w:val="000000"/>
          <w:sz w:val="24"/>
        </w:rPr>
        <w:t xml:space="preserve">Аннотация выпускной квалификационной работы </w:t>
      </w:r>
    </w:p>
    <w:p w:rsidR="001B4314" w:rsidRPr="00DF0A23" w:rsidRDefault="001B4314" w:rsidP="001B4314">
      <w:pPr>
        <w:spacing w:line="276" w:lineRule="auto"/>
        <w:ind w:firstLine="0"/>
        <w:jc w:val="center"/>
        <w:rPr>
          <w:rFonts w:ascii="Arial" w:eastAsia="Times New Roman" w:hAnsi="Arial" w:cs="Arial"/>
          <w:b/>
          <w:color w:val="000000"/>
          <w:sz w:val="24"/>
        </w:rPr>
      </w:pPr>
      <w:r>
        <w:rPr>
          <w:rFonts w:ascii="Arial" w:eastAsia="Times New Roman" w:hAnsi="Arial" w:cs="Arial"/>
          <w:b/>
          <w:color w:val="000000"/>
          <w:sz w:val="24"/>
        </w:rPr>
        <w:t>Тюпиной Марии Эдуардовны</w:t>
      </w:r>
    </w:p>
    <w:p w:rsidR="001B4314" w:rsidRPr="00DF0A23" w:rsidRDefault="001B4314" w:rsidP="001B4314">
      <w:pPr>
        <w:spacing w:line="276" w:lineRule="auto"/>
        <w:ind w:firstLine="0"/>
        <w:jc w:val="center"/>
        <w:rPr>
          <w:rFonts w:ascii="Arial" w:eastAsia="Times New Roman" w:hAnsi="Arial" w:cs="Arial"/>
          <w:b/>
          <w:color w:val="000000"/>
          <w:sz w:val="24"/>
        </w:rPr>
      </w:pPr>
      <w:r w:rsidRPr="00DF0A23">
        <w:rPr>
          <w:rFonts w:ascii="Arial" w:eastAsia="Times New Roman" w:hAnsi="Arial" w:cs="Arial"/>
          <w:b/>
          <w:color w:val="000000"/>
          <w:sz w:val="24"/>
        </w:rPr>
        <w:t>«</w:t>
      </w:r>
      <w:r>
        <w:rPr>
          <w:rFonts w:ascii="Arial" w:eastAsia="Times New Roman" w:hAnsi="Arial" w:cs="Arial"/>
          <w:b/>
          <w:color w:val="000000"/>
          <w:sz w:val="24"/>
        </w:rPr>
        <w:t>Коммуникативные технологии в процессах политической демобилизации</w:t>
      </w:r>
      <w:r w:rsidRPr="00DF0A23">
        <w:rPr>
          <w:rFonts w:ascii="Arial" w:eastAsia="Times New Roman" w:hAnsi="Arial" w:cs="Arial"/>
          <w:b/>
          <w:color w:val="000000"/>
          <w:sz w:val="24"/>
        </w:rPr>
        <w:t>»</w:t>
      </w:r>
    </w:p>
    <w:p w:rsidR="001B4314" w:rsidRPr="00DF0A23" w:rsidRDefault="001B4314" w:rsidP="001B4314">
      <w:pPr>
        <w:spacing w:line="276" w:lineRule="auto"/>
        <w:ind w:firstLine="0"/>
        <w:jc w:val="center"/>
        <w:rPr>
          <w:rFonts w:ascii="Arial" w:eastAsia="Times New Roman" w:hAnsi="Arial" w:cs="Arial"/>
          <w:b/>
          <w:color w:val="000000"/>
          <w:sz w:val="24"/>
        </w:rPr>
      </w:pPr>
      <w:r>
        <w:rPr>
          <w:rFonts w:ascii="Arial" w:eastAsia="Times New Roman" w:hAnsi="Arial" w:cs="Arial"/>
          <w:b/>
          <w:color w:val="000000"/>
          <w:sz w:val="24"/>
        </w:rPr>
        <w:t>Н. рук. – Дорский Андрей Юрьевчи, д-р филос</w:t>
      </w:r>
      <w:r w:rsidRPr="00DF0A23">
        <w:rPr>
          <w:rFonts w:ascii="Arial" w:eastAsia="Times New Roman" w:hAnsi="Arial" w:cs="Arial"/>
          <w:b/>
          <w:color w:val="000000"/>
          <w:sz w:val="24"/>
        </w:rPr>
        <w:t>. наук, доцент</w:t>
      </w:r>
    </w:p>
    <w:p w:rsidR="001B4314" w:rsidRPr="00DF0A23" w:rsidRDefault="001B4314" w:rsidP="001B4314">
      <w:pPr>
        <w:spacing w:line="276" w:lineRule="auto"/>
        <w:ind w:firstLine="0"/>
        <w:jc w:val="center"/>
        <w:rPr>
          <w:rFonts w:ascii="Arial" w:eastAsia="Times New Roman" w:hAnsi="Arial" w:cs="Arial"/>
          <w:b/>
          <w:color w:val="000000"/>
          <w:sz w:val="24"/>
        </w:rPr>
      </w:pPr>
      <w:r w:rsidRPr="00DF0A23">
        <w:rPr>
          <w:rFonts w:ascii="Arial" w:eastAsia="Times New Roman" w:hAnsi="Arial" w:cs="Arial"/>
          <w:b/>
          <w:color w:val="000000"/>
          <w:sz w:val="24"/>
        </w:rPr>
        <w:t>Кафедра св</w:t>
      </w:r>
      <w:r>
        <w:rPr>
          <w:rFonts w:ascii="Arial" w:eastAsia="Times New Roman" w:hAnsi="Arial" w:cs="Arial"/>
          <w:b/>
          <w:color w:val="000000"/>
          <w:sz w:val="24"/>
        </w:rPr>
        <w:t>язей с общественностью в политике и государственном управлении</w:t>
      </w:r>
    </w:p>
    <w:p w:rsidR="001B4314" w:rsidRPr="00DF0A23" w:rsidRDefault="001B4314" w:rsidP="001B4314">
      <w:pPr>
        <w:spacing w:line="276" w:lineRule="auto"/>
        <w:ind w:firstLine="0"/>
        <w:jc w:val="center"/>
        <w:rPr>
          <w:rFonts w:ascii="Arial" w:eastAsia="Times New Roman" w:hAnsi="Arial" w:cs="Arial"/>
          <w:b/>
          <w:color w:val="000000"/>
          <w:sz w:val="24"/>
        </w:rPr>
      </w:pPr>
      <w:r w:rsidRPr="00DF0A23">
        <w:rPr>
          <w:rFonts w:ascii="Arial" w:eastAsia="Times New Roman" w:hAnsi="Arial" w:cs="Arial"/>
          <w:b/>
          <w:color w:val="000000"/>
          <w:sz w:val="24"/>
        </w:rPr>
        <w:t>Очная форма обучения</w:t>
      </w:r>
    </w:p>
    <w:p w:rsidR="001B4314" w:rsidRDefault="001B4314" w:rsidP="001B4314">
      <w:pPr>
        <w:spacing w:line="276" w:lineRule="auto"/>
        <w:ind w:firstLine="0"/>
        <w:jc w:val="center"/>
        <w:rPr>
          <w:rFonts w:ascii="Arial" w:eastAsia="Times New Roman" w:hAnsi="Arial" w:cs="Arial"/>
          <w:b/>
          <w:color w:val="000000"/>
          <w:sz w:val="24"/>
        </w:rPr>
      </w:pPr>
    </w:p>
    <w:p w:rsidR="001B4314" w:rsidRPr="00A92F33" w:rsidRDefault="001B4314" w:rsidP="001B4314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Волна политических протестов, охватившая мир в последнее десятилетие, продемонстрировала особую роль социальных медиа в процессах политической мобилизации. Однако в то время как вопросы политической мобилизации и мобилизационных технологий широко обсуждаются в научной среде, вопросы, касающиеся процессов обратной направленности (демобилизационных процессов) и влияние на них </w:t>
      </w:r>
      <w:r>
        <w:rPr>
          <w:rFonts w:ascii="Arial" w:hAnsi="Arial" w:cs="Arial"/>
          <w:sz w:val="24"/>
          <w:szCs w:val="24"/>
          <w:lang w:val="en-US"/>
        </w:rPr>
        <w:t>online</w:t>
      </w:r>
      <w:r>
        <w:rPr>
          <w:rFonts w:ascii="Arial" w:hAnsi="Arial" w:cs="Arial"/>
          <w:sz w:val="24"/>
          <w:szCs w:val="24"/>
        </w:rPr>
        <w:t xml:space="preserve">-технологий остаются неизученными. Этим обусловлена </w:t>
      </w:r>
      <w:r w:rsidRPr="00CA37D7">
        <w:rPr>
          <w:rFonts w:ascii="Arial" w:hAnsi="Arial" w:cs="Arial"/>
          <w:b/>
          <w:sz w:val="24"/>
          <w:szCs w:val="24"/>
        </w:rPr>
        <w:t>актуальность</w:t>
      </w:r>
      <w:r>
        <w:rPr>
          <w:rFonts w:ascii="Arial" w:hAnsi="Arial" w:cs="Arial"/>
          <w:sz w:val="24"/>
          <w:szCs w:val="24"/>
        </w:rPr>
        <w:t xml:space="preserve"> выбранной темы.</w:t>
      </w:r>
      <w:r w:rsidRPr="00A92F33">
        <w:rPr>
          <w:rFonts w:ascii="Arial" w:hAnsi="Arial" w:cs="Arial"/>
          <w:sz w:val="24"/>
          <w:szCs w:val="24"/>
        </w:rPr>
        <w:t xml:space="preserve"> </w:t>
      </w:r>
    </w:p>
    <w:p w:rsidR="001B4314" w:rsidRDefault="001B4314" w:rsidP="001B4314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2F18A7">
        <w:rPr>
          <w:rFonts w:ascii="Arial" w:hAnsi="Arial" w:cs="Arial"/>
          <w:b/>
          <w:sz w:val="24"/>
          <w:szCs w:val="24"/>
        </w:rPr>
        <w:t>Научная новизна</w:t>
      </w:r>
      <w:r w:rsidRPr="002F18A7">
        <w:rPr>
          <w:rFonts w:ascii="Arial" w:hAnsi="Arial" w:cs="Arial"/>
          <w:sz w:val="24"/>
          <w:szCs w:val="24"/>
        </w:rPr>
        <w:t xml:space="preserve"> работы обусловлена тем, что впервые в отечественной литературе была произведена попытка научного определения сущности феномена политической демобилизации</w:t>
      </w:r>
      <w:r>
        <w:rPr>
          <w:rFonts w:ascii="Arial" w:hAnsi="Arial" w:cs="Arial"/>
          <w:sz w:val="24"/>
          <w:szCs w:val="24"/>
        </w:rPr>
        <w:t>.</w:t>
      </w:r>
    </w:p>
    <w:p w:rsidR="001B4314" w:rsidRPr="00A92F33" w:rsidRDefault="001B4314" w:rsidP="001B4314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D458B7">
        <w:rPr>
          <w:rFonts w:ascii="Arial" w:hAnsi="Arial" w:cs="Arial"/>
          <w:b/>
          <w:sz w:val="24"/>
          <w:szCs w:val="24"/>
        </w:rPr>
        <w:t>Объектом</w:t>
      </w:r>
      <w:r w:rsidRPr="00A92F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исследования работы является</w:t>
      </w:r>
      <w:r w:rsidRPr="00A92F33">
        <w:rPr>
          <w:rFonts w:ascii="Arial" w:hAnsi="Arial" w:cs="Arial"/>
          <w:sz w:val="24"/>
          <w:szCs w:val="24"/>
        </w:rPr>
        <w:t xml:space="preserve"> политическая демобилизация. </w:t>
      </w:r>
      <w:r w:rsidRPr="00D458B7">
        <w:rPr>
          <w:rFonts w:ascii="Arial" w:hAnsi="Arial" w:cs="Arial"/>
          <w:b/>
          <w:sz w:val="24"/>
          <w:szCs w:val="24"/>
        </w:rPr>
        <w:t>Предмет исследования</w:t>
      </w:r>
      <w:r>
        <w:rPr>
          <w:rFonts w:ascii="Arial" w:hAnsi="Arial" w:cs="Arial"/>
          <w:sz w:val="24"/>
          <w:szCs w:val="24"/>
        </w:rPr>
        <w:t xml:space="preserve"> – </w:t>
      </w:r>
      <w:r w:rsidRPr="00A92F33">
        <w:rPr>
          <w:rFonts w:ascii="Arial" w:hAnsi="Arial" w:cs="Arial"/>
          <w:sz w:val="24"/>
          <w:szCs w:val="24"/>
        </w:rPr>
        <w:t xml:space="preserve">коммуникативные интернет-технологии в процессах политической демобилизации. </w:t>
      </w:r>
    </w:p>
    <w:p w:rsidR="001B4314" w:rsidRPr="002F18A7" w:rsidRDefault="001B4314" w:rsidP="001B4314">
      <w:pPr>
        <w:spacing w:line="276" w:lineRule="auto"/>
        <w:rPr>
          <w:rFonts w:ascii="Arial" w:hAnsi="Arial" w:cs="Arial"/>
          <w:sz w:val="24"/>
          <w:szCs w:val="24"/>
        </w:rPr>
      </w:pPr>
      <w:r w:rsidRPr="002F18A7">
        <w:rPr>
          <w:rFonts w:ascii="Arial" w:hAnsi="Arial" w:cs="Arial"/>
          <w:b/>
          <w:sz w:val="24"/>
          <w:szCs w:val="24"/>
        </w:rPr>
        <w:t>Целью</w:t>
      </w:r>
      <w:r w:rsidRPr="002F18A7">
        <w:rPr>
          <w:rFonts w:ascii="Arial" w:hAnsi="Arial" w:cs="Arial"/>
          <w:sz w:val="24"/>
          <w:szCs w:val="24"/>
        </w:rPr>
        <w:t xml:space="preserve"> данной выпускной квалификационной работы является изучение сущности феномена политической демобилизации, а также анализ применения коммуникативных интернет-технологий в процессах политической демобилизации.</w:t>
      </w:r>
    </w:p>
    <w:p w:rsidR="002F18A7" w:rsidRPr="002F18A7" w:rsidRDefault="002F18A7" w:rsidP="002F18A7">
      <w:pPr>
        <w:pStyle w:val="a3"/>
        <w:spacing w:line="276" w:lineRule="auto"/>
        <w:ind w:left="709" w:firstLine="0"/>
        <w:rPr>
          <w:rFonts w:ascii="Arial" w:hAnsi="Arial" w:cs="Arial"/>
          <w:sz w:val="24"/>
          <w:szCs w:val="24"/>
        </w:rPr>
      </w:pPr>
      <w:r w:rsidRPr="002F18A7">
        <w:rPr>
          <w:rFonts w:ascii="Arial" w:hAnsi="Arial" w:cs="Arial"/>
          <w:sz w:val="24"/>
          <w:szCs w:val="24"/>
        </w:rPr>
        <w:t xml:space="preserve">Для достижения указанной цели были поставлены следующие </w:t>
      </w:r>
      <w:r w:rsidRPr="002F18A7">
        <w:rPr>
          <w:rFonts w:ascii="Arial" w:hAnsi="Arial" w:cs="Arial"/>
          <w:b/>
          <w:sz w:val="24"/>
          <w:szCs w:val="24"/>
        </w:rPr>
        <w:t>задачи</w:t>
      </w:r>
      <w:r w:rsidRPr="002F18A7">
        <w:rPr>
          <w:rFonts w:ascii="Arial" w:hAnsi="Arial" w:cs="Arial"/>
          <w:sz w:val="24"/>
          <w:szCs w:val="24"/>
        </w:rPr>
        <w:t>:</w:t>
      </w:r>
    </w:p>
    <w:p w:rsidR="002F18A7" w:rsidRPr="002F18A7" w:rsidRDefault="002F18A7" w:rsidP="00761342">
      <w:pPr>
        <w:pStyle w:val="a3"/>
        <w:spacing w:line="276" w:lineRule="auto"/>
        <w:ind w:left="709" w:firstLine="0"/>
        <w:rPr>
          <w:rFonts w:ascii="Arial" w:hAnsi="Arial" w:cs="Arial"/>
          <w:sz w:val="24"/>
          <w:szCs w:val="24"/>
        </w:rPr>
      </w:pPr>
      <w:r w:rsidRPr="002F18A7">
        <w:rPr>
          <w:rFonts w:ascii="Arial" w:hAnsi="Arial" w:cs="Arial"/>
          <w:sz w:val="24"/>
          <w:szCs w:val="24"/>
        </w:rPr>
        <w:t>1.</w:t>
      </w:r>
      <w:r w:rsidRPr="002F18A7">
        <w:rPr>
          <w:rFonts w:ascii="Arial" w:hAnsi="Arial" w:cs="Arial"/>
          <w:sz w:val="24"/>
          <w:szCs w:val="24"/>
        </w:rPr>
        <w:tab/>
        <w:t>сконструировать понятие «политическая демобилизация»;</w:t>
      </w:r>
    </w:p>
    <w:p w:rsidR="002F18A7" w:rsidRPr="002F18A7" w:rsidRDefault="002F18A7" w:rsidP="00761342">
      <w:pPr>
        <w:pStyle w:val="a3"/>
        <w:spacing w:line="276" w:lineRule="auto"/>
        <w:ind w:left="709" w:firstLine="0"/>
        <w:rPr>
          <w:rFonts w:ascii="Arial" w:hAnsi="Arial" w:cs="Arial"/>
          <w:sz w:val="24"/>
          <w:szCs w:val="24"/>
        </w:rPr>
      </w:pPr>
      <w:r w:rsidRPr="002F18A7">
        <w:rPr>
          <w:rFonts w:ascii="Arial" w:hAnsi="Arial" w:cs="Arial"/>
          <w:sz w:val="24"/>
          <w:szCs w:val="24"/>
        </w:rPr>
        <w:t>2.</w:t>
      </w:r>
      <w:r w:rsidRPr="002F18A7">
        <w:rPr>
          <w:rFonts w:ascii="Arial" w:hAnsi="Arial" w:cs="Arial"/>
          <w:sz w:val="24"/>
          <w:szCs w:val="24"/>
        </w:rPr>
        <w:tab/>
        <w:t>изучить теоретическую базу, посвященную понятию и применению коммуникативных интернет-технологий в политике;</w:t>
      </w:r>
    </w:p>
    <w:p w:rsidR="001B4314" w:rsidRPr="002F18A7" w:rsidRDefault="002F18A7" w:rsidP="00761342">
      <w:pPr>
        <w:pStyle w:val="a3"/>
        <w:spacing w:line="276" w:lineRule="auto"/>
        <w:ind w:left="709" w:firstLine="0"/>
        <w:rPr>
          <w:rFonts w:ascii="Arial" w:hAnsi="Arial" w:cs="Arial"/>
          <w:sz w:val="24"/>
          <w:szCs w:val="24"/>
        </w:rPr>
      </w:pPr>
      <w:r w:rsidRPr="002F18A7">
        <w:rPr>
          <w:rFonts w:ascii="Arial" w:hAnsi="Arial" w:cs="Arial"/>
          <w:sz w:val="24"/>
          <w:szCs w:val="24"/>
        </w:rPr>
        <w:t>3.</w:t>
      </w:r>
      <w:r w:rsidRPr="002F18A7">
        <w:rPr>
          <w:rFonts w:ascii="Arial" w:hAnsi="Arial" w:cs="Arial"/>
          <w:sz w:val="24"/>
          <w:szCs w:val="24"/>
        </w:rPr>
        <w:tab/>
        <w:t>выявить применение агентами влияния коммуникативных интернет-технологий в процессах политической демобилизации.</w:t>
      </w:r>
    </w:p>
    <w:p w:rsidR="001B4314" w:rsidRPr="00A92F33" w:rsidRDefault="001B4314" w:rsidP="001B4314">
      <w:pPr>
        <w:spacing w:line="276" w:lineRule="auto"/>
        <w:rPr>
          <w:rFonts w:ascii="Arial" w:hAnsi="Arial" w:cs="Arial"/>
          <w:sz w:val="24"/>
          <w:szCs w:val="24"/>
        </w:rPr>
      </w:pPr>
      <w:r w:rsidRPr="00865431">
        <w:rPr>
          <w:rFonts w:ascii="Arial" w:hAnsi="Arial" w:cs="Arial"/>
          <w:b/>
          <w:bCs/>
          <w:sz w:val="24"/>
          <w:szCs w:val="24"/>
        </w:rPr>
        <w:t>Теоретико-методологическая база</w:t>
      </w:r>
      <w:r w:rsidRPr="00A92F33">
        <w:rPr>
          <w:rFonts w:ascii="Arial" w:hAnsi="Arial" w:cs="Arial"/>
          <w:bCs/>
          <w:sz w:val="24"/>
          <w:szCs w:val="24"/>
        </w:rPr>
        <w:t xml:space="preserve"> исследования включает научные публикации российских и зарубежных ученых, а также материалы СМИ.</w:t>
      </w:r>
      <w:r w:rsidRPr="00A92F33">
        <w:rPr>
          <w:rFonts w:ascii="Arial" w:hAnsi="Arial" w:cs="Arial"/>
          <w:sz w:val="24"/>
          <w:szCs w:val="24"/>
        </w:rPr>
        <w:t xml:space="preserve"> </w:t>
      </w:r>
      <w:r w:rsidRPr="00865431">
        <w:rPr>
          <w:rFonts w:ascii="Arial" w:hAnsi="Arial" w:cs="Arial"/>
          <w:b/>
          <w:bCs/>
          <w:sz w:val="24"/>
          <w:szCs w:val="24"/>
        </w:rPr>
        <w:t>Эмпирической базой</w:t>
      </w:r>
      <w:r w:rsidRPr="00A92F33">
        <w:rPr>
          <w:rFonts w:ascii="Arial" w:hAnsi="Arial" w:cs="Arial"/>
          <w:bCs/>
          <w:sz w:val="24"/>
          <w:szCs w:val="24"/>
        </w:rPr>
        <w:t xml:space="preserve"> исследования послужили тексты неструктурированного интервью, а также материалы социальных медиа.</w:t>
      </w:r>
    </w:p>
    <w:p w:rsidR="001B4314" w:rsidRPr="00A92F33" w:rsidRDefault="001B4314" w:rsidP="001B431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6543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Структура выпускной квалификационной работы</w:t>
      </w:r>
      <w:r w:rsidRPr="00A92F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состоит из введения, трех глав, включающих в себя семь параграфов, заключения, списка использованной литературы и приложений.</w:t>
      </w:r>
      <w:r w:rsidRPr="00A92F33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DD5B76" w:rsidRDefault="00CF5DD2"/>
    <w:sectPr w:rsidR="00DD5B76" w:rsidSect="00BA1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7475D"/>
    <w:multiLevelType w:val="hybridMultilevel"/>
    <w:tmpl w:val="34B46504"/>
    <w:lvl w:ilvl="0" w:tplc="4DA40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B4314"/>
    <w:rsid w:val="001A1749"/>
    <w:rsid w:val="001B4314"/>
    <w:rsid w:val="002F18A7"/>
    <w:rsid w:val="0039649F"/>
    <w:rsid w:val="004D4D73"/>
    <w:rsid w:val="006452CE"/>
    <w:rsid w:val="00761342"/>
    <w:rsid w:val="00AB7E36"/>
    <w:rsid w:val="00BA1CC1"/>
    <w:rsid w:val="00CF5DD2"/>
    <w:rsid w:val="00F60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314"/>
    <w:pPr>
      <w:spacing w:after="0" w:line="360" w:lineRule="auto"/>
      <w:ind w:firstLine="709"/>
      <w:jc w:val="both"/>
    </w:pPr>
    <w:rPr>
      <w:rFonts w:ascii="Times New Roman" w:hAnsi="Times New Roman" w:cs="Times New Roman"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B4314"/>
  </w:style>
  <w:style w:type="paragraph" w:styleId="a3">
    <w:name w:val="List Paragraph"/>
    <w:basedOn w:val="a"/>
    <w:uiPriority w:val="34"/>
    <w:qFormat/>
    <w:rsid w:val="001B43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prpol</cp:lastModifiedBy>
  <cp:revision>2</cp:revision>
  <dcterms:created xsi:type="dcterms:W3CDTF">2015-05-20T13:20:00Z</dcterms:created>
  <dcterms:modified xsi:type="dcterms:W3CDTF">2015-05-20T13:20:00Z</dcterms:modified>
</cp:coreProperties>
</file>