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4B" w:rsidRDefault="005F244B" w:rsidP="00BA430E">
      <w:pPr>
        <w:spacing w:after="0" w:line="240" w:lineRule="auto"/>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rsidR="005F244B" w:rsidRDefault="005F244B" w:rsidP="00BA430E">
      <w:pPr>
        <w:spacing w:after="0" w:line="240" w:lineRule="auto"/>
        <w:jc w:val="center"/>
        <w:rPr>
          <w:rFonts w:ascii="Times New Roman" w:hAnsi="Times New Roman"/>
          <w:sz w:val="28"/>
          <w:szCs w:val="28"/>
        </w:rPr>
      </w:pPr>
      <w:r>
        <w:rPr>
          <w:rFonts w:ascii="Times New Roman" w:hAnsi="Times New Roman"/>
          <w:sz w:val="28"/>
          <w:szCs w:val="28"/>
        </w:rPr>
        <w:t>Высшая школа журналистики и массовых коммуникаций</w:t>
      </w:r>
    </w:p>
    <w:p w:rsidR="005F244B" w:rsidRDefault="005F244B" w:rsidP="00BA430E">
      <w:pPr>
        <w:spacing w:after="0" w:line="240" w:lineRule="auto"/>
        <w:jc w:val="center"/>
        <w:rPr>
          <w:rFonts w:ascii="Times New Roman" w:hAnsi="Times New Roman"/>
          <w:sz w:val="28"/>
          <w:szCs w:val="28"/>
        </w:rPr>
      </w:pPr>
      <w:r>
        <w:rPr>
          <w:rFonts w:ascii="Times New Roman" w:hAnsi="Times New Roman"/>
          <w:sz w:val="28"/>
          <w:szCs w:val="28"/>
        </w:rPr>
        <w:t>Факультет журналистики</w:t>
      </w:r>
    </w:p>
    <w:p w:rsidR="005F244B" w:rsidRDefault="005F244B" w:rsidP="00BA430E">
      <w:pPr>
        <w:spacing w:after="0" w:line="360" w:lineRule="auto"/>
        <w:jc w:val="both"/>
        <w:rPr>
          <w:rFonts w:ascii="Times New Roman" w:hAnsi="Times New Roman"/>
          <w:sz w:val="28"/>
          <w:szCs w:val="28"/>
        </w:rPr>
      </w:pPr>
    </w:p>
    <w:p w:rsidR="005F244B" w:rsidRDefault="005F244B" w:rsidP="00BA430E">
      <w:pPr>
        <w:spacing w:after="0" w:line="360" w:lineRule="auto"/>
        <w:jc w:val="both"/>
        <w:rPr>
          <w:rFonts w:ascii="Times New Roman" w:hAnsi="Times New Roman"/>
          <w:sz w:val="28"/>
          <w:szCs w:val="28"/>
        </w:rPr>
      </w:pPr>
    </w:p>
    <w:p w:rsidR="005F244B" w:rsidRDefault="005F244B" w:rsidP="00BA430E">
      <w:pPr>
        <w:spacing w:after="0" w:line="360" w:lineRule="auto"/>
        <w:jc w:val="both"/>
        <w:rPr>
          <w:rFonts w:ascii="Times New Roman" w:hAnsi="Times New Roman"/>
          <w:sz w:val="28"/>
          <w:szCs w:val="28"/>
        </w:rPr>
      </w:pPr>
    </w:p>
    <w:p w:rsidR="005F244B" w:rsidRPr="003E7593" w:rsidRDefault="005F244B" w:rsidP="00BA430E">
      <w:pPr>
        <w:spacing w:after="0" w:line="360" w:lineRule="auto"/>
        <w:jc w:val="right"/>
        <w:rPr>
          <w:rFonts w:ascii="Times New Roman" w:hAnsi="Times New Roman"/>
          <w:i/>
          <w:sz w:val="28"/>
          <w:szCs w:val="28"/>
        </w:rPr>
      </w:pPr>
      <w:r w:rsidRPr="003E7593">
        <w:rPr>
          <w:rFonts w:ascii="Times New Roman" w:hAnsi="Times New Roman"/>
          <w:i/>
          <w:sz w:val="28"/>
          <w:szCs w:val="28"/>
        </w:rPr>
        <w:t>На правах рукописи</w:t>
      </w:r>
    </w:p>
    <w:p w:rsidR="005F244B" w:rsidRDefault="005F244B" w:rsidP="00BA430E">
      <w:pPr>
        <w:spacing w:after="0" w:line="360" w:lineRule="auto"/>
        <w:jc w:val="both"/>
        <w:rPr>
          <w:rFonts w:ascii="Times New Roman" w:hAnsi="Times New Roman"/>
          <w:sz w:val="28"/>
          <w:szCs w:val="28"/>
        </w:rPr>
      </w:pPr>
    </w:p>
    <w:p w:rsidR="005F244B" w:rsidRDefault="005F244B" w:rsidP="00BA430E">
      <w:pPr>
        <w:spacing w:after="0" w:line="360" w:lineRule="auto"/>
        <w:jc w:val="both"/>
        <w:rPr>
          <w:rFonts w:ascii="Times New Roman" w:hAnsi="Times New Roman"/>
          <w:sz w:val="28"/>
          <w:szCs w:val="28"/>
        </w:rPr>
      </w:pPr>
    </w:p>
    <w:p w:rsidR="005F244B" w:rsidRDefault="005F244B" w:rsidP="00BA430E">
      <w:pPr>
        <w:spacing w:after="0" w:line="360" w:lineRule="auto"/>
        <w:jc w:val="center"/>
        <w:rPr>
          <w:rFonts w:ascii="Times New Roman" w:hAnsi="Times New Roman"/>
          <w:b/>
          <w:sz w:val="28"/>
          <w:szCs w:val="28"/>
        </w:rPr>
      </w:pPr>
      <w:r>
        <w:rPr>
          <w:rFonts w:ascii="Times New Roman" w:hAnsi="Times New Roman"/>
          <w:b/>
          <w:sz w:val="28"/>
          <w:szCs w:val="28"/>
        </w:rPr>
        <w:t xml:space="preserve">ПЛЕШАЧКОВ Евгений Васильевич </w:t>
      </w:r>
    </w:p>
    <w:p w:rsidR="005F244B" w:rsidRPr="00CB239A" w:rsidRDefault="005F244B" w:rsidP="00BA430E">
      <w:pPr>
        <w:spacing w:after="0" w:line="360" w:lineRule="auto"/>
        <w:jc w:val="center"/>
        <w:rPr>
          <w:rFonts w:ascii="Times New Roman" w:hAnsi="Times New Roman"/>
          <w:b/>
          <w:sz w:val="28"/>
          <w:szCs w:val="28"/>
        </w:rPr>
      </w:pPr>
      <w:r>
        <w:rPr>
          <w:rFonts w:ascii="Times New Roman" w:hAnsi="Times New Roman"/>
          <w:b/>
          <w:sz w:val="28"/>
          <w:szCs w:val="28"/>
        </w:rPr>
        <w:t xml:space="preserve">Социальный герой современной теледокументалистики </w:t>
      </w:r>
    </w:p>
    <w:p w:rsidR="005F244B" w:rsidRPr="00CB239A" w:rsidRDefault="005F244B" w:rsidP="00BA430E">
      <w:pPr>
        <w:spacing w:after="0" w:line="360" w:lineRule="auto"/>
        <w:jc w:val="center"/>
        <w:rPr>
          <w:rFonts w:ascii="Times New Roman" w:hAnsi="Times New Roman"/>
          <w:b/>
          <w:sz w:val="28"/>
          <w:szCs w:val="28"/>
        </w:rPr>
      </w:pPr>
      <w:r>
        <w:rPr>
          <w:rFonts w:ascii="Times New Roman" w:hAnsi="Times New Roman"/>
          <w:b/>
          <w:sz w:val="28"/>
          <w:szCs w:val="28"/>
        </w:rPr>
        <w:t>Профиль магистратуры  −  «Документальный фильм: творчество и технологии»</w:t>
      </w:r>
    </w:p>
    <w:p w:rsidR="005F244B" w:rsidRDefault="005F244B" w:rsidP="00BA430E">
      <w:pPr>
        <w:spacing w:after="0" w:line="360" w:lineRule="auto"/>
        <w:jc w:val="center"/>
        <w:rPr>
          <w:rFonts w:ascii="Times New Roman" w:hAnsi="Times New Roman"/>
          <w:sz w:val="28"/>
          <w:szCs w:val="28"/>
        </w:rPr>
      </w:pPr>
    </w:p>
    <w:p w:rsidR="005F244B" w:rsidRDefault="005F244B" w:rsidP="00BA430E">
      <w:pPr>
        <w:spacing w:after="0" w:line="360" w:lineRule="auto"/>
        <w:jc w:val="center"/>
        <w:rPr>
          <w:rFonts w:ascii="Times New Roman" w:hAnsi="Times New Roman"/>
          <w:sz w:val="28"/>
          <w:szCs w:val="28"/>
        </w:rPr>
      </w:pPr>
      <w:r>
        <w:rPr>
          <w:rFonts w:ascii="Times New Roman" w:hAnsi="Times New Roman"/>
          <w:sz w:val="28"/>
          <w:szCs w:val="28"/>
        </w:rPr>
        <w:t>МАГИСТЕРСКАЯ ДИССЕРТАЦИЯ</w:t>
      </w:r>
    </w:p>
    <w:p w:rsidR="005F244B" w:rsidRDefault="005F244B" w:rsidP="00BA430E">
      <w:pPr>
        <w:spacing w:after="0" w:line="360" w:lineRule="auto"/>
        <w:jc w:val="both"/>
        <w:rPr>
          <w:rFonts w:ascii="Times New Roman" w:hAnsi="Times New Roman"/>
          <w:sz w:val="28"/>
          <w:szCs w:val="28"/>
        </w:rPr>
      </w:pPr>
    </w:p>
    <w:p w:rsidR="005F244B" w:rsidRDefault="005F244B" w:rsidP="00BA430E">
      <w:pPr>
        <w:spacing w:after="0" w:line="360" w:lineRule="auto"/>
        <w:jc w:val="both"/>
        <w:rPr>
          <w:rFonts w:ascii="Times New Roman" w:hAnsi="Times New Roman"/>
          <w:sz w:val="28"/>
          <w:szCs w:val="28"/>
        </w:rPr>
      </w:pPr>
    </w:p>
    <w:p w:rsidR="005F244B" w:rsidRDefault="005F244B" w:rsidP="00BA430E">
      <w:pPr>
        <w:spacing w:after="0" w:line="360" w:lineRule="auto"/>
        <w:jc w:val="both"/>
        <w:rPr>
          <w:rFonts w:ascii="Times New Roman" w:hAnsi="Times New Roman"/>
          <w:sz w:val="28"/>
          <w:szCs w:val="28"/>
        </w:rPr>
      </w:pPr>
    </w:p>
    <w:p w:rsidR="005F244B" w:rsidRDefault="005F244B" w:rsidP="00BA430E">
      <w:pPr>
        <w:spacing w:after="0" w:line="240" w:lineRule="auto"/>
        <w:jc w:val="right"/>
        <w:rPr>
          <w:rFonts w:ascii="Times New Roman" w:hAnsi="Times New Roman"/>
          <w:sz w:val="28"/>
          <w:szCs w:val="28"/>
        </w:rPr>
      </w:pPr>
      <w:r>
        <w:rPr>
          <w:rFonts w:ascii="Times New Roman" w:hAnsi="Times New Roman"/>
          <w:sz w:val="28"/>
          <w:szCs w:val="28"/>
        </w:rPr>
        <w:t>Научный руководитель −</w:t>
      </w:r>
    </w:p>
    <w:p w:rsidR="005F244B" w:rsidRDefault="005F244B" w:rsidP="00BA430E">
      <w:pPr>
        <w:spacing w:after="0" w:line="240" w:lineRule="auto"/>
        <w:jc w:val="right"/>
        <w:rPr>
          <w:rFonts w:ascii="Times New Roman" w:hAnsi="Times New Roman"/>
          <w:sz w:val="28"/>
          <w:szCs w:val="28"/>
        </w:rPr>
      </w:pPr>
      <w:r w:rsidRPr="00D4338C">
        <w:rPr>
          <w:rFonts w:ascii="Times New Roman" w:hAnsi="Times New Roman"/>
          <w:sz w:val="28"/>
          <w:szCs w:val="28"/>
        </w:rPr>
        <w:t xml:space="preserve"> </w:t>
      </w:r>
      <w:r w:rsidRPr="00B0621F">
        <w:rPr>
          <w:rFonts w:ascii="Times New Roman" w:hAnsi="Times New Roman"/>
          <w:sz w:val="28"/>
          <w:szCs w:val="28"/>
        </w:rPr>
        <w:t xml:space="preserve">д. филол. н., </w:t>
      </w:r>
    </w:p>
    <w:p w:rsidR="005F244B" w:rsidRDefault="005F244B" w:rsidP="00B0621F">
      <w:pPr>
        <w:spacing w:after="0" w:line="240" w:lineRule="auto"/>
        <w:jc w:val="right"/>
        <w:rPr>
          <w:rFonts w:ascii="Times New Roman" w:hAnsi="Times New Roman"/>
          <w:sz w:val="28"/>
          <w:szCs w:val="28"/>
        </w:rPr>
      </w:pPr>
      <w:r w:rsidRPr="00B0621F">
        <w:rPr>
          <w:rFonts w:ascii="Times New Roman" w:hAnsi="Times New Roman"/>
          <w:sz w:val="28"/>
          <w:szCs w:val="28"/>
        </w:rPr>
        <w:t>профессор</w:t>
      </w:r>
      <w:r>
        <w:rPr>
          <w:rFonts w:ascii="Times New Roman" w:hAnsi="Times New Roman"/>
          <w:sz w:val="28"/>
          <w:szCs w:val="28"/>
        </w:rPr>
        <w:t xml:space="preserve"> М. А. Бережная</w:t>
      </w:r>
    </w:p>
    <w:p w:rsidR="005F244B" w:rsidRDefault="005F244B" w:rsidP="00BA430E">
      <w:pPr>
        <w:spacing w:after="0" w:line="240" w:lineRule="auto"/>
        <w:jc w:val="right"/>
        <w:rPr>
          <w:rFonts w:ascii="Times New Roman" w:hAnsi="Times New Roman"/>
          <w:sz w:val="28"/>
          <w:szCs w:val="28"/>
        </w:rPr>
      </w:pPr>
    </w:p>
    <w:p w:rsidR="005F244B" w:rsidRDefault="005F244B" w:rsidP="00BA430E">
      <w:pPr>
        <w:spacing w:after="0" w:line="240" w:lineRule="auto"/>
        <w:jc w:val="right"/>
        <w:rPr>
          <w:rFonts w:ascii="Times New Roman" w:hAnsi="Times New Roman"/>
          <w:sz w:val="28"/>
          <w:szCs w:val="28"/>
        </w:rPr>
      </w:pPr>
    </w:p>
    <w:p w:rsidR="005F244B" w:rsidRDefault="005F244B" w:rsidP="00BA430E">
      <w:pPr>
        <w:spacing w:after="0" w:line="240" w:lineRule="auto"/>
        <w:jc w:val="right"/>
        <w:rPr>
          <w:rFonts w:ascii="Times New Roman" w:hAnsi="Times New Roman"/>
          <w:sz w:val="28"/>
          <w:szCs w:val="28"/>
        </w:rPr>
      </w:pPr>
    </w:p>
    <w:p w:rsidR="005F244B" w:rsidRDefault="005F244B" w:rsidP="00BA430E">
      <w:pPr>
        <w:spacing w:after="0" w:line="240" w:lineRule="auto"/>
        <w:jc w:val="right"/>
        <w:rPr>
          <w:rFonts w:ascii="Times New Roman" w:hAnsi="Times New Roman"/>
          <w:sz w:val="28"/>
          <w:szCs w:val="28"/>
        </w:rPr>
      </w:pPr>
    </w:p>
    <w:p w:rsidR="005F244B" w:rsidRDefault="005F244B" w:rsidP="00BA430E">
      <w:pPr>
        <w:spacing w:after="0" w:line="240" w:lineRule="auto"/>
        <w:jc w:val="right"/>
        <w:rPr>
          <w:rFonts w:ascii="Times New Roman" w:hAnsi="Times New Roman"/>
          <w:sz w:val="28"/>
          <w:szCs w:val="28"/>
        </w:rPr>
      </w:pPr>
      <w:r>
        <w:rPr>
          <w:rFonts w:ascii="Times New Roman" w:hAnsi="Times New Roman"/>
          <w:sz w:val="28"/>
          <w:szCs w:val="28"/>
        </w:rPr>
        <w:t>Вх. № _______ от ____________________</w:t>
      </w:r>
    </w:p>
    <w:p w:rsidR="005F244B" w:rsidRDefault="005F244B" w:rsidP="00BA430E">
      <w:pPr>
        <w:spacing w:after="0" w:line="240" w:lineRule="auto"/>
        <w:jc w:val="right"/>
        <w:rPr>
          <w:rFonts w:ascii="Times New Roman" w:hAnsi="Times New Roman"/>
          <w:sz w:val="28"/>
          <w:szCs w:val="28"/>
        </w:rPr>
      </w:pPr>
      <w:r>
        <w:rPr>
          <w:rFonts w:ascii="Times New Roman" w:hAnsi="Times New Roman"/>
          <w:sz w:val="28"/>
          <w:szCs w:val="28"/>
        </w:rPr>
        <w:t>Секретарь ГАК ______________________</w:t>
      </w:r>
    </w:p>
    <w:p w:rsidR="005F244B" w:rsidRDefault="005F244B" w:rsidP="00BA430E">
      <w:pPr>
        <w:spacing w:after="0" w:line="360" w:lineRule="auto"/>
        <w:jc w:val="both"/>
        <w:rPr>
          <w:rFonts w:ascii="Times New Roman" w:hAnsi="Times New Roman"/>
          <w:sz w:val="28"/>
          <w:szCs w:val="28"/>
        </w:rPr>
      </w:pPr>
    </w:p>
    <w:p w:rsidR="005F244B" w:rsidRDefault="005F244B" w:rsidP="00BA430E">
      <w:pPr>
        <w:spacing w:after="0" w:line="360" w:lineRule="auto"/>
        <w:jc w:val="both"/>
        <w:rPr>
          <w:rFonts w:ascii="Times New Roman" w:hAnsi="Times New Roman"/>
          <w:sz w:val="28"/>
          <w:szCs w:val="28"/>
        </w:rPr>
      </w:pPr>
    </w:p>
    <w:p w:rsidR="005F244B" w:rsidRDefault="005F244B" w:rsidP="00BA430E">
      <w:pPr>
        <w:spacing w:after="0" w:line="360" w:lineRule="auto"/>
        <w:jc w:val="both"/>
        <w:rPr>
          <w:rFonts w:ascii="Times New Roman" w:hAnsi="Times New Roman"/>
          <w:sz w:val="28"/>
          <w:szCs w:val="28"/>
        </w:rPr>
      </w:pPr>
    </w:p>
    <w:p w:rsidR="005F244B" w:rsidRDefault="005F244B" w:rsidP="00BA430E">
      <w:pPr>
        <w:spacing w:after="0" w:line="360" w:lineRule="auto"/>
        <w:jc w:val="both"/>
        <w:rPr>
          <w:rFonts w:ascii="Times New Roman" w:hAnsi="Times New Roman"/>
          <w:sz w:val="28"/>
          <w:szCs w:val="28"/>
        </w:rPr>
      </w:pPr>
    </w:p>
    <w:p w:rsidR="005F244B" w:rsidRDefault="005F244B" w:rsidP="00BA430E">
      <w:pPr>
        <w:spacing w:after="0" w:line="240" w:lineRule="auto"/>
        <w:jc w:val="center"/>
        <w:rPr>
          <w:rFonts w:ascii="Times New Roman" w:hAnsi="Times New Roman"/>
          <w:sz w:val="28"/>
          <w:szCs w:val="28"/>
        </w:rPr>
      </w:pPr>
      <w:r>
        <w:rPr>
          <w:rFonts w:ascii="Times New Roman" w:hAnsi="Times New Roman"/>
          <w:sz w:val="28"/>
          <w:szCs w:val="28"/>
        </w:rPr>
        <w:t>Санкт-Петербург</w:t>
      </w:r>
    </w:p>
    <w:p w:rsidR="005F244B" w:rsidRPr="002D5BB1" w:rsidRDefault="005F244B" w:rsidP="00BA430E">
      <w:pPr>
        <w:spacing w:after="0" w:line="240" w:lineRule="auto"/>
        <w:jc w:val="center"/>
        <w:rPr>
          <w:rFonts w:ascii="Times New Roman" w:hAnsi="Times New Roman"/>
          <w:sz w:val="28"/>
          <w:szCs w:val="28"/>
        </w:rPr>
      </w:pPr>
      <w:r>
        <w:rPr>
          <w:rFonts w:ascii="Times New Roman" w:hAnsi="Times New Roman"/>
          <w:sz w:val="28"/>
          <w:szCs w:val="28"/>
        </w:rPr>
        <w:t>2015</w:t>
      </w:r>
    </w:p>
    <w:p w:rsidR="005F244B" w:rsidRPr="00304C03" w:rsidRDefault="005F244B" w:rsidP="00304C03">
      <w:pPr>
        <w:pStyle w:val="1"/>
        <w:spacing w:before="120" w:after="0" w:line="360" w:lineRule="auto"/>
        <w:rPr>
          <w:rFonts w:ascii="Times New Roman" w:hAnsi="Times New Roman" w:cs="Times New Roman"/>
          <w:noProof/>
          <w:sz w:val="28"/>
          <w:szCs w:val="28"/>
        </w:rPr>
      </w:pPr>
      <w:r>
        <w:rPr>
          <w:rFonts w:ascii="Times New Roman" w:hAnsi="Times New Roman"/>
          <w:sz w:val="28"/>
          <w:szCs w:val="28"/>
        </w:rPr>
        <w:br w:type="page"/>
      </w:r>
      <w:r>
        <w:rPr>
          <w:rFonts w:ascii="Times New Roman" w:hAnsi="Times New Roman" w:cs="Times New Roman"/>
          <w:bCs w:val="0"/>
          <w:kern w:val="0"/>
        </w:rPr>
        <w:lastRenderedPageBreak/>
        <w:fldChar w:fldCharType="begin"/>
      </w:r>
      <w:r>
        <w:rPr>
          <w:rFonts w:ascii="Times New Roman" w:hAnsi="Times New Roman" w:cs="Times New Roman"/>
          <w:bCs w:val="0"/>
          <w:kern w:val="0"/>
        </w:rPr>
        <w:instrText xml:space="preserve"> TOC \o "1-3" \h \z \u </w:instrText>
      </w:r>
      <w:r>
        <w:rPr>
          <w:rFonts w:ascii="Times New Roman" w:hAnsi="Times New Roman" w:cs="Times New Roman"/>
          <w:bCs w:val="0"/>
          <w:kern w:val="0"/>
        </w:rPr>
        <w:fldChar w:fldCharType="separate"/>
      </w:r>
    </w:p>
    <w:p w:rsidR="005F244B" w:rsidRPr="00424C6B" w:rsidRDefault="005F244B" w:rsidP="00304C03">
      <w:pPr>
        <w:spacing w:line="360" w:lineRule="auto"/>
        <w:rPr>
          <w:rFonts w:ascii="Times New Roman" w:hAnsi="Times New Roman"/>
          <w:b/>
          <w:sz w:val="28"/>
          <w:szCs w:val="28"/>
        </w:rPr>
      </w:pPr>
      <w:r w:rsidRPr="00424C6B">
        <w:rPr>
          <w:rFonts w:ascii="Times New Roman" w:hAnsi="Times New Roman"/>
          <w:b/>
          <w:sz w:val="28"/>
          <w:szCs w:val="28"/>
        </w:rPr>
        <w:t>Содержание:</w:t>
      </w:r>
    </w:p>
    <w:p w:rsidR="005F244B" w:rsidRPr="00304C03" w:rsidRDefault="00ED321C" w:rsidP="00304C03">
      <w:pPr>
        <w:pStyle w:val="11"/>
        <w:tabs>
          <w:tab w:val="right" w:leader="dot" w:pos="9345"/>
        </w:tabs>
        <w:spacing w:line="360" w:lineRule="auto"/>
        <w:rPr>
          <w:noProof/>
          <w:sz w:val="28"/>
          <w:szCs w:val="28"/>
        </w:rPr>
      </w:pPr>
      <w:hyperlink w:anchor="_Toc419575163" w:history="1">
        <w:r w:rsidR="005F244B" w:rsidRPr="00304C03">
          <w:rPr>
            <w:rStyle w:val="a8"/>
            <w:noProof/>
            <w:sz w:val="28"/>
            <w:szCs w:val="28"/>
          </w:rPr>
          <w:t>Введение</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_Toc419575163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3</w:t>
        </w:r>
        <w:r w:rsidR="005F244B" w:rsidRPr="00304C03">
          <w:rPr>
            <w:noProof/>
            <w:webHidden/>
            <w:sz w:val="28"/>
            <w:szCs w:val="28"/>
          </w:rPr>
          <w:fldChar w:fldCharType="end"/>
        </w:r>
      </w:hyperlink>
    </w:p>
    <w:p w:rsidR="005F244B" w:rsidRPr="00304C03" w:rsidRDefault="00ED321C" w:rsidP="00304C03">
      <w:pPr>
        <w:pStyle w:val="11"/>
        <w:tabs>
          <w:tab w:val="right" w:leader="dot" w:pos="9345"/>
        </w:tabs>
        <w:spacing w:line="360" w:lineRule="auto"/>
        <w:rPr>
          <w:noProof/>
          <w:sz w:val="28"/>
          <w:szCs w:val="28"/>
        </w:rPr>
      </w:pPr>
      <w:hyperlink w:anchor="_Toc419575164" w:history="1">
        <w:r w:rsidR="005F244B" w:rsidRPr="00304C03">
          <w:rPr>
            <w:rStyle w:val="a8"/>
            <w:noProof/>
            <w:sz w:val="28"/>
            <w:szCs w:val="28"/>
          </w:rPr>
          <w:t xml:space="preserve">Глава </w:t>
        </w:r>
        <w:r w:rsidR="005F244B" w:rsidRPr="00304C03">
          <w:rPr>
            <w:rStyle w:val="a8"/>
            <w:noProof/>
            <w:sz w:val="28"/>
            <w:szCs w:val="28"/>
            <w:lang w:val="en-US"/>
          </w:rPr>
          <w:t>I</w:t>
        </w:r>
        <w:r w:rsidR="005F244B" w:rsidRPr="00304C03">
          <w:rPr>
            <w:rStyle w:val="a8"/>
            <w:noProof/>
            <w:sz w:val="28"/>
            <w:szCs w:val="28"/>
          </w:rPr>
          <w:t>. Герой своего времени: смыслы и способы создания</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_Toc419575164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7</w:t>
        </w:r>
        <w:r w:rsidR="005F244B" w:rsidRPr="00304C03">
          <w:rPr>
            <w:noProof/>
            <w:webHidden/>
            <w:sz w:val="28"/>
            <w:szCs w:val="28"/>
          </w:rPr>
          <w:fldChar w:fldCharType="end"/>
        </w:r>
      </w:hyperlink>
    </w:p>
    <w:p w:rsidR="005F244B" w:rsidRPr="00304C03" w:rsidRDefault="00ED321C" w:rsidP="00304C03">
      <w:pPr>
        <w:pStyle w:val="31"/>
        <w:tabs>
          <w:tab w:val="right" w:leader="dot" w:pos="9345"/>
        </w:tabs>
        <w:spacing w:line="360" w:lineRule="auto"/>
        <w:rPr>
          <w:noProof/>
          <w:sz w:val="28"/>
          <w:szCs w:val="28"/>
        </w:rPr>
      </w:pPr>
      <w:hyperlink w:anchor="_Toc419575165" w:history="1">
        <w:r w:rsidR="005F244B" w:rsidRPr="00304C03">
          <w:rPr>
            <w:rStyle w:val="a8"/>
            <w:noProof/>
            <w:kern w:val="32"/>
            <w:sz w:val="28"/>
            <w:szCs w:val="28"/>
          </w:rPr>
          <w:t>1.1. Трансформация понятия героя в исторической ретроспективе</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_Toc419575165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7</w:t>
        </w:r>
        <w:r w:rsidR="005F244B" w:rsidRPr="00304C03">
          <w:rPr>
            <w:noProof/>
            <w:webHidden/>
            <w:sz w:val="28"/>
            <w:szCs w:val="28"/>
          </w:rPr>
          <w:fldChar w:fldCharType="end"/>
        </w:r>
      </w:hyperlink>
    </w:p>
    <w:p w:rsidR="005F244B" w:rsidRPr="00304C03" w:rsidRDefault="00ED321C" w:rsidP="00304C03">
      <w:pPr>
        <w:pStyle w:val="31"/>
        <w:tabs>
          <w:tab w:val="right" w:leader="dot" w:pos="9345"/>
        </w:tabs>
        <w:spacing w:line="360" w:lineRule="auto"/>
        <w:rPr>
          <w:noProof/>
          <w:sz w:val="28"/>
          <w:szCs w:val="28"/>
        </w:rPr>
      </w:pPr>
      <w:hyperlink w:anchor="_Toc419575166" w:history="1">
        <w:r w:rsidR="005F244B" w:rsidRPr="00304C03">
          <w:rPr>
            <w:rStyle w:val="a8"/>
            <w:noProof/>
            <w:kern w:val="32"/>
            <w:sz w:val="28"/>
            <w:szCs w:val="28"/>
          </w:rPr>
          <w:t>1.2 Роль документалистики в конструировании образа героя</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_Toc419575166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26</w:t>
        </w:r>
        <w:r w:rsidR="005F244B" w:rsidRPr="00304C03">
          <w:rPr>
            <w:noProof/>
            <w:webHidden/>
            <w:sz w:val="28"/>
            <w:szCs w:val="28"/>
          </w:rPr>
          <w:fldChar w:fldCharType="end"/>
        </w:r>
      </w:hyperlink>
    </w:p>
    <w:p w:rsidR="005F244B" w:rsidRPr="00304C03" w:rsidRDefault="00ED321C" w:rsidP="00304C03">
      <w:pPr>
        <w:pStyle w:val="31"/>
        <w:tabs>
          <w:tab w:val="right" w:leader="dot" w:pos="9345"/>
        </w:tabs>
        <w:spacing w:line="360" w:lineRule="auto"/>
        <w:rPr>
          <w:noProof/>
          <w:sz w:val="28"/>
          <w:szCs w:val="28"/>
        </w:rPr>
      </w:pPr>
      <w:hyperlink w:anchor="_Toc419575167" w:history="1">
        <w:r w:rsidR="005F244B" w:rsidRPr="00304C03">
          <w:rPr>
            <w:rStyle w:val="a8"/>
            <w:noProof/>
            <w:sz w:val="28"/>
            <w:szCs w:val="28"/>
          </w:rPr>
          <w:t>1.3. Герой в контексте преодоления кризиса идентичности в современном российском обществе</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_Toc419575167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38</w:t>
        </w:r>
        <w:r w:rsidR="005F244B" w:rsidRPr="00304C03">
          <w:rPr>
            <w:noProof/>
            <w:webHidden/>
            <w:sz w:val="28"/>
            <w:szCs w:val="28"/>
          </w:rPr>
          <w:fldChar w:fldCharType="end"/>
        </w:r>
      </w:hyperlink>
    </w:p>
    <w:p w:rsidR="005F244B" w:rsidRPr="00304C03" w:rsidRDefault="00ED321C" w:rsidP="00304C03">
      <w:pPr>
        <w:pStyle w:val="11"/>
        <w:tabs>
          <w:tab w:val="right" w:leader="dot" w:pos="9345"/>
        </w:tabs>
        <w:spacing w:line="360" w:lineRule="auto"/>
        <w:rPr>
          <w:noProof/>
          <w:sz w:val="28"/>
          <w:szCs w:val="28"/>
        </w:rPr>
      </w:pPr>
      <w:hyperlink w:anchor="_Toc419575168" w:history="1">
        <w:r w:rsidR="005F244B" w:rsidRPr="00304C03">
          <w:rPr>
            <w:rStyle w:val="a8"/>
            <w:noProof/>
            <w:sz w:val="28"/>
            <w:szCs w:val="28"/>
          </w:rPr>
          <w:t>Глава II. Теледокументалистика как ресурс создания образа героя своего времени</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_Toc419575168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46</w:t>
        </w:r>
        <w:r w:rsidR="005F244B" w:rsidRPr="00304C03">
          <w:rPr>
            <w:noProof/>
            <w:webHidden/>
            <w:sz w:val="28"/>
            <w:szCs w:val="28"/>
          </w:rPr>
          <w:fldChar w:fldCharType="end"/>
        </w:r>
      </w:hyperlink>
    </w:p>
    <w:p w:rsidR="005F244B" w:rsidRPr="00304C03" w:rsidRDefault="00ED321C" w:rsidP="00304C03">
      <w:pPr>
        <w:pStyle w:val="31"/>
        <w:tabs>
          <w:tab w:val="right" w:leader="dot" w:pos="9345"/>
        </w:tabs>
        <w:spacing w:line="360" w:lineRule="auto"/>
        <w:rPr>
          <w:noProof/>
          <w:sz w:val="28"/>
          <w:szCs w:val="28"/>
        </w:rPr>
      </w:pPr>
      <w:hyperlink w:anchor="_Toc419575169" w:history="1">
        <w:r w:rsidR="005F244B" w:rsidRPr="00304C03">
          <w:rPr>
            <w:rStyle w:val="a8"/>
            <w:noProof/>
            <w:sz w:val="28"/>
            <w:szCs w:val="28"/>
          </w:rPr>
          <w:t>2.1 Современная российская документалистика: тенденции, жанры</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_Toc419575169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46</w:t>
        </w:r>
        <w:r w:rsidR="005F244B" w:rsidRPr="00304C03">
          <w:rPr>
            <w:noProof/>
            <w:webHidden/>
            <w:sz w:val="28"/>
            <w:szCs w:val="28"/>
          </w:rPr>
          <w:fldChar w:fldCharType="end"/>
        </w:r>
      </w:hyperlink>
    </w:p>
    <w:p w:rsidR="005F244B" w:rsidRPr="00304C03" w:rsidRDefault="00ED321C" w:rsidP="00304C03">
      <w:pPr>
        <w:pStyle w:val="31"/>
        <w:tabs>
          <w:tab w:val="right" w:leader="dot" w:pos="9345"/>
        </w:tabs>
        <w:spacing w:line="360" w:lineRule="auto"/>
        <w:rPr>
          <w:noProof/>
          <w:sz w:val="28"/>
          <w:szCs w:val="28"/>
        </w:rPr>
      </w:pPr>
      <w:hyperlink w:anchor="_Toc419575170" w:history="1">
        <w:r w:rsidR="005F244B" w:rsidRPr="00304C03">
          <w:rPr>
            <w:rStyle w:val="a8"/>
            <w:noProof/>
            <w:sz w:val="28"/>
            <w:szCs w:val="28"/>
          </w:rPr>
          <w:t>2.2 Образ героя: палитра выразительных средств документалистики</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_Toc419575170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59</w:t>
        </w:r>
        <w:r w:rsidR="005F244B" w:rsidRPr="00304C03">
          <w:rPr>
            <w:noProof/>
            <w:webHidden/>
            <w:sz w:val="28"/>
            <w:szCs w:val="28"/>
          </w:rPr>
          <w:fldChar w:fldCharType="end"/>
        </w:r>
      </w:hyperlink>
    </w:p>
    <w:p w:rsidR="005F244B" w:rsidRPr="00304C03" w:rsidRDefault="00ED321C" w:rsidP="00304C03">
      <w:pPr>
        <w:pStyle w:val="31"/>
        <w:tabs>
          <w:tab w:val="right" w:leader="dot" w:pos="9345"/>
        </w:tabs>
        <w:spacing w:line="360" w:lineRule="auto"/>
        <w:rPr>
          <w:noProof/>
          <w:sz w:val="28"/>
          <w:szCs w:val="28"/>
        </w:rPr>
      </w:pPr>
      <w:hyperlink w:anchor="_Toc419575171" w:history="1">
        <w:r w:rsidR="005F244B" w:rsidRPr="00304C03">
          <w:rPr>
            <w:rStyle w:val="a8"/>
            <w:noProof/>
            <w:sz w:val="28"/>
            <w:szCs w:val="28"/>
          </w:rPr>
          <w:t>2.3 Герой современной документалистики: ожидания аудитории и установки авторов</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_Toc419575171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73</w:t>
        </w:r>
        <w:r w:rsidR="005F244B" w:rsidRPr="00304C03">
          <w:rPr>
            <w:noProof/>
            <w:webHidden/>
            <w:sz w:val="28"/>
            <w:szCs w:val="28"/>
          </w:rPr>
          <w:fldChar w:fldCharType="end"/>
        </w:r>
      </w:hyperlink>
    </w:p>
    <w:p w:rsidR="005F244B" w:rsidRPr="00304C03" w:rsidRDefault="00ED321C" w:rsidP="00304C03">
      <w:pPr>
        <w:pStyle w:val="11"/>
        <w:tabs>
          <w:tab w:val="right" w:leader="dot" w:pos="9345"/>
        </w:tabs>
        <w:spacing w:line="360" w:lineRule="auto"/>
        <w:rPr>
          <w:noProof/>
          <w:sz w:val="28"/>
          <w:szCs w:val="28"/>
        </w:rPr>
      </w:pPr>
      <w:hyperlink w:anchor="_Toc419575172" w:history="1">
        <w:r w:rsidR="005F244B" w:rsidRPr="00304C03">
          <w:rPr>
            <w:rStyle w:val="a8"/>
            <w:noProof/>
            <w:sz w:val="28"/>
            <w:szCs w:val="28"/>
          </w:rPr>
          <w:t>Глава III . Спектр социальных героев современного документального экрана</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_Toc419575172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83</w:t>
        </w:r>
        <w:r w:rsidR="005F244B" w:rsidRPr="00304C03">
          <w:rPr>
            <w:noProof/>
            <w:webHidden/>
            <w:sz w:val="28"/>
            <w:szCs w:val="28"/>
          </w:rPr>
          <w:fldChar w:fldCharType="end"/>
        </w:r>
      </w:hyperlink>
    </w:p>
    <w:p w:rsidR="005F244B" w:rsidRPr="00304C03" w:rsidRDefault="00ED321C" w:rsidP="00304C03">
      <w:pPr>
        <w:pStyle w:val="31"/>
        <w:tabs>
          <w:tab w:val="right" w:leader="dot" w:pos="9345"/>
        </w:tabs>
        <w:spacing w:line="360" w:lineRule="auto"/>
        <w:rPr>
          <w:noProof/>
          <w:sz w:val="28"/>
          <w:szCs w:val="28"/>
        </w:rPr>
      </w:pPr>
      <w:hyperlink w:anchor="_Toc419575173" w:history="1">
        <w:r w:rsidR="00ED62CF">
          <w:rPr>
            <w:rStyle w:val="a8"/>
            <w:noProof/>
            <w:kern w:val="32"/>
            <w:sz w:val="28"/>
            <w:szCs w:val="28"/>
          </w:rPr>
          <w:t>3.1 Герой-спасатель</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_Toc419575173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83</w:t>
        </w:r>
        <w:r w:rsidR="005F244B" w:rsidRPr="00304C03">
          <w:rPr>
            <w:noProof/>
            <w:webHidden/>
            <w:sz w:val="28"/>
            <w:szCs w:val="28"/>
          </w:rPr>
          <w:fldChar w:fldCharType="end"/>
        </w:r>
      </w:hyperlink>
    </w:p>
    <w:p w:rsidR="005F244B" w:rsidRPr="00304C03" w:rsidRDefault="00ED321C" w:rsidP="00304C03">
      <w:pPr>
        <w:pStyle w:val="31"/>
        <w:tabs>
          <w:tab w:val="right" w:leader="dot" w:pos="9345"/>
        </w:tabs>
        <w:spacing w:line="360" w:lineRule="auto"/>
        <w:rPr>
          <w:noProof/>
          <w:sz w:val="28"/>
          <w:szCs w:val="28"/>
        </w:rPr>
      </w:pPr>
      <w:hyperlink w:anchor="_Toc419575174" w:history="1">
        <w:r w:rsidR="005F244B" w:rsidRPr="00304C03">
          <w:rPr>
            <w:rStyle w:val="a8"/>
            <w:noProof/>
            <w:kern w:val="32"/>
            <w:sz w:val="28"/>
            <w:szCs w:val="28"/>
          </w:rPr>
          <w:t>3.2 Герой-первооткрыватель</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_Toc419575174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86</w:t>
        </w:r>
        <w:r w:rsidR="005F244B" w:rsidRPr="00304C03">
          <w:rPr>
            <w:noProof/>
            <w:webHidden/>
            <w:sz w:val="28"/>
            <w:szCs w:val="28"/>
          </w:rPr>
          <w:fldChar w:fldCharType="end"/>
        </w:r>
      </w:hyperlink>
    </w:p>
    <w:p w:rsidR="005F244B" w:rsidRPr="00304C03" w:rsidRDefault="00ED321C" w:rsidP="00304C03">
      <w:pPr>
        <w:pStyle w:val="31"/>
        <w:tabs>
          <w:tab w:val="right" w:leader="dot" w:pos="9345"/>
        </w:tabs>
        <w:spacing w:line="360" w:lineRule="auto"/>
        <w:rPr>
          <w:noProof/>
          <w:sz w:val="28"/>
          <w:szCs w:val="28"/>
        </w:rPr>
      </w:pPr>
      <w:hyperlink w:anchor="_Toc419575175" w:history="1">
        <w:r w:rsidR="005F244B" w:rsidRPr="00304C03">
          <w:rPr>
            <w:rStyle w:val="a8"/>
            <w:noProof/>
            <w:kern w:val="32"/>
            <w:sz w:val="28"/>
            <w:szCs w:val="28"/>
          </w:rPr>
          <w:t>3.3 Геро</w:t>
        </w:r>
        <w:r w:rsidR="00ED62CF">
          <w:rPr>
            <w:rStyle w:val="a8"/>
            <w:noProof/>
            <w:kern w:val="32"/>
            <w:sz w:val="28"/>
            <w:szCs w:val="28"/>
          </w:rPr>
          <w:t>й</w:t>
        </w:r>
        <w:r w:rsidR="005F244B" w:rsidRPr="00304C03">
          <w:rPr>
            <w:rStyle w:val="a8"/>
            <w:noProof/>
            <w:kern w:val="32"/>
            <w:sz w:val="28"/>
            <w:szCs w:val="28"/>
          </w:rPr>
          <w:t xml:space="preserve"> по обстоятельствам</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_Toc419575175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89</w:t>
        </w:r>
        <w:r w:rsidR="005F244B" w:rsidRPr="00304C03">
          <w:rPr>
            <w:noProof/>
            <w:webHidden/>
            <w:sz w:val="28"/>
            <w:szCs w:val="28"/>
          </w:rPr>
          <w:fldChar w:fldCharType="end"/>
        </w:r>
      </w:hyperlink>
    </w:p>
    <w:p w:rsidR="005F244B" w:rsidRPr="00304C03" w:rsidRDefault="00ED321C" w:rsidP="00304C03">
      <w:pPr>
        <w:pStyle w:val="31"/>
        <w:tabs>
          <w:tab w:val="right" w:leader="dot" w:pos="9345"/>
        </w:tabs>
        <w:spacing w:line="360" w:lineRule="auto"/>
        <w:rPr>
          <w:noProof/>
          <w:sz w:val="28"/>
          <w:szCs w:val="28"/>
        </w:rPr>
      </w:pPr>
      <w:hyperlink w:anchor="_Toc419575176" w:history="1">
        <w:r w:rsidR="00ED62CF">
          <w:rPr>
            <w:rStyle w:val="a8"/>
            <w:noProof/>
            <w:kern w:val="32"/>
            <w:sz w:val="28"/>
            <w:szCs w:val="28"/>
          </w:rPr>
          <w:t>3.4 Герой</w:t>
        </w:r>
        <w:r w:rsidR="005F244B" w:rsidRPr="00304C03">
          <w:rPr>
            <w:rStyle w:val="a8"/>
            <w:noProof/>
            <w:kern w:val="32"/>
            <w:sz w:val="28"/>
            <w:szCs w:val="28"/>
          </w:rPr>
          <w:t xml:space="preserve"> обыденной жизни</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_Toc419575176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92</w:t>
        </w:r>
        <w:r w:rsidR="005F244B" w:rsidRPr="00304C03">
          <w:rPr>
            <w:noProof/>
            <w:webHidden/>
            <w:sz w:val="28"/>
            <w:szCs w:val="28"/>
          </w:rPr>
          <w:fldChar w:fldCharType="end"/>
        </w:r>
      </w:hyperlink>
    </w:p>
    <w:p w:rsidR="005F244B" w:rsidRPr="00304C03" w:rsidRDefault="00ED321C" w:rsidP="00304C03">
      <w:pPr>
        <w:pStyle w:val="31"/>
        <w:tabs>
          <w:tab w:val="right" w:leader="dot" w:pos="9345"/>
        </w:tabs>
        <w:spacing w:line="360" w:lineRule="auto"/>
        <w:rPr>
          <w:noProof/>
          <w:sz w:val="28"/>
          <w:szCs w:val="28"/>
        </w:rPr>
      </w:pPr>
      <w:hyperlink w:anchor="_Toc419575177" w:history="1">
        <w:r w:rsidR="005F244B" w:rsidRPr="00304C03">
          <w:rPr>
            <w:rStyle w:val="a8"/>
            <w:noProof/>
            <w:sz w:val="28"/>
            <w:szCs w:val="28"/>
          </w:rPr>
          <w:t>Библиография:</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_Toc419575177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103</w:t>
        </w:r>
        <w:r w:rsidR="005F244B" w:rsidRPr="00304C03">
          <w:rPr>
            <w:noProof/>
            <w:webHidden/>
            <w:sz w:val="28"/>
            <w:szCs w:val="28"/>
          </w:rPr>
          <w:fldChar w:fldCharType="end"/>
        </w:r>
      </w:hyperlink>
    </w:p>
    <w:p w:rsidR="005F244B" w:rsidRDefault="00ED321C" w:rsidP="00304C03">
      <w:pPr>
        <w:pStyle w:val="31"/>
        <w:tabs>
          <w:tab w:val="right" w:leader="dot" w:pos="9345"/>
        </w:tabs>
        <w:spacing w:line="360" w:lineRule="auto"/>
        <w:rPr>
          <w:noProof/>
        </w:rPr>
      </w:pPr>
      <w:hyperlink w:anchor="_Toc419575178" w:history="1">
        <w:r w:rsidR="005F244B" w:rsidRPr="00304C03">
          <w:rPr>
            <w:rStyle w:val="a8"/>
            <w:noProof/>
            <w:sz w:val="28"/>
            <w:szCs w:val="28"/>
          </w:rPr>
          <w:t>Фильмография:</w:t>
        </w:r>
        <w:r w:rsidR="005F244B" w:rsidRPr="00304C03">
          <w:rPr>
            <w:noProof/>
            <w:webHidden/>
            <w:sz w:val="28"/>
            <w:szCs w:val="28"/>
          </w:rPr>
          <w:tab/>
        </w:r>
        <w:r w:rsidR="005F244B" w:rsidRPr="00304C03">
          <w:rPr>
            <w:noProof/>
            <w:webHidden/>
            <w:sz w:val="28"/>
            <w:szCs w:val="28"/>
          </w:rPr>
          <w:fldChar w:fldCharType="begin"/>
        </w:r>
        <w:r w:rsidR="005F244B" w:rsidRPr="00304C03">
          <w:rPr>
            <w:noProof/>
            <w:webHidden/>
            <w:sz w:val="28"/>
            <w:szCs w:val="28"/>
          </w:rPr>
          <w:instrText xml:space="preserve"> PAGEREF _Toc419575178 \h </w:instrText>
        </w:r>
        <w:r w:rsidR="005F244B" w:rsidRPr="00304C03">
          <w:rPr>
            <w:noProof/>
            <w:webHidden/>
            <w:sz w:val="28"/>
            <w:szCs w:val="28"/>
          </w:rPr>
        </w:r>
        <w:r w:rsidR="005F244B" w:rsidRPr="00304C03">
          <w:rPr>
            <w:noProof/>
            <w:webHidden/>
            <w:sz w:val="28"/>
            <w:szCs w:val="28"/>
          </w:rPr>
          <w:fldChar w:fldCharType="separate"/>
        </w:r>
        <w:r w:rsidR="007408D6">
          <w:rPr>
            <w:noProof/>
            <w:webHidden/>
            <w:sz w:val="28"/>
            <w:szCs w:val="28"/>
          </w:rPr>
          <w:t>113</w:t>
        </w:r>
        <w:r w:rsidR="005F244B" w:rsidRPr="00304C03">
          <w:rPr>
            <w:noProof/>
            <w:webHidden/>
            <w:sz w:val="28"/>
            <w:szCs w:val="28"/>
          </w:rPr>
          <w:fldChar w:fldCharType="end"/>
        </w:r>
      </w:hyperlink>
    </w:p>
    <w:p w:rsidR="005F244B" w:rsidRPr="0082357D" w:rsidRDefault="005F244B" w:rsidP="0082357D">
      <w:pPr>
        <w:pStyle w:val="1"/>
        <w:spacing w:before="120" w:after="0"/>
        <w:rPr>
          <w:rFonts w:ascii="Times New Roman" w:hAnsi="Times New Roman" w:cs="Times New Roman"/>
        </w:rPr>
      </w:pPr>
      <w:r>
        <w:rPr>
          <w:rFonts w:ascii="Times New Roman" w:hAnsi="Times New Roman" w:cs="Times New Roman"/>
          <w:bCs w:val="0"/>
          <w:kern w:val="0"/>
        </w:rPr>
        <w:fldChar w:fldCharType="end"/>
      </w:r>
      <w:r w:rsidRPr="00C446EF">
        <w:rPr>
          <w:rFonts w:ascii="Times New Roman" w:hAnsi="Times New Roman"/>
          <w:b w:val="0"/>
          <w:sz w:val="28"/>
          <w:szCs w:val="28"/>
        </w:rPr>
        <w:br w:type="page"/>
      </w:r>
      <w:bookmarkStart w:id="0" w:name="_Toc419575163"/>
      <w:r w:rsidRPr="0082357D">
        <w:rPr>
          <w:rFonts w:ascii="Times New Roman" w:hAnsi="Times New Roman" w:cs="Times New Roman"/>
        </w:rPr>
        <w:lastRenderedPageBreak/>
        <w:t>Введение</w:t>
      </w:r>
      <w:bookmarkEnd w:id="0"/>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Современная российская документалистика уверенно возвращает себе былую популярность. В советские годы этот вид экранного искусства обладал значительным авторитетом, ежегодно в прокат выпускали более 200 фильмов. Воспитательная функция документального экрана была колоссальной, документалисты формировали </w:t>
      </w:r>
      <w:r w:rsidRPr="00AF0C38">
        <w:rPr>
          <w:rFonts w:ascii="Times New Roman" w:hAnsi="Times New Roman"/>
          <w:sz w:val="28"/>
        </w:rPr>
        <w:t>образ</w:t>
      </w:r>
      <w:r w:rsidRPr="00C446EF">
        <w:rPr>
          <w:rFonts w:ascii="Times New Roman" w:hAnsi="Times New Roman"/>
          <w:sz w:val="28"/>
        </w:rPr>
        <w:t xml:space="preserve"> позитивного героя своего времен</w:t>
      </w:r>
      <w:r>
        <w:rPr>
          <w:rFonts w:ascii="Times New Roman" w:hAnsi="Times New Roman"/>
          <w:sz w:val="28"/>
        </w:rPr>
        <w:t xml:space="preserve">и. </w:t>
      </w:r>
      <w:r w:rsidRPr="00C446EF">
        <w:rPr>
          <w:rFonts w:ascii="Times New Roman" w:hAnsi="Times New Roman"/>
          <w:sz w:val="28"/>
        </w:rPr>
        <w:t>«Как гигантское панно собирается из фрагментов мозаики, сохраняющих свое родовое качество, но преображенных контекстом авторского замысла, так и отдельные портреты и факты бытия людей собирались кинодокументалистами в особенное полотно, где каждый кадр и факт точно соотносился с реальностью, но собранные воедино создавали идеальный образ того же советского человека. Этот образ нес в себе все закономерности идеальной модели личности и правил его бытия, которые входили в каноническую умозрительную схему. Но воздействие на зрителя этого экранного канона было огромным, так как складывался он из фрагментов узнаваемой реальности и поэтому осознавался как жизненный, существующий»</w:t>
      </w:r>
      <w:r w:rsidRPr="00C91009">
        <w:rPr>
          <w:rStyle w:val="a3"/>
          <w:rFonts w:ascii="Times New Roman" w:hAnsi="Times New Roman"/>
          <w:sz w:val="28"/>
          <w:szCs w:val="28"/>
        </w:rPr>
        <w:footnoteReference w:id="1"/>
      </w:r>
      <w:r w:rsidRPr="00C446EF">
        <w:rPr>
          <w:rFonts w:ascii="Times New Roman" w:hAnsi="Times New Roman"/>
          <w:sz w:val="28"/>
        </w:rPr>
        <w:t>.</w:t>
      </w:r>
    </w:p>
    <w:p w:rsidR="005F244B" w:rsidRDefault="005F244B" w:rsidP="00413AC0">
      <w:pPr>
        <w:spacing w:after="0" w:line="360" w:lineRule="auto"/>
        <w:ind w:firstLine="709"/>
        <w:jc w:val="both"/>
        <w:rPr>
          <w:rFonts w:ascii="Times New Roman" w:hAnsi="Times New Roman"/>
          <w:sz w:val="28"/>
        </w:rPr>
      </w:pPr>
      <w:r w:rsidRPr="00B47C4C">
        <w:rPr>
          <w:rFonts w:ascii="Times New Roman" w:hAnsi="Times New Roman"/>
          <w:sz w:val="28"/>
        </w:rPr>
        <w:t xml:space="preserve">Общественные и экономические изменения 90-х ослабили позиции документального кино, на первый план стали выходить новостные и развлекательные </w:t>
      </w:r>
      <w:r w:rsidRPr="00C446EF">
        <w:rPr>
          <w:rFonts w:ascii="Times New Roman" w:hAnsi="Times New Roman"/>
          <w:sz w:val="28"/>
        </w:rPr>
        <w:t xml:space="preserve"> </w:t>
      </w:r>
      <w:r w:rsidRPr="00B47C4C">
        <w:rPr>
          <w:rFonts w:ascii="Times New Roman" w:hAnsi="Times New Roman"/>
          <w:sz w:val="28"/>
        </w:rPr>
        <w:t>телепроекты</w:t>
      </w:r>
      <w:r w:rsidRPr="00413AC0">
        <w:rPr>
          <w:rFonts w:ascii="Times New Roman" w:hAnsi="Times New Roman"/>
          <w:sz w:val="28"/>
        </w:rPr>
        <w:t xml:space="preserve">.  </w:t>
      </w:r>
      <w:r w:rsidRPr="00C446EF">
        <w:rPr>
          <w:rFonts w:ascii="Times New Roman" w:hAnsi="Times New Roman"/>
          <w:sz w:val="28"/>
        </w:rPr>
        <w:t xml:space="preserve">За последнее десятилетие </w:t>
      </w:r>
      <w:r w:rsidRPr="00412D96">
        <w:rPr>
          <w:rFonts w:ascii="Times New Roman" w:hAnsi="Times New Roman"/>
          <w:sz w:val="28"/>
        </w:rPr>
        <w:t>XX</w:t>
      </w:r>
      <w:r w:rsidRPr="00C446EF">
        <w:rPr>
          <w:rFonts w:ascii="Times New Roman" w:hAnsi="Times New Roman"/>
          <w:sz w:val="28"/>
        </w:rPr>
        <w:t xml:space="preserve"> в. </w:t>
      </w:r>
      <w:r w:rsidRPr="00B47C4C">
        <w:rPr>
          <w:rFonts w:ascii="Times New Roman" w:hAnsi="Times New Roman"/>
          <w:sz w:val="28"/>
        </w:rPr>
        <w:t>было снято</w:t>
      </w:r>
      <w:r w:rsidRPr="00C446EF">
        <w:rPr>
          <w:rFonts w:ascii="Times New Roman" w:hAnsi="Times New Roman"/>
          <w:sz w:val="28"/>
        </w:rPr>
        <w:t xml:space="preserve"> всего около 1200 работ, при этом многие из них так и не попали в телеэфир и не дошли до зрителя</w:t>
      </w:r>
      <w:r>
        <w:rPr>
          <w:rFonts w:ascii="Times New Roman" w:hAnsi="Times New Roman"/>
          <w:sz w:val="28"/>
        </w:rPr>
        <w:t>, оставшись в рамках фестивальных архивов</w:t>
      </w:r>
      <w:r w:rsidRPr="00C446EF">
        <w:rPr>
          <w:rFonts w:ascii="Times New Roman" w:hAnsi="Times New Roman"/>
          <w:sz w:val="28"/>
        </w:rPr>
        <w:t xml:space="preserve">. Интерес к документальному кино стал возрождаться в середине первого десятилетия </w:t>
      </w:r>
    </w:p>
    <w:p w:rsidR="005F244B" w:rsidRPr="00413AC0" w:rsidRDefault="005F244B" w:rsidP="00413AC0">
      <w:pPr>
        <w:pStyle w:val="a4"/>
        <w:spacing w:line="360" w:lineRule="auto"/>
        <w:jc w:val="both"/>
        <w:rPr>
          <w:bCs w:val="0"/>
          <w:sz w:val="28"/>
          <w:szCs w:val="22"/>
          <w:lang w:val="ru-RU" w:eastAsia="ru-RU"/>
        </w:rPr>
      </w:pPr>
      <w:r w:rsidRPr="00413AC0">
        <w:rPr>
          <w:bCs w:val="0"/>
          <w:sz w:val="28"/>
          <w:szCs w:val="22"/>
          <w:lang w:val="ru-RU" w:eastAsia="ru-RU"/>
        </w:rPr>
        <w:t>XXI в. С каждым годом крупнейшие эфирные телеканалы страны выделяют все больше времени для показа документальных проектов, как следует из отраслевого доклада «Телевидение в России. Состояние, тенденции и перспективы развития»</w:t>
      </w:r>
      <w:r>
        <w:rPr>
          <w:rStyle w:val="a3"/>
          <w:bCs w:val="0"/>
          <w:sz w:val="28"/>
          <w:szCs w:val="22"/>
          <w:lang w:val="ru-RU" w:eastAsia="ru-RU"/>
        </w:rPr>
        <w:footnoteReference w:id="2"/>
      </w:r>
      <w:r w:rsidRPr="00413AC0">
        <w:rPr>
          <w:bCs w:val="0"/>
          <w:sz w:val="28"/>
          <w:szCs w:val="22"/>
          <w:lang w:val="ru-RU" w:eastAsia="ru-RU"/>
        </w:rPr>
        <w:t xml:space="preserve">.  Герои нашего времени в изображении современной </w:t>
      </w:r>
      <w:r w:rsidRPr="00413AC0">
        <w:rPr>
          <w:bCs w:val="0"/>
          <w:sz w:val="28"/>
          <w:szCs w:val="22"/>
          <w:lang w:val="ru-RU" w:eastAsia="ru-RU"/>
        </w:rPr>
        <w:lastRenderedPageBreak/>
        <w:t xml:space="preserve">документалистики  становятся поводом для дискуссий в среде телеэкспертов, и нередко вызывают   критику  со стороны рядовых зрителей. В погоне за рейтингами телевидение привычно обращает свое внимание на сиюминутную скандальность, документальные фильмы посвящаются  личной жизни телезвезд или политиков, а также скандалам, связанным с ними. Хотя нельзя утверждать, что теледокументалистика полностью игнорирует людей, чья деятельность направлена на преобразование окружающей реальности, тех, кто действительно соответствует в традиционном понимании положительного социального героя.  </w:t>
      </w:r>
    </w:p>
    <w:p w:rsidR="005F244B" w:rsidRPr="00C446EF" w:rsidRDefault="005F244B" w:rsidP="00AF0C38">
      <w:pPr>
        <w:spacing w:after="0" w:line="360" w:lineRule="auto"/>
        <w:ind w:firstLine="709"/>
        <w:jc w:val="both"/>
        <w:rPr>
          <w:rFonts w:ascii="Times New Roman" w:hAnsi="Times New Roman"/>
          <w:sz w:val="28"/>
        </w:rPr>
      </w:pPr>
      <w:r w:rsidRPr="00FF57E2">
        <w:rPr>
          <w:rFonts w:ascii="Times New Roman" w:hAnsi="Times New Roman"/>
          <w:sz w:val="28"/>
        </w:rPr>
        <w:t xml:space="preserve">Современное российской общество находится в состоянии кризиса идентичности. Большинство исследователей связывают его с распадом СССР. </w:t>
      </w:r>
      <w:r w:rsidRPr="00FF57E2">
        <w:rPr>
          <w:rFonts w:ascii="Times New Roman" w:hAnsi="Times New Roman"/>
          <w:sz w:val="28"/>
          <w:szCs w:val="28"/>
        </w:rPr>
        <w:t>Он связан с утратой связи между индивидом и обществом, а также с потерей нравственных ориентиров – героев.</w:t>
      </w:r>
      <w:r w:rsidRPr="00FF57E2">
        <w:rPr>
          <w:rFonts w:ascii="Times New Roman" w:hAnsi="Times New Roman"/>
          <w:sz w:val="28"/>
        </w:rPr>
        <w:t xml:space="preserve"> Прежние социальные герои в результате изменений в социальной, экономической и культурной сферах общества стали не актуальными или же были намеренно дегероизированы. </w:t>
      </w:r>
      <w:r>
        <w:rPr>
          <w:rFonts w:ascii="Times New Roman" w:hAnsi="Times New Roman"/>
          <w:sz w:val="28"/>
        </w:rPr>
        <w:t>И</w:t>
      </w:r>
      <w:r w:rsidRPr="00FF57E2">
        <w:rPr>
          <w:rFonts w:ascii="Times New Roman" w:hAnsi="Times New Roman"/>
          <w:sz w:val="28"/>
        </w:rPr>
        <w:t xml:space="preserve"> хотя мы можем наблюдать возврат к прежним идеологическим сюжетам и героям, новые ориентиры еще не сформированы.</w:t>
      </w:r>
      <w:r w:rsidRPr="00C446EF">
        <w:rPr>
          <w:rFonts w:ascii="Times New Roman" w:hAnsi="Times New Roman"/>
          <w:sz w:val="28"/>
        </w:rPr>
        <w:t xml:space="preserve"> </w:t>
      </w:r>
      <w:r w:rsidRPr="00FF57E2">
        <w:rPr>
          <w:rFonts w:ascii="Times New Roman" w:hAnsi="Times New Roman"/>
          <w:sz w:val="28"/>
        </w:rPr>
        <w:t>Вместе с тем в преодолении общественного кризиса  значительную роль могут сыграть  интегрирующие образы и модели поведения, позитивные примеры для подражания,</w:t>
      </w:r>
      <w:r>
        <w:rPr>
          <w:rFonts w:ascii="Times New Roman" w:hAnsi="Times New Roman"/>
          <w:sz w:val="28"/>
        </w:rPr>
        <w:t xml:space="preserve"> </w:t>
      </w:r>
      <w:r w:rsidRPr="00FF57E2">
        <w:rPr>
          <w:rFonts w:ascii="Times New Roman" w:hAnsi="Times New Roman"/>
          <w:sz w:val="28"/>
        </w:rPr>
        <w:t xml:space="preserve">сформированные медиасферой, в том числе силами документального кино. Это актуальная </w:t>
      </w:r>
      <w:r w:rsidRPr="00FF57E2">
        <w:rPr>
          <w:rFonts w:ascii="Times New Roman" w:hAnsi="Times New Roman"/>
          <w:b/>
          <w:sz w:val="28"/>
        </w:rPr>
        <w:t>проблема</w:t>
      </w:r>
      <w:r w:rsidRPr="00FF57E2">
        <w:rPr>
          <w:rFonts w:ascii="Times New Roman" w:hAnsi="Times New Roman"/>
          <w:sz w:val="28"/>
        </w:rPr>
        <w:t xml:space="preserve"> российского общества, заслуживающая комплексного изучения.</w:t>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b/>
          <w:sz w:val="28"/>
        </w:rPr>
        <w:t xml:space="preserve">Степень разработанности проблемы. </w:t>
      </w:r>
      <w:r>
        <w:rPr>
          <w:rFonts w:ascii="Times New Roman" w:hAnsi="Times New Roman"/>
          <w:b/>
          <w:sz w:val="28"/>
        </w:rPr>
        <w:t>С</w:t>
      </w:r>
      <w:r w:rsidRPr="00C446EF">
        <w:rPr>
          <w:rFonts w:ascii="Times New Roman" w:hAnsi="Times New Roman"/>
          <w:sz w:val="28"/>
        </w:rPr>
        <w:t xml:space="preserve">уществуют фундаментальные </w:t>
      </w:r>
      <w:r>
        <w:rPr>
          <w:rFonts w:ascii="Times New Roman" w:hAnsi="Times New Roman"/>
          <w:sz w:val="28"/>
        </w:rPr>
        <w:t>работы по документальному кино −</w:t>
      </w:r>
      <w:r w:rsidRPr="00C446EF">
        <w:rPr>
          <w:rFonts w:ascii="Times New Roman" w:hAnsi="Times New Roman"/>
          <w:sz w:val="28"/>
        </w:rPr>
        <w:t xml:space="preserve"> труды И.</w:t>
      </w:r>
      <w:r>
        <w:rPr>
          <w:rFonts w:ascii="Times New Roman" w:hAnsi="Times New Roman"/>
          <w:sz w:val="28"/>
        </w:rPr>
        <w:t xml:space="preserve"> </w:t>
      </w:r>
      <w:r w:rsidRPr="00C446EF">
        <w:rPr>
          <w:rFonts w:ascii="Times New Roman" w:hAnsi="Times New Roman"/>
          <w:sz w:val="28"/>
        </w:rPr>
        <w:t>К.</w:t>
      </w:r>
      <w:r>
        <w:rPr>
          <w:rFonts w:ascii="Times New Roman" w:hAnsi="Times New Roman"/>
          <w:sz w:val="28"/>
        </w:rPr>
        <w:t xml:space="preserve"> </w:t>
      </w:r>
      <w:r w:rsidRPr="00C446EF">
        <w:rPr>
          <w:rFonts w:ascii="Times New Roman" w:hAnsi="Times New Roman"/>
          <w:sz w:val="28"/>
        </w:rPr>
        <w:t>Беляева, Г.</w:t>
      </w:r>
      <w:r>
        <w:rPr>
          <w:rFonts w:ascii="Times New Roman" w:hAnsi="Times New Roman"/>
          <w:sz w:val="28"/>
        </w:rPr>
        <w:t xml:space="preserve"> </w:t>
      </w:r>
      <w:r w:rsidRPr="00C446EF">
        <w:rPr>
          <w:rFonts w:ascii="Times New Roman" w:hAnsi="Times New Roman"/>
          <w:sz w:val="28"/>
        </w:rPr>
        <w:t>С. Прожико, В.</w:t>
      </w:r>
      <w:r>
        <w:rPr>
          <w:rFonts w:ascii="Times New Roman" w:hAnsi="Times New Roman"/>
          <w:sz w:val="28"/>
        </w:rPr>
        <w:t xml:space="preserve"> </w:t>
      </w:r>
      <w:r w:rsidRPr="00C446EF">
        <w:rPr>
          <w:rFonts w:ascii="Times New Roman" w:hAnsi="Times New Roman"/>
          <w:sz w:val="28"/>
        </w:rPr>
        <w:t>С.</w:t>
      </w:r>
      <w:r>
        <w:rPr>
          <w:rFonts w:ascii="Times New Roman" w:hAnsi="Times New Roman"/>
          <w:sz w:val="28"/>
        </w:rPr>
        <w:t xml:space="preserve"> </w:t>
      </w:r>
      <w:r w:rsidRPr="00C446EF">
        <w:rPr>
          <w:rFonts w:ascii="Times New Roman" w:hAnsi="Times New Roman"/>
          <w:sz w:val="28"/>
        </w:rPr>
        <w:t>Саппака, С. А. Муратова, А.</w:t>
      </w:r>
      <w:r>
        <w:rPr>
          <w:rFonts w:ascii="Times New Roman" w:hAnsi="Times New Roman"/>
          <w:sz w:val="28"/>
        </w:rPr>
        <w:t xml:space="preserve"> </w:t>
      </w:r>
      <w:r w:rsidRPr="00C446EF">
        <w:rPr>
          <w:rFonts w:ascii="Times New Roman" w:hAnsi="Times New Roman"/>
          <w:sz w:val="28"/>
        </w:rPr>
        <w:t>Ю.</w:t>
      </w:r>
      <w:r>
        <w:rPr>
          <w:rFonts w:ascii="Times New Roman" w:hAnsi="Times New Roman"/>
          <w:sz w:val="28"/>
        </w:rPr>
        <w:t xml:space="preserve"> </w:t>
      </w:r>
      <w:r w:rsidRPr="00C446EF">
        <w:rPr>
          <w:rFonts w:ascii="Times New Roman" w:hAnsi="Times New Roman"/>
          <w:sz w:val="28"/>
        </w:rPr>
        <w:t xml:space="preserve">Юровского и так далее. О героизме и его трансформации с течением истории писали Дж. Вико, </w:t>
      </w:r>
      <w:r>
        <w:rPr>
          <w:rFonts w:ascii="Times New Roman" w:hAnsi="Times New Roman"/>
          <w:sz w:val="28"/>
        </w:rPr>
        <w:t xml:space="preserve">Г. В. Ф. </w:t>
      </w:r>
      <w:r w:rsidRPr="00C446EF">
        <w:rPr>
          <w:rFonts w:ascii="Times New Roman" w:hAnsi="Times New Roman"/>
          <w:sz w:val="28"/>
        </w:rPr>
        <w:t>Гегель, З.</w:t>
      </w:r>
      <w:r>
        <w:rPr>
          <w:rFonts w:ascii="Times New Roman" w:hAnsi="Times New Roman"/>
          <w:sz w:val="28"/>
        </w:rPr>
        <w:t xml:space="preserve"> </w:t>
      </w:r>
      <w:r w:rsidRPr="00C446EF">
        <w:rPr>
          <w:rFonts w:ascii="Times New Roman" w:hAnsi="Times New Roman"/>
          <w:sz w:val="28"/>
        </w:rPr>
        <w:t xml:space="preserve">Фрейд, К. </w:t>
      </w:r>
      <w:r>
        <w:rPr>
          <w:rFonts w:ascii="Times New Roman" w:hAnsi="Times New Roman"/>
          <w:sz w:val="28"/>
        </w:rPr>
        <w:t xml:space="preserve">Г. </w:t>
      </w:r>
      <w:r w:rsidRPr="00C446EF">
        <w:rPr>
          <w:rFonts w:ascii="Times New Roman" w:hAnsi="Times New Roman"/>
          <w:sz w:val="28"/>
        </w:rPr>
        <w:t>Юнг, М.</w:t>
      </w:r>
      <w:r>
        <w:rPr>
          <w:rFonts w:ascii="Times New Roman" w:hAnsi="Times New Roman"/>
          <w:sz w:val="28"/>
        </w:rPr>
        <w:t xml:space="preserve"> К. </w:t>
      </w:r>
      <w:r w:rsidRPr="00C446EF">
        <w:rPr>
          <w:rFonts w:ascii="Times New Roman" w:hAnsi="Times New Roman"/>
          <w:sz w:val="28"/>
        </w:rPr>
        <w:t>Мамардашвили, Й.</w:t>
      </w:r>
      <w:r>
        <w:rPr>
          <w:rFonts w:ascii="Times New Roman" w:hAnsi="Times New Roman"/>
          <w:sz w:val="28"/>
        </w:rPr>
        <w:t xml:space="preserve"> Хейзинг</w:t>
      </w:r>
      <w:r w:rsidRPr="00C446EF">
        <w:rPr>
          <w:rFonts w:ascii="Times New Roman" w:hAnsi="Times New Roman"/>
          <w:sz w:val="28"/>
        </w:rPr>
        <w:t>а и др. Начиная с 2000-х годов стали появляться диссертации, посвященные изменению концепции героизма и его роли в современном обществе. Это труды И.</w:t>
      </w:r>
      <w:r>
        <w:rPr>
          <w:rFonts w:ascii="Times New Roman" w:hAnsi="Times New Roman"/>
          <w:sz w:val="28"/>
        </w:rPr>
        <w:t xml:space="preserve"> Суравневой, С. </w:t>
      </w:r>
      <w:r w:rsidRPr="00C446EF">
        <w:rPr>
          <w:rFonts w:ascii="Times New Roman" w:hAnsi="Times New Roman"/>
          <w:sz w:val="28"/>
        </w:rPr>
        <w:t xml:space="preserve">Смирнова, М. Лошмановой. О месте документального кино в современной </w:t>
      </w:r>
      <w:r w:rsidRPr="00C446EF">
        <w:rPr>
          <w:rFonts w:ascii="Times New Roman" w:hAnsi="Times New Roman"/>
          <w:sz w:val="28"/>
        </w:rPr>
        <w:lastRenderedPageBreak/>
        <w:t>структуре масс-медиа писали С.</w:t>
      </w:r>
      <w:r>
        <w:rPr>
          <w:rFonts w:ascii="Times New Roman" w:hAnsi="Times New Roman"/>
          <w:sz w:val="28"/>
        </w:rPr>
        <w:t xml:space="preserve"> </w:t>
      </w:r>
      <w:r w:rsidRPr="00C446EF">
        <w:rPr>
          <w:rFonts w:ascii="Times New Roman" w:hAnsi="Times New Roman"/>
          <w:sz w:val="28"/>
        </w:rPr>
        <w:t xml:space="preserve">Сычев, </w:t>
      </w:r>
      <w:r w:rsidRPr="00371677">
        <w:rPr>
          <w:rFonts w:ascii="Times New Roman" w:hAnsi="Times New Roman"/>
          <w:sz w:val="28"/>
        </w:rPr>
        <w:t>К. Шергова. Однако</w:t>
      </w:r>
      <w:r>
        <w:rPr>
          <w:rFonts w:ascii="Times New Roman" w:hAnsi="Times New Roman"/>
          <w:sz w:val="28"/>
        </w:rPr>
        <w:t xml:space="preserve"> </w:t>
      </w:r>
      <w:r w:rsidRPr="00C446EF">
        <w:rPr>
          <w:rFonts w:ascii="Times New Roman" w:hAnsi="Times New Roman"/>
          <w:sz w:val="28"/>
        </w:rPr>
        <w:t>исследований, касающихся образа г</w:t>
      </w:r>
      <w:r>
        <w:rPr>
          <w:rFonts w:ascii="Times New Roman" w:hAnsi="Times New Roman"/>
          <w:sz w:val="28"/>
        </w:rPr>
        <w:t>ероического в неигровом фильме, явно недостаточно.</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b/>
          <w:sz w:val="28"/>
        </w:rPr>
        <w:t xml:space="preserve">Объект </w:t>
      </w:r>
      <w:r w:rsidRPr="00C446EF">
        <w:rPr>
          <w:rFonts w:ascii="Times New Roman" w:hAnsi="Times New Roman"/>
          <w:sz w:val="28"/>
        </w:rPr>
        <w:t xml:space="preserve">нашего исследования – российские документальные фильмы, вышедшие в эфир с 2000 года по наши дни. </w:t>
      </w:r>
      <w:r w:rsidRPr="00C446EF">
        <w:rPr>
          <w:rFonts w:ascii="Times New Roman" w:hAnsi="Times New Roman"/>
          <w:b/>
          <w:sz w:val="28"/>
        </w:rPr>
        <w:t>Предмет</w:t>
      </w:r>
      <w:r w:rsidRPr="00C446EF">
        <w:rPr>
          <w:rFonts w:ascii="Times New Roman" w:hAnsi="Times New Roman"/>
          <w:sz w:val="28"/>
        </w:rPr>
        <w:t xml:space="preserve"> исследования – образ социального героя в современной документалистике. </w:t>
      </w:r>
    </w:p>
    <w:p w:rsidR="005F244B" w:rsidRPr="00B34E4B" w:rsidRDefault="005F244B" w:rsidP="00AF0C38">
      <w:pPr>
        <w:spacing w:after="0" w:line="360" w:lineRule="auto"/>
        <w:ind w:firstLine="709"/>
        <w:jc w:val="both"/>
        <w:rPr>
          <w:rFonts w:ascii="Times New Roman" w:hAnsi="Times New Roman"/>
          <w:sz w:val="28"/>
        </w:rPr>
      </w:pPr>
      <w:r w:rsidRPr="00C446EF">
        <w:rPr>
          <w:rFonts w:ascii="Times New Roman" w:hAnsi="Times New Roman"/>
          <w:b/>
          <w:sz w:val="28"/>
        </w:rPr>
        <w:t>Цель</w:t>
      </w:r>
      <w:r w:rsidRPr="00C446EF">
        <w:rPr>
          <w:rFonts w:ascii="Times New Roman" w:hAnsi="Times New Roman"/>
          <w:sz w:val="28"/>
        </w:rPr>
        <w:t xml:space="preserve"> н</w:t>
      </w:r>
      <w:r>
        <w:rPr>
          <w:rFonts w:ascii="Times New Roman" w:hAnsi="Times New Roman"/>
          <w:sz w:val="28"/>
        </w:rPr>
        <w:t xml:space="preserve">ашего исследования – </w:t>
      </w:r>
      <w:r w:rsidRPr="00B34E4B">
        <w:rPr>
          <w:rFonts w:ascii="Times New Roman" w:hAnsi="Times New Roman"/>
          <w:sz w:val="28"/>
        </w:rPr>
        <w:t xml:space="preserve">описать положительного социального героя, формируемого современной документалистикой, в контексте кризиса идентичности.  Для реализации этой цели нами поставлены следующие задачи: </w:t>
      </w:r>
    </w:p>
    <w:p w:rsidR="005F244B" w:rsidRPr="00B34E4B" w:rsidRDefault="005F244B" w:rsidP="00AF0C38">
      <w:pPr>
        <w:numPr>
          <w:ilvl w:val="0"/>
          <w:numId w:val="3"/>
        </w:numPr>
        <w:spacing w:after="0" w:line="360" w:lineRule="auto"/>
        <w:jc w:val="both"/>
        <w:rPr>
          <w:rFonts w:ascii="Times New Roman" w:hAnsi="Times New Roman"/>
          <w:sz w:val="28"/>
        </w:rPr>
      </w:pPr>
      <w:r w:rsidRPr="00B34E4B">
        <w:rPr>
          <w:rFonts w:ascii="Times New Roman" w:hAnsi="Times New Roman"/>
          <w:sz w:val="28"/>
        </w:rPr>
        <w:t>Проследить трансформацию понятия героического от Древней Греции до наших дней;</w:t>
      </w:r>
    </w:p>
    <w:p w:rsidR="005F244B" w:rsidRPr="00B34E4B" w:rsidRDefault="005F244B" w:rsidP="00AF0C38">
      <w:pPr>
        <w:numPr>
          <w:ilvl w:val="0"/>
          <w:numId w:val="3"/>
        </w:numPr>
        <w:spacing w:after="0" w:line="360" w:lineRule="auto"/>
        <w:jc w:val="both"/>
        <w:rPr>
          <w:rFonts w:ascii="Times New Roman" w:hAnsi="Times New Roman"/>
          <w:sz w:val="28"/>
        </w:rPr>
      </w:pPr>
      <w:r w:rsidRPr="00B34E4B">
        <w:rPr>
          <w:rFonts w:ascii="Times New Roman" w:hAnsi="Times New Roman"/>
          <w:sz w:val="28"/>
        </w:rPr>
        <w:t>Определить место документалистики в современном медиапространстве</w:t>
      </w:r>
      <w:r w:rsidRPr="00B34E4B">
        <w:rPr>
          <w:rFonts w:ascii="Times New Roman" w:hAnsi="Times New Roman"/>
          <w:color w:val="FF0000"/>
          <w:sz w:val="28"/>
        </w:rPr>
        <w:t xml:space="preserve"> </w:t>
      </w:r>
      <w:r w:rsidRPr="00B34E4B">
        <w:rPr>
          <w:rFonts w:ascii="Times New Roman" w:hAnsi="Times New Roman"/>
          <w:sz w:val="28"/>
        </w:rPr>
        <w:t>и сформулировать ее роль в конструировании образа героя своего времени;</w:t>
      </w:r>
    </w:p>
    <w:p w:rsidR="005F244B" w:rsidRPr="00B34E4B" w:rsidRDefault="005F244B" w:rsidP="00AF0C38">
      <w:pPr>
        <w:numPr>
          <w:ilvl w:val="0"/>
          <w:numId w:val="3"/>
        </w:numPr>
        <w:spacing w:after="0" w:line="360" w:lineRule="auto"/>
        <w:jc w:val="both"/>
        <w:rPr>
          <w:rFonts w:ascii="Times New Roman" w:hAnsi="Times New Roman"/>
          <w:sz w:val="28"/>
        </w:rPr>
      </w:pPr>
      <w:r w:rsidRPr="00B34E4B">
        <w:rPr>
          <w:rFonts w:ascii="Times New Roman" w:hAnsi="Times New Roman"/>
          <w:sz w:val="28"/>
        </w:rPr>
        <w:t>Выявить методы и приемы конструирования образа героя н</w:t>
      </w:r>
      <w:r>
        <w:rPr>
          <w:rFonts w:ascii="Times New Roman" w:hAnsi="Times New Roman"/>
          <w:sz w:val="28"/>
        </w:rPr>
        <w:t>а</w:t>
      </w:r>
      <w:r w:rsidRPr="00B34E4B">
        <w:rPr>
          <w:rFonts w:ascii="Times New Roman" w:hAnsi="Times New Roman"/>
          <w:sz w:val="28"/>
        </w:rPr>
        <w:t xml:space="preserve"> экране; </w:t>
      </w:r>
    </w:p>
    <w:p w:rsidR="005F244B" w:rsidRPr="00B34E4B" w:rsidRDefault="005F244B" w:rsidP="00AF0C38">
      <w:pPr>
        <w:numPr>
          <w:ilvl w:val="0"/>
          <w:numId w:val="3"/>
        </w:numPr>
        <w:spacing w:after="0" w:line="360" w:lineRule="auto"/>
        <w:jc w:val="both"/>
        <w:rPr>
          <w:rFonts w:ascii="Times New Roman" w:hAnsi="Times New Roman"/>
          <w:sz w:val="28"/>
        </w:rPr>
      </w:pPr>
      <w:r w:rsidRPr="00B34E4B">
        <w:rPr>
          <w:rFonts w:ascii="Times New Roman" w:hAnsi="Times New Roman"/>
          <w:sz w:val="28"/>
        </w:rPr>
        <w:t>Типологизировать спектр позитивных героев современного документального кино.</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b/>
          <w:sz w:val="28"/>
        </w:rPr>
        <w:t>Теоретическая база</w:t>
      </w:r>
      <w:r w:rsidRPr="00C446EF">
        <w:rPr>
          <w:rFonts w:ascii="Times New Roman" w:hAnsi="Times New Roman"/>
          <w:sz w:val="28"/>
        </w:rPr>
        <w:t xml:space="preserve"> нашей работы, с одной стороны, опирается на </w:t>
      </w:r>
      <w:r>
        <w:rPr>
          <w:rFonts w:ascii="Times New Roman" w:hAnsi="Times New Roman"/>
          <w:sz w:val="28"/>
        </w:rPr>
        <w:t>т</w:t>
      </w:r>
      <w:r w:rsidRPr="00C446EF">
        <w:rPr>
          <w:rFonts w:ascii="Times New Roman" w:hAnsi="Times New Roman"/>
          <w:sz w:val="28"/>
        </w:rPr>
        <w:t>руды классиков отечественной школы тележурналистики. Это А.</w:t>
      </w:r>
      <w:r>
        <w:rPr>
          <w:rFonts w:ascii="Times New Roman" w:hAnsi="Times New Roman"/>
          <w:sz w:val="28"/>
        </w:rPr>
        <w:t xml:space="preserve"> </w:t>
      </w:r>
      <w:r w:rsidRPr="00C446EF">
        <w:rPr>
          <w:rFonts w:ascii="Times New Roman" w:hAnsi="Times New Roman"/>
          <w:sz w:val="28"/>
        </w:rPr>
        <w:t>С.</w:t>
      </w:r>
      <w:r>
        <w:rPr>
          <w:rFonts w:ascii="Times New Roman" w:hAnsi="Times New Roman"/>
          <w:sz w:val="28"/>
        </w:rPr>
        <w:t xml:space="preserve"> </w:t>
      </w:r>
      <w:r w:rsidRPr="00C446EF">
        <w:rPr>
          <w:rFonts w:ascii="Times New Roman" w:hAnsi="Times New Roman"/>
          <w:sz w:val="28"/>
        </w:rPr>
        <w:t xml:space="preserve"> Вартанова, С.</w:t>
      </w:r>
      <w:r>
        <w:rPr>
          <w:rFonts w:ascii="Times New Roman" w:hAnsi="Times New Roman"/>
          <w:sz w:val="28"/>
        </w:rPr>
        <w:t xml:space="preserve"> </w:t>
      </w:r>
      <w:r w:rsidRPr="00C446EF">
        <w:rPr>
          <w:rFonts w:ascii="Times New Roman" w:hAnsi="Times New Roman"/>
          <w:sz w:val="28"/>
        </w:rPr>
        <w:t>Н. Ильченко, И. К. Беляев, М.</w:t>
      </w:r>
      <w:r>
        <w:rPr>
          <w:rFonts w:ascii="Times New Roman" w:hAnsi="Times New Roman"/>
          <w:sz w:val="28"/>
        </w:rPr>
        <w:t xml:space="preserve"> </w:t>
      </w:r>
      <w:r w:rsidRPr="00C446EF">
        <w:rPr>
          <w:rFonts w:ascii="Times New Roman" w:hAnsi="Times New Roman"/>
          <w:sz w:val="28"/>
        </w:rPr>
        <w:t>А. Бережная, С.</w:t>
      </w:r>
      <w:r>
        <w:rPr>
          <w:rFonts w:ascii="Times New Roman" w:hAnsi="Times New Roman"/>
          <w:sz w:val="28"/>
        </w:rPr>
        <w:t xml:space="preserve"> </w:t>
      </w:r>
      <w:r w:rsidRPr="00C446EF">
        <w:rPr>
          <w:rFonts w:ascii="Times New Roman" w:hAnsi="Times New Roman"/>
          <w:sz w:val="28"/>
        </w:rPr>
        <w:t>А. Муратов, Л.</w:t>
      </w:r>
      <w:r>
        <w:rPr>
          <w:rFonts w:ascii="Times New Roman" w:hAnsi="Times New Roman"/>
          <w:sz w:val="28"/>
        </w:rPr>
        <w:t xml:space="preserve"> Н. </w:t>
      </w:r>
      <w:r w:rsidRPr="00C446EF">
        <w:rPr>
          <w:rFonts w:ascii="Times New Roman" w:hAnsi="Times New Roman"/>
          <w:sz w:val="28"/>
        </w:rPr>
        <w:t>Джулай, Г.</w:t>
      </w:r>
      <w:r>
        <w:rPr>
          <w:rFonts w:ascii="Times New Roman" w:hAnsi="Times New Roman"/>
          <w:sz w:val="28"/>
        </w:rPr>
        <w:t xml:space="preserve"> </w:t>
      </w:r>
      <w:r w:rsidRPr="00C446EF">
        <w:rPr>
          <w:rFonts w:ascii="Times New Roman" w:hAnsi="Times New Roman"/>
          <w:sz w:val="28"/>
        </w:rPr>
        <w:t>С. Прожико, В.</w:t>
      </w:r>
      <w:r>
        <w:rPr>
          <w:rFonts w:ascii="Times New Roman" w:hAnsi="Times New Roman"/>
          <w:sz w:val="28"/>
        </w:rPr>
        <w:t xml:space="preserve"> </w:t>
      </w:r>
      <w:r w:rsidRPr="00C446EF">
        <w:rPr>
          <w:rFonts w:ascii="Times New Roman" w:hAnsi="Times New Roman"/>
          <w:sz w:val="28"/>
        </w:rPr>
        <w:t xml:space="preserve">Ф. Познин и др. С другой стороны, мы </w:t>
      </w:r>
      <w:r w:rsidRPr="00CC09E3">
        <w:rPr>
          <w:rFonts w:ascii="Times New Roman" w:hAnsi="Times New Roman"/>
          <w:sz w:val="28"/>
        </w:rPr>
        <w:t>исследовали огромный пласт работ по философской категории героического:</w:t>
      </w:r>
      <w:r w:rsidRPr="00C446EF">
        <w:rPr>
          <w:rFonts w:ascii="Times New Roman" w:hAnsi="Times New Roman"/>
          <w:sz w:val="28"/>
        </w:rPr>
        <w:t xml:space="preserve"> Дж. Вико, </w:t>
      </w:r>
      <w:r>
        <w:rPr>
          <w:rFonts w:ascii="Times New Roman" w:hAnsi="Times New Roman"/>
          <w:sz w:val="28"/>
        </w:rPr>
        <w:t xml:space="preserve">Г. В. </w:t>
      </w:r>
      <w:r w:rsidRPr="00C446EF">
        <w:rPr>
          <w:rFonts w:ascii="Times New Roman" w:hAnsi="Times New Roman"/>
          <w:sz w:val="28"/>
        </w:rPr>
        <w:t>Ф. Гегеля, Т.</w:t>
      </w:r>
      <w:r w:rsidRPr="000351F5">
        <w:rPr>
          <w:rFonts w:ascii="Times New Roman" w:hAnsi="Times New Roman"/>
          <w:sz w:val="28"/>
        </w:rPr>
        <w:t xml:space="preserve"> </w:t>
      </w:r>
      <w:r w:rsidRPr="00C446EF">
        <w:rPr>
          <w:rFonts w:ascii="Times New Roman" w:hAnsi="Times New Roman"/>
          <w:sz w:val="28"/>
        </w:rPr>
        <w:t>Карлейля, Ж.</w:t>
      </w:r>
      <w:r>
        <w:rPr>
          <w:rFonts w:ascii="Times New Roman" w:hAnsi="Times New Roman"/>
          <w:sz w:val="28"/>
        </w:rPr>
        <w:t xml:space="preserve"> </w:t>
      </w:r>
      <w:r w:rsidRPr="00C446EF">
        <w:rPr>
          <w:rFonts w:ascii="Times New Roman" w:hAnsi="Times New Roman"/>
          <w:sz w:val="28"/>
        </w:rPr>
        <w:t>Ж.</w:t>
      </w:r>
      <w:r w:rsidRPr="000351F5">
        <w:rPr>
          <w:rFonts w:ascii="Times New Roman" w:hAnsi="Times New Roman"/>
          <w:sz w:val="28"/>
        </w:rPr>
        <w:t xml:space="preserve"> </w:t>
      </w:r>
      <w:r w:rsidRPr="00C446EF">
        <w:rPr>
          <w:rFonts w:ascii="Times New Roman" w:hAnsi="Times New Roman"/>
          <w:sz w:val="28"/>
        </w:rPr>
        <w:t>Руа, З.</w:t>
      </w:r>
      <w:r w:rsidRPr="000351F5">
        <w:rPr>
          <w:rFonts w:ascii="Times New Roman" w:hAnsi="Times New Roman"/>
          <w:sz w:val="28"/>
        </w:rPr>
        <w:t xml:space="preserve"> </w:t>
      </w:r>
      <w:r w:rsidRPr="00C446EF">
        <w:rPr>
          <w:rFonts w:ascii="Times New Roman" w:hAnsi="Times New Roman"/>
          <w:sz w:val="28"/>
        </w:rPr>
        <w:t>Фрейда, К.</w:t>
      </w:r>
      <w:r>
        <w:rPr>
          <w:rFonts w:ascii="Times New Roman" w:hAnsi="Times New Roman"/>
          <w:sz w:val="28"/>
        </w:rPr>
        <w:t xml:space="preserve"> </w:t>
      </w:r>
      <w:r w:rsidRPr="00C446EF">
        <w:rPr>
          <w:rFonts w:ascii="Times New Roman" w:hAnsi="Times New Roman"/>
          <w:sz w:val="28"/>
        </w:rPr>
        <w:t>Г.</w:t>
      </w:r>
      <w:r w:rsidRPr="00C9016B">
        <w:rPr>
          <w:rFonts w:ascii="Times New Roman" w:hAnsi="Times New Roman"/>
          <w:sz w:val="28"/>
        </w:rPr>
        <w:t xml:space="preserve"> </w:t>
      </w:r>
      <w:r w:rsidRPr="00C446EF">
        <w:rPr>
          <w:rFonts w:ascii="Times New Roman" w:hAnsi="Times New Roman"/>
          <w:sz w:val="28"/>
        </w:rPr>
        <w:t>Юнга, Ф. Ницше,</w:t>
      </w:r>
      <w:r w:rsidRPr="000351F5">
        <w:rPr>
          <w:rFonts w:ascii="Times New Roman" w:hAnsi="Times New Roman"/>
          <w:sz w:val="28"/>
        </w:rPr>
        <w:t xml:space="preserve"> </w:t>
      </w:r>
      <w:r w:rsidRPr="00C446EF">
        <w:rPr>
          <w:rFonts w:ascii="Times New Roman" w:hAnsi="Times New Roman"/>
          <w:sz w:val="28"/>
        </w:rPr>
        <w:t xml:space="preserve">К. Маркса и </w:t>
      </w:r>
      <w:r w:rsidRPr="00CC09E3">
        <w:rPr>
          <w:rFonts w:ascii="Times New Roman" w:hAnsi="Times New Roman"/>
          <w:sz w:val="28"/>
        </w:rPr>
        <w:t>др.</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b/>
          <w:sz w:val="28"/>
        </w:rPr>
        <w:t>Методологическая база</w:t>
      </w:r>
      <w:r>
        <w:rPr>
          <w:rFonts w:ascii="Times New Roman" w:hAnsi="Times New Roman"/>
          <w:b/>
          <w:sz w:val="28"/>
        </w:rPr>
        <w:t xml:space="preserve">. </w:t>
      </w:r>
      <w:r w:rsidRPr="009E6628">
        <w:rPr>
          <w:rFonts w:ascii="Times New Roman" w:hAnsi="Times New Roman"/>
          <w:sz w:val="28"/>
        </w:rPr>
        <w:t>В основе диссертации – междисциплинарный подход.</w:t>
      </w:r>
      <w:r w:rsidRPr="00C446EF">
        <w:rPr>
          <w:rFonts w:ascii="Times New Roman" w:hAnsi="Times New Roman"/>
          <w:sz w:val="28"/>
        </w:rPr>
        <w:t xml:space="preserve"> Использован принцип историзма, проблема трансформации образа героя изучена во временной перспективе. Мы использовали сравнительный анализ для выяснения изменений в трактовке героического в документальном </w:t>
      </w:r>
      <w:r w:rsidRPr="00C446EF">
        <w:rPr>
          <w:rFonts w:ascii="Times New Roman" w:hAnsi="Times New Roman"/>
          <w:sz w:val="28"/>
        </w:rPr>
        <w:lastRenderedPageBreak/>
        <w:t xml:space="preserve">кино. Наконец, были использованы и конкретно-социологические методы (контент-анализ, глубинное интервью, </w:t>
      </w:r>
      <w:r w:rsidRPr="007E4042">
        <w:rPr>
          <w:rFonts w:ascii="Times New Roman" w:hAnsi="Times New Roman"/>
          <w:sz w:val="28"/>
        </w:rPr>
        <w:t>опрос</w:t>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b/>
          <w:sz w:val="28"/>
        </w:rPr>
        <w:t>Эмпирическую базу</w:t>
      </w:r>
      <w:r w:rsidRPr="00C446EF">
        <w:rPr>
          <w:rFonts w:ascii="Times New Roman" w:hAnsi="Times New Roman"/>
          <w:sz w:val="28"/>
        </w:rPr>
        <w:t xml:space="preserve"> составили документальные фильмы и проекты, вышедшие в эфир российского телевидения с начала 2000-х годов. Это работы Н. Расторгуева, В. Манского, П. Костомарова, М. Разбежкиной, Т. Шахвердиева, М. Мирошниченко и др. Мы обращались и к проектам телеканалов «Россия», «Первого» и «НТВ». Всего в работе исследовано около 50 фильмов. </w:t>
      </w:r>
    </w:p>
    <w:p w:rsidR="005F244B" w:rsidRPr="00C446EF" w:rsidRDefault="005F244B" w:rsidP="00AF0C38">
      <w:pPr>
        <w:spacing w:after="0" w:line="360" w:lineRule="auto"/>
        <w:ind w:firstLine="709"/>
        <w:jc w:val="both"/>
        <w:rPr>
          <w:rFonts w:ascii="Times New Roman" w:hAnsi="Times New Roman"/>
          <w:b/>
          <w:sz w:val="28"/>
        </w:rPr>
      </w:pPr>
      <w:r w:rsidRPr="00C446EF">
        <w:rPr>
          <w:rFonts w:ascii="Times New Roman" w:hAnsi="Times New Roman"/>
          <w:b/>
          <w:sz w:val="28"/>
        </w:rPr>
        <w:t>Положения, выносимые на защиту:</w:t>
      </w:r>
    </w:p>
    <w:p w:rsidR="005F244B" w:rsidRPr="007256F8" w:rsidRDefault="005F244B" w:rsidP="00AF0C38">
      <w:pPr>
        <w:spacing w:after="0" w:line="360" w:lineRule="auto"/>
        <w:ind w:left="1069"/>
        <w:jc w:val="both"/>
        <w:rPr>
          <w:rFonts w:ascii="Times New Roman" w:hAnsi="Times New Roman"/>
          <w:sz w:val="28"/>
        </w:rPr>
      </w:pPr>
      <w:r w:rsidRPr="007256F8">
        <w:rPr>
          <w:rFonts w:ascii="Times New Roman" w:hAnsi="Times New Roman"/>
          <w:sz w:val="28"/>
        </w:rPr>
        <w:t>1. Образы героев, отраженные в  мифологии, литературе, киноискусстве, масс-медиа, всегда соотнесены с конкретным временем, политическими, социальными условиями этого времени, потребностями государства и общества.</w:t>
      </w:r>
    </w:p>
    <w:p w:rsidR="005F244B" w:rsidRPr="007256F8" w:rsidRDefault="005F244B" w:rsidP="007E4042">
      <w:pPr>
        <w:spacing w:after="0" w:line="360" w:lineRule="auto"/>
        <w:ind w:left="1069"/>
        <w:jc w:val="both"/>
        <w:rPr>
          <w:rFonts w:ascii="Times New Roman" w:hAnsi="Times New Roman"/>
          <w:sz w:val="28"/>
        </w:rPr>
      </w:pPr>
      <w:r w:rsidRPr="007256F8">
        <w:rPr>
          <w:rFonts w:ascii="Times New Roman" w:hAnsi="Times New Roman"/>
          <w:sz w:val="28"/>
        </w:rPr>
        <w:t>2. Документальное кино обладает большим творческим потенциалом для формирования образа социального героя соотнесенного с процессом преодоления кризиса идентичности в современном российском обществе.</w:t>
      </w:r>
    </w:p>
    <w:p w:rsidR="005F244B" w:rsidRPr="007256F8" w:rsidRDefault="005F244B" w:rsidP="007E4042">
      <w:pPr>
        <w:spacing w:after="0" w:line="360" w:lineRule="auto"/>
        <w:ind w:left="1069"/>
        <w:jc w:val="both"/>
        <w:rPr>
          <w:rFonts w:ascii="Times New Roman" w:hAnsi="Times New Roman"/>
          <w:sz w:val="28"/>
        </w:rPr>
      </w:pPr>
      <w:r w:rsidRPr="007256F8">
        <w:rPr>
          <w:rFonts w:ascii="Times New Roman" w:hAnsi="Times New Roman"/>
          <w:sz w:val="28"/>
        </w:rPr>
        <w:t xml:space="preserve">3. Документальное кино нередко используется как пропагандистский ресурс власти, мифологизирует действительность в условиях массового сознания. </w:t>
      </w:r>
    </w:p>
    <w:p w:rsidR="005F244B" w:rsidRPr="007E4042" w:rsidRDefault="005F244B" w:rsidP="007E4042">
      <w:pPr>
        <w:spacing w:after="0" w:line="360" w:lineRule="auto"/>
        <w:ind w:left="1069"/>
        <w:jc w:val="both"/>
        <w:rPr>
          <w:rFonts w:ascii="Times New Roman" w:hAnsi="Times New Roman"/>
          <w:sz w:val="28"/>
        </w:rPr>
      </w:pPr>
      <w:r w:rsidRPr="007256F8">
        <w:rPr>
          <w:rFonts w:ascii="Times New Roman" w:hAnsi="Times New Roman"/>
          <w:sz w:val="28"/>
        </w:rPr>
        <w:t xml:space="preserve">4. В период кризиса идентичности происходит обращение к героическому национальному самосознанию и актуализируются принципы гуманистической журналистики. </w:t>
      </w:r>
    </w:p>
    <w:p w:rsidR="005F244B" w:rsidRPr="00C446EF" w:rsidRDefault="005F244B" w:rsidP="00AF0C38">
      <w:pPr>
        <w:spacing w:after="0" w:line="360" w:lineRule="auto"/>
        <w:jc w:val="both"/>
        <w:rPr>
          <w:rFonts w:ascii="Times New Roman" w:hAnsi="Times New Roman"/>
          <w:sz w:val="28"/>
        </w:rPr>
      </w:pPr>
    </w:p>
    <w:p w:rsidR="005F244B" w:rsidRPr="00C446EF" w:rsidRDefault="005F244B" w:rsidP="00AF0C38">
      <w:pPr>
        <w:spacing w:after="0"/>
        <w:rPr>
          <w:rFonts w:ascii="Times New Roman" w:hAnsi="Times New Roman"/>
        </w:rPr>
      </w:pPr>
    </w:p>
    <w:p w:rsidR="005F244B" w:rsidRPr="00F412DE" w:rsidRDefault="005F244B" w:rsidP="00AF2557">
      <w:pPr>
        <w:pStyle w:val="1"/>
        <w:spacing w:before="120" w:after="0"/>
        <w:rPr>
          <w:rFonts w:ascii="Times New Roman" w:hAnsi="Times New Roman" w:cs="Times New Roman"/>
        </w:rPr>
      </w:pPr>
      <w:bookmarkStart w:id="1" w:name="_Toc418024097"/>
      <w:r>
        <w:br w:type="page"/>
      </w:r>
      <w:bookmarkStart w:id="2" w:name="_Toc419575164"/>
      <w:r w:rsidRPr="00F412DE">
        <w:rPr>
          <w:rFonts w:ascii="Times New Roman" w:hAnsi="Times New Roman" w:cs="Times New Roman"/>
        </w:rPr>
        <w:lastRenderedPageBreak/>
        <w:t xml:space="preserve">Глава </w:t>
      </w:r>
      <w:r w:rsidRPr="00F412DE">
        <w:rPr>
          <w:rFonts w:ascii="Times New Roman" w:hAnsi="Times New Roman" w:cs="Times New Roman"/>
          <w:sz w:val="28"/>
          <w:lang w:val="en-US"/>
        </w:rPr>
        <w:t>I</w:t>
      </w:r>
      <w:r w:rsidRPr="00F412DE">
        <w:rPr>
          <w:rFonts w:ascii="Times New Roman" w:hAnsi="Times New Roman" w:cs="Times New Roman"/>
        </w:rPr>
        <w:t xml:space="preserve">. </w:t>
      </w:r>
      <w:bookmarkStart w:id="3" w:name="_Toc418024098"/>
      <w:bookmarkEnd w:id="1"/>
      <w:r w:rsidR="00FC6347">
        <w:rPr>
          <w:rFonts w:ascii="Times New Roman" w:hAnsi="Times New Roman" w:cs="Times New Roman"/>
        </w:rPr>
        <w:t xml:space="preserve">Герой своего времени: </w:t>
      </w:r>
      <w:r w:rsidRPr="00F412DE">
        <w:rPr>
          <w:rFonts w:ascii="Times New Roman" w:hAnsi="Times New Roman" w:cs="Times New Roman"/>
        </w:rPr>
        <w:t>смыслы и способы создания</w:t>
      </w:r>
      <w:bookmarkEnd w:id="2"/>
      <w:r w:rsidRPr="00F412DE">
        <w:rPr>
          <w:rFonts w:ascii="Times New Roman" w:hAnsi="Times New Roman" w:cs="Times New Roman"/>
        </w:rPr>
        <w:t xml:space="preserve"> </w:t>
      </w:r>
    </w:p>
    <w:p w:rsidR="005F244B" w:rsidRPr="00276DE3" w:rsidRDefault="005F244B" w:rsidP="00AF2557">
      <w:pPr>
        <w:pStyle w:val="3"/>
        <w:spacing w:before="120" w:after="0"/>
        <w:rPr>
          <w:rFonts w:ascii="Times New Roman" w:hAnsi="Times New Roman" w:cs="Times New Roman"/>
          <w:kern w:val="32"/>
          <w:sz w:val="32"/>
          <w:szCs w:val="32"/>
        </w:rPr>
      </w:pPr>
      <w:bookmarkStart w:id="4" w:name="_Toc419575165"/>
      <w:r w:rsidRPr="00276DE3">
        <w:rPr>
          <w:rFonts w:ascii="Times New Roman" w:hAnsi="Times New Roman" w:cs="Times New Roman"/>
          <w:kern w:val="32"/>
          <w:sz w:val="32"/>
          <w:szCs w:val="32"/>
        </w:rPr>
        <w:t xml:space="preserve">1.1. </w:t>
      </w:r>
      <w:bookmarkEnd w:id="3"/>
      <w:r w:rsidRPr="00276DE3">
        <w:rPr>
          <w:rFonts w:ascii="Times New Roman" w:hAnsi="Times New Roman" w:cs="Times New Roman"/>
          <w:kern w:val="32"/>
          <w:sz w:val="32"/>
          <w:szCs w:val="32"/>
        </w:rPr>
        <w:t>Трансформация понятия героя в исторической ретроспективе</w:t>
      </w:r>
      <w:bookmarkEnd w:id="4"/>
    </w:p>
    <w:p w:rsidR="005F244B" w:rsidRPr="00C446EF" w:rsidRDefault="005F244B" w:rsidP="00AF2557">
      <w:pPr>
        <w:spacing w:before="120" w:after="0" w:line="360" w:lineRule="auto"/>
        <w:ind w:firstLine="709"/>
        <w:jc w:val="both"/>
        <w:rPr>
          <w:rFonts w:ascii="Times New Roman" w:hAnsi="Times New Roman"/>
          <w:sz w:val="28"/>
        </w:rPr>
      </w:pPr>
      <w:r w:rsidRPr="00C446EF">
        <w:rPr>
          <w:rFonts w:ascii="Times New Roman" w:hAnsi="Times New Roman"/>
          <w:sz w:val="28"/>
        </w:rPr>
        <w:t xml:space="preserve">В истории философии появление понятие </w:t>
      </w:r>
      <w:proofErr w:type="gramStart"/>
      <w:r w:rsidRPr="00C446EF">
        <w:rPr>
          <w:rFonts w:ascii="Times New Roman" w:hAnsi="Times New Roman"/>
          <w:sz w:val="28"/>
        </w:rPr>
        <w:t>героического</w:t>
      </w:r>
      <w:proofErr w:type="gramEnd"/>
      <w:r w:rsidRPr="00C446EF">
        <w:rPr>
          <w:rFonts w:ascii="Times New Roman" w:hAnsi="Times New Roman"/>
          <w:sz w:val="28"/>
        </w:rPr>
        <w:t xml:space="preserve"> традиционно относят к Древней Греции. Само слово герой произошло от древнегреческого «</w:t>
      </w:r>
      <w:proofErr w:type="spellStart"/>
      <w:r w:rsidRPr="00C446EF">
        <w:rPr>
          <w:rFonts w:ascii="Times New Roman" w:hAnsi="Times New Roman"/>
          <w:sz w:val="28"/>
          <w:lang w:val="en-US"/>
        </w:rPr>
        <w:t>heros</w:t>
      </w:r>
      <w:proofErr w:type="spellEnd"/>
      <w:r w:rsidRPr="00C446EF">
        <w:rPr>
          <w:rFonts w:ascii="Times New Roman" w:hAnsi="Times New Roman"/>
          <w:sz w:val="28"/>
        </w:rPr>
        <w:t xml:space="preserve">». В словаре </w:t>
      </w:r>
      <w:proofErr w:type="spellStart"/>
      <w:r w:rsidRPr="00C446EF">
        <w:rPr>
          <w:rFonts w:ascii="Times New Roman" w:hAnsi="Times New Roman"/>
          <w:sz w:val="28"/>
        </w:rPr>
        <w:t>Гесихия</w:t>
      </w:r>
      <w:proofErr w:type="spellEnd"/>
      <w:r w:rsidRPr="00C446EF">
        <w:rPr>
          <w:rFonts w:ascii="Times New Roman" w:hAnsi="Times New Roman"/>
          <w:sz w:val="28"/>
        </w:rPr>
        <w:t xml:space="preserve"> </w:t>
      </w:r>
      <w:proofErr w:type="gramStart"/>
      <w:r w:rsidRPr="00C446EF">
        <w:rPr>
          <w:rFonts w:ascii="Times New Roman" w:hAnsi="Times New Roman"/>
          <w:sz w:val="28"/>
        </w:rPr>
        <w:t>Александрийского</w:t>
      </w:r>
      <w:proofErr w:type="gramEnd"/>
      <w:r w:rsidRPr="00C446EF">
        <w:rPr>
          <w:rFonts w:ascii="Times New Roman" w:hAnsi="Times New Roman"/>
          <w:sz w:val="28"/>
        </w:rPr>
        <w:t xml:space="preserve"> оно трактуется как «мощный, благородный, значительный». Изначально таковыми  считали титанов, то есть богов второго поколения, детей Урана и Геи. Героем считали Прометея – защитника людей от произвола богов. Позже герои стали ближе к людям: так стали называть потомков божества и человека. Герой был «призван выполнять волю олимпийцев на земле среди людей, упорядочивая жизнь и внося в нее справедливость, меру, законы вопреки древней стихийности и дисгармоничности»</w:t>
      </w:r>
      <w:r w:rsidRPr="00C446EF">
        <w:rPr>
          <w:rStyle w:val="a3"/>
          <w:rFonts w:ascii="Times New Roman" w:hAnsi="Times New Roman"/>
          <w:sz w:val="28"/>
        </w:rPr>
        <w:footnoteReference w:id="3"/>
      </w:r>
      <w:r w:rsidRPr="00C446EF">
        <w:rPr>
          <w:rFonts w:ascii="Times New Roman" w:hAnsi="Times New Roman"/>
          <w:sz w:val="28"/>
        </w:rPr>
        <w:t xml:space="preserve">. </w:t>
      </w:r>
    </w:p>
    <w:p w:rsidR="005F244B" w:rsidRPr="00C25DCD" w:rsidRDefault="005F244B" w:rsidP="00C9016B">
      <w:pPr>
        <w:spacing w:after="0" w:line="360" w:lineRule="auto"/>
        <w:ind w:firstLine="709"/>
        <w:jc w:val="both"/>
        <w:rPr>
          <w:rFonts w:ascii="Times New Roman" w:hAnsi="Times New Roman"/>
          <w:sz w:val="28"/>
        </w:rPr>
      </w:pPr>
      <w:r w:rsidRPr="00C446EF">
        <w:rPr>
          <w:rFonts w:ascii="Times New Roman" w:hAnsi="Times New Roman"/>
          <w:sz w:val="28"/>
        </w:rPr>
        <w:t xml:space="preserve">Исследователи склонны выделять два периода героизма в древнегреческой мифологии. К первому относят подвиги, связанные с уничтожением чудовищ. Это, например, сражение Персея с Горгоной, Геракла с </w:t>
      </w:r>
      <w:proofErr w:type="spellStart"/>
      <w:r w:rsidRPr="00C446EF">
        <w:rPr>
          <w:rFonts w:ascii="Times New Roman" w:hAnsi="Times New Roman"/>
          <w:sz w:val="28"/>
        </w:rPr>
        <w:t>Кербером</w:t>
      </w:r>
      <w:proofErr w:type="spellEnd"/>
      <w:r w:rsidRPr="00C446EF">
        <w:rPr>
          <w:rFonts w:ascii="Times New Roman" w:hAnsi="Times New Roman"/>
          <w:sz w:val="28"/>
        </w:rPr>
        <w:t xml:space="preserve"> и т.д. Для второго периода героизма характерно появление у героя социальных и этических мотивов деятельности. К этому периоду относятся и </w:t>
      </w:r>
      <w:proofErr w:type="spellStart"/>
      <w:r w:rsidRPr="00C446EF">
        <w:rPr>
          <w:rFonts w:ascii="Times New Roman" w:hAnsi="Times New Roman"/>
          <w:sz w:val="28"/>
        </w:rPr>
        <w:t>Амфион</w:t>
      </w:r>
      <w:proofErr w:type="spellEnd"/>
      <w:r w:rsidRPr="00C446EF">
        <w:rPr>
          <w:rFonts w:ascii="Times New Roman" w:hAnsi="Times New Roman"/>
          <w:sz w:val="28"/>
        </w:rPr>
        <w:t>, защитивший Фивы, и музыкант Орфей, олицетворяющий могущество искусства и др. Героями становились и воины, а также спортсмены Олимпийских игр. «Они выделялись на фоне других своим мужеством, храбростью, умением преодолевать сложные обстоятельства»</w:t>
      </w:r>
      <w:r w:rsidRPr="00C446EF">
        <w:rPr>
          <w:rStyle w:val="a3"/>
          <w:rFonts w:ascii="Times New Roman" w:hAnsi="Times New Roman"/>
          <w:sz w:val="28"/>
        </w:rPr>
        <w:footnoteReference w:id="4"/>
      </w:r>
      <w:r w:rsidRPr="00C446EF">
        <w:rPr>
          <w:rFonts w:ascii="Times New Roman" w:hAnsi="Times New Roman"/>
          <w:sz w:val="28"/>
        </w:rPr>
        <w:t>. Для всего</w:t>
      </w:r>
      <w:r w:rsidRPr="00C25DCD">
        <w:rPr>
          <w:rFonts w:ascii="Times New Roman" w:hAnsi="Times New Roman"/>
          <w:sz w:val="28"/>
        </w:rPr>
        <w:t xml:space="preserve"> </w:t>
      </w:r>
      <w:r w:rsidRPr="00C446EF">
        <w:rPr>
          <w:rFonts w:ascii="Times New Roman" w:hAnsi="Times New Roman"/>
          <w:sz w:val="28"/>
        </w:rPr>
        <w:t>древнегреческого периода характерно исключение личностного начала из концепта героического. «Сама личность все же оставалось придатком космоса, рекой его эманаций, его отпрыском, не всегда даже обязательным и необходимым»</w:t>
      </w:r>
      <w:r w:rsidRPr="00C446EF">
        <w:rPr>
          <w:rStyle w:val="a3"/>
          <w:rFonts w:ascii="Times New Roman" w:hAnsi="Times New Roman"/>
          <w:sz w:val="28"/>
        </w:rPr>
        <w:footnoteReference w:id="5"/>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lastRenderedPageBreak/>
        <w:t xml:space="preserve">Концепт героя в представлении древних греков состоял из нескольких компонентов. Во-первых, у героя должно быть </w:t>
      </w:r>
      <w:proofErr w:type="spellStart"/>
      <w:r w:rsidRPr="00C446EF">
        <w:rPr>
          <w:rFonts w:ascii="Times New Roman" w:hAnsi="Times New Roman"/>
          <w:sz w:val="28"/>
        </w:rPr>
        <w:t>полубожественное</w:t>
      </w:r>
      <w:proofErr w:type="spellEnd"/>
      <w:r w:rsidRPr="00C446EF">
        <w:rPr>
          <w:rFonts w:ascii="Times New Roman" w:hAnsi="Times New Roman"/>
          <w:sz w:val="28"/>
        </w:rPr>
        <w:t xml:space="preserve"> происхождение.</w:t>
      </w:r>
    </w:p>
    <w:p w:rsidR="005F244B" w:rsidRPr="00C446EF" w:rsidRDefault="005F244B" w:rsidP="00AF0C38">
      <w:pPr>
        <w:spacing w:after="0" w:line="360" w:lineRule="auto"/>
        <w:ind w:firstLine="709"/>
        <w:jc w:val="center"/>
        <w:rPr>
          <w:rFonts w:ascii="Times New Roman" w:hAnsi="Times New Roman"/>
          <w:sz w:val="28"/>
        </w:rPr>
      </w:pPr>
      <w:r>
        <w:rPr>
          <w:rFonts w:ascii="Times New Roman" w:hAnsi="Times New Roman"/>
          <w:sz w:val="28"/>
        </w:rPr>
        <w:t>«</w:t>
      </w:r>
      <w:r w:rsidRPr="00C446EF">
        <w:rPr>
          <w:rFonts w:ascii="Times New Roman" w:hAnsi="Times New Roman"/>
          <w:sz w:val="28"/>
        </w:rPr>
        <w:t xml:space="preserve">На </w:t>
      </w:r>
      <w:proofErr w:type="spellStart"/>
      <w:r w:rsidRPr="00C446EF">
        <w:rPr>
          <w:rFonts w:ascii="Times New Roman" w:hAnsi="Times New Roman"/>
          <w:sz w:val="28"/>
        </w:rPr>
        <w:t>многодарной</w:t>
      </w:r>
      <w:proofErr w:type="spellEnd"/>
      <w:r w:rsidRPr="00C446EF">
        <w:rPr>
          <w:rFonts w:ascii="Times New Roman" w:hAnsi="Times New Roman"/>
          <w:sz w:val="28"/>
        </w:rPr>
        <w:t xml:space="preserve"> земле, справедливее </w:t>
      </w:r>
      <w:proofErr w:type="gramStart"/>
      <w:r w:rsidRPr="00C446EF">
        <w:rPr>
          <w:rFonts w:ascii="Times New Roman" w:hAnsi="Times New Roman"/>
          <w:sz w:val="28"/>
        </w:rPr>
        <w:t>прежних</w:t>
      </w:r>
      <w:proofErr w:type="gramEnd"/>
      <w:r w:rsidRPr="00C446EF">
        <w:rPr>
          <w:rFonts w:ascii="Times New Roman" w:hAnsi="Times New Roman"/>
          <w:sz w:val="28"/>
        </w:rPr>
        <w:t xml:space="preserve"> и лучше, </w:t>
      </w:r>
    </w:p>
    <w:p w:rsidR="005F244B" w:rsidRPr="00C446EF" w:rsidRDefault="005F244B" w:rsidP="00AF0C38">
      <w:pPr>
        <w:spacing w:after="0" w:line="360" w:lineRule="auto"/>
        <w:ind w:firstLine="709"/>
        <w:jc w:val="center"/>
        <w:rPr>
          <w:rFonts w:ascii="Times New Roman" w:hAnsi="Times New Roman"/>
          <w:sz w:val="28"/>
        </w:rPr>
      </w:pPr>
      <w:r w:rsidRPr="00C446EF">
        <w:rPr>
          <w:rFonts w:ascii="Times New Roman" w:hAnsi="Times New Roman"/>
          <w:sz w:val="28"/>
        </w:rPr>
        <w:t xml:space="preserve">Славных героев божественный род. Называют их люди </w:t>
      </w:r>
    </w:p>
    <w:p w:rsidR="005F244B" w:rsidRPr="00C446EF" w:rsidRDefault="005F244B" w:rsidP="00AF0C38">
      <w:pPr>
        <w:spacing w:after="0" w:line="360" w:lineRule="auto"/>
        <w:ind w:firstLine="709"/>
        <w:jc w:val="center"/>
        <w:rPr>
          <w:rFonts w:ascii="Times New Roman" w:hAnsi="Times New Roman"/>
          <w:sz w:val="28"/>
        </w:rPr>
      </w:pPr>
      <w:r w:rsidRPr="00C446EF">
        <w:rPr>
          <w:rFonts w:ascii="Times New Roman" w:hAnsi="Times New Roman"/>
          <w:sz w:val="28"/>
        </w:rPr>
        <w:t>Полубогами: они на земле обитают пред нами</w:t>
      </w:r>
      <w:r>
        <w:rPr>
          <w:rFonts w:ascii="Times New Roman" w:hAnsi="Times New Roman"/>
          <w:sz w:val="28"/>
        </w:rPr>
        <w:t>»</w:t>
      </w:r>
      <w:r w:rsidRPr="00C446EF">
        <w:rPr>
          <w:rStyle w:val="a3"/>
          <w:rFonts w:ascii="Times New Roman" w:hAnsi="Times New Roman"/>
          <w:sz w:val="28"/>
        </w:rPr>
        <w:footnoteReference w:id="6"/>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Таким образом, герой оказывается проводником между миром божественным и миром земным. Еще Платон отметил, что «все они произошли либо от бога, влюбленного в смертную, либо от смертного и богини»</w:t>
      </w:r>
      <w:r w:rsidRPr="00C446EF">
        <w:rPr>
          <w:rStyle w:val="a3"/>
          <w:rFonts w:ascii="Times New Roman" w:hAnsi="Times New Roman"/>
          <w:sz w:val="28"/>
        </w:rPr>
        <w:footnoteReference w:id="7"/>
      </w:r>
      <w:r w:rsidRPr="00C446EF">
        <w:rPr>
          <w:rFonts w:ascii="Times New Roman" w:hAnsi="Times New Roman"/>
          <w:sz w:val="28"/>
        </w:rPr>
        <w:t>.</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Но только лишь происхождения недостаточно для проявления героического. Оно проявляется во время преодоления драматических перипетий, подготовленных судьбой. Античная судьба – «это сама объективная действительность, законы которой неизвестны; но существование этих законов не только не мешает героизму сильной личности, а, наоборот, впервые делает его возможным»</w:t>
      </w:r>
      <w:r w:rsidRPr="00C446EF">
        <w:rPr>
          <w:rStyle w:val="a3"/>
          <w:rFonts w:ascii="Times New Roman" w:hAnsi="Times New Roman"/>
          <w:sz w:val="28"/>
        </w:rPr>
        <w:footnoteReference w:id="8"/>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Герой противостоит судьбе, используя свою силу. Исследователи отмечают, что она имеет социальные основания. «Противоборство с судьбой предполагает единство и </w:t>
      </w:r>
      <w:proofErr w:type="spellStart"/>
      <w:r w:rsidRPr="00C446EF">
        <w:rPr>
          <w:rFonts w:ascii="Times New Roman" w:hAnsi="Times New Roman"/>
          <w:sz w:val="28"/>
        </w:rPr>
        <w:t>самотождественность</w:t>
      </w:r>
      <w:proofErr w:type="spellEnd"/>
      <w:r w:rsidRPr="00C446EF">
        <w:rPr>
          <w:rFonts w:ascii="Times New Roman" w:hAnsi="Times New Roman"/>
          <w:sz w:val="28"/>
        </w:rPr>
        <w:t xml:space="preserve"> героя, </w:t>
      </w:r>
      <w:proofErr w:type="gramStart"/>
      <w:r w:rsidRPr="00C446EF">
        <w:rPr>
          <w:rFonts w:ascii="Times New Roman" w:hAnsi="Times New Roman"/>
          <w:sz w:val="28"/>
        </w:rPr>
        <w:t>которые</w:t>
      </w:r>
      <w:proofErr w:type="gramEnd"/>
      <w:r w:rsidRPr="00C446EF">
        <w:rPr>
          <w:rFonts w:ascii="Times New Roman" w:hAnsi="Times New Roman"/>
          <w:sz w:val="28"/>
        </w:rPr>
        <w:t xml:space="preserve"> выступают как выражение целого полиса. Общество, таким образом, не наделяет героя добродетелью, но он выражает и впервые артикулирует логос полиса посредством того, что воплощает её»</w:t>
      </w:r>
      <w:r w:rsidRPr="00C446EF">
        <w:rPr>
          <w:rStyle w:val="a3"/>
          <w:rFonts w:ascii="Times New Roman" w:hAnsi="Times New Roman"/>
          <w:sz w:val="28"/>
        </w:rPr>
        <w:footnoteReference w:id="9"/>
      </w:r>
      <w:r w:rsidRPr="00C446EF">
        <w:rPr>
          <w:rFonts w:ascii="Times New Roman" w:hAnsi="Times New Roman"/>
          <w:sz w:val="28"/>
        </w:rPr>
        <w:t xml:space="preserve">. О социальной значимости роли героя рассуждал и философ </w:t>
      </w:r>
      <w:r w:rsidRPr="008F50CF">
        <w:rPr>
          <w:rFonts w:ascii="Times New Roman" w:hAnsi="Times New Roman"/>
          <w:sz w:val="28"/>
        </w:rPr>
        <w:t xml:space="preserve">М. </w:t>
      </w:r>
      <w:proofErr w:type="spellStart"/>
      <w:r w:rsidRPr="008F50CF">
        <w:rPr>
          <w:rFonts w:ascii="Times New Roman" w:hAnsi="Times New Roman"/>
          <w:sz w:val="28"/>
        </w:rPr>
        <w:t>Мамардашвили</w:t>
      </w:r>
      <w:proofErr w:type="spellEnd"/>
      <w:r w:rsidRPr="00C446EF">
        <w:rPr>
          <w:rFonts w:ascii="Times New Roman" w:hAnsi="Times New Roman"/>
          <w:sz w:val="28"/>
        </w:rPr>
        <w:t xml:space="preserve">. По его мнению, герой выделялся </w:t>
      </w:r>
      <w:proofErr w:type="gramStart"/>
      <w:r w:rsidRPr="00C446EF">
        <w:rPr>
          <w:rFonts w:ascii="Times New Roman" w:hAnsi="Times New Roman"/>
          <w:sz w:val="28"/>
        </w:rPr>
        <w:t>не волей</w:t>
      </w:r>
      <w:proofErr w:type="gramEnd"/>
      <w:r w:rsidRPr="00C446EF">
        <w:rPr>
          <w:rFonts w:ascii="Times New Roman" w:hAnsi="Times New Roman"/>
          <w:sz w:val="28"/>
        </w:rPr>
        <w:t xml:space="preserve"> случая, не благодаря особым физическим данным или интеллектуальным способностям, но «способностью замыкать и впервые выводить на свет смысл некоторой артикуляции, смысл артикулированного </w:t>
      </w:r>
      <w:r w:rsidRPr="00C446EF">
        <w:rPr>
          <w:rFonts w:ascii="Times New Roman" w:hAnsi="Times New Roman"/>
          <w:sz w:val="28"/>
        </w:rPr>
        <w:lastRenderedPageBreak/>
        <w:t>полиса»</w:t>
      </w:r>
      <w:r w:rsidRPr="00C446EF">
        <w:rPr>
          <w:rStyle w:val="a3"/>
          <w:rFonts w:ascii="Times New Roman" w:hAnsi="Times New Roman"/>
          <w:sz w:val="28"/>
        </w:rPr>
        <w:footnoteReference w:id="10"/>
      </w:r>
      <w:r w:rsidRPr="00C446EF">
        <w:rPr>
          <w:rFonts w:ascii="Times New Roman" w:hAnsi="Times New Roman"/>
          <w:sz w:val="28"/>
        </w:rPr>
        <w:t xml:space="preserve">. Таким образом, социальная функция героя в Древней Греции – быть гласом полиса, выразителем его надежд и мыслей.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В Средние века представления общества о героях значительно изменились. Героическое стало ассоциироваться не </w:t>
      </w:r>
      <w:proofErr w:type="gramStart"/>
      <w:r w:rsidRPr="00C446EF">
        <w:rPr>
          <w:rFonts w:ascii="Times New Roman" w:hAnsi="Times New Roman"/>
          <w:sz w:val="28"/>
        </w:rPr>
        <w:t>с</w:t>
      </w:r>
      <w:proofErr w:type="gramEnd"/>
      <w:r w:rsidRPr="00C446EF">
        <w:rPr>
          <w:rFonts w:ascii="Times New Roman" w:hAnsi="Times New Roman"/>
          <w:sz w:val="28"/>
        </w:rPr>
        <w:t xml:space="preserve"> социальным, а с божественным. Теологические учения этого периода рассматривают жертвенность концепт героя, аналогичную пути Христа.  «Не случайно, что как раз </w:t>
      </w:r>
      <w:proofErr w:type="spellStart"/>
      <w:r w:rsidRPr="00C446EF">
        <w:rPr>
          <w:rFonts w:ascii="Times New Roman" w:hAnsi="Times New Roman"/>
          <w:sz w:val="28"/>
        </w:rPr>
        <w:t>Киприану</w:t>
      </w:r>
      <w:proofErr w:type="spellEnd"/>
      <w:r w:rsidRPr="00C446EF">
        <w:rPr>
          <w:rFonts w:ascii="Times New Roman" w:hAnsi="Times New Roman"/>
          <w:sz w:val="28"/>
        </w:rPr>
        <w:t xml:space="preserve">, «ученому-великомученику», было суждено заложить основы особого образа христианского воина и христианского героя-мученика. «Церковь мученичества» </w:t>
      </w:r>
      <w:proofErr w:type="gramStart"/>
      <w:r w:rsidRPr="00C446EF">
        <w:rPr>
          <w:rFonts w:ascii="Times New Roman" w:hAnsi="Times New Roman"/>
          <w:sz w:val="28"/>
        </w:rPr>
        <w:t>превратилась</w:t>
      </w:r>
      <w:proofErr w:type="gramEnd"/>
      <w:r w:rsidRPr="00C446EF">
        <w:rPr>
          <w:rFonts w:ascii="Times New Roman" w:hAnsi="Times New Roman"/>
          <w:sz w:val="28"/>
        </w:rPr>
        <w:t xml:space="preserve"> таким образом в единственное достойное этого имени «воинство христово», рать смелых духом»</w:t>
      </w:r>
      <w:r w:rsidRPr="00C446EF">
        <w:rPr>
          <w:rStyle w:val="a3"/>
          <w:rFonts w:ascii="Times New Roman" w:hAnsi="Times New Roman"/>
          <w:sz w:val="28"/>
        </w:rPr>
        <w:footnoteReference w:id="11"/>
      </w:r>
      <w:r w:rsidRPr="00C446EF">
        <w:rPr>
          <w:rFonts w:ascii="Times New Roman" w:hAnsi="Times New Roman"/>
          <w:sz w:val="28"/>
        </w:rPr>
        <w:t>.  В то же самое время в светской жизни Средневековья концепт героя реализуется во вполне земных членах социума – рыцарях. «Благодарность и энтузиазм воодушевляли великодушных воинов, вооружавшихся для восстановления столь желанного порядка и для наказания разбоя некоторых злых владельцев»</w:t>
      </w:r>
      <w:r w:rsidRPr="00C446EF">
        <w:rPr>
          <w:rStyle w:val="a3"/>
          <w:rFonts w:ascii="Times New Roman" w:hAnsi="Times New Roman"/>
          <w:sz w:val="28"/>
        </w:rPr>
        <w:footnoteReference w:id="12"/>
      </w:r>
      <w:r w:rsidRPr="00C446EF">
        <w:rPr>
          <w:rFonts w:ascii="Times New Roman" w:hAnsi="Times New Roman"/>
          <w:sz w:val="28"/>
        </w:rPr>
        <w:t xml:space="preserve">.  Прусский король Фридрих Первый в постановлении от 1156 года потребовал от подданных чтить рыцарей как героев.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Для Киевской Руси этого же периода характерны аналогичные представления о концепте героя. С одной стороны, таковыми считали богатырей. </w:t>
      </w:r>
      <w:proofErr w:type="gramStart"/>
      <w:r w:rsidRPr="00C446EF">
        <w:rPr>
          <w:rFonts w:ascii="Times New Roman" w:hAnsi="Times New Roman"/>
          <w:sz w:val="28"/>
        </w:rPr>
        <w:t>«Образ богатыря символизирует собой коллективное представление русского народа о самом себе «в образе», о национальных качествах своего характера – добродушии и долготерпении, скрытых, словно спящих потенциях, но которые пробуждаются могучей неукротимой силой в годину смертной опасности, силой, «горы сворачивающей», позволяющей сделать богатырю-народу стремительный рывок к своему будущему»</w:t>
      </w:r>
      <w:r w:rsidRPr="00C446EF">
        <w:rPr>
          <w:rStyle w:val="a3"/>
          <w:rFonts w:ascii="Times New Roman" w:hAnsi="Times New Roman"/>
          <w:sz w:val="28"/>
        </w:rPr>
        <w:footnoteReference w:id="13"/>
      </w:r>
      <w:r w:rsidRPr="00C446EF">
        <w:rPr>
          <w:rFonts w:ascii="Times New Roman" w:hAnsi="Times New Roman"/>
          <w:sz w:val="28"/>
        </w:rPr>
        <w:t xml:space="preserve">.  С </w:t>
      </w:r>
      <w:r w:rsidRPr="00C446EF">
        <w:rPr>
          <w:rFonts w:ascii="Times New Roman" w:hAnsi="Times New Roman"/>
          <w:sz w:val="28"/>
        </w:rPr>
        <w:lastRenderedPageBreak/>
        <w:t>другой, особо почитались религиозные подвижники и мученики.</w:t>
      </w:r>
      <w:proofErr w:type="gramEnd"/>
      <w:r w:rsidRPr="00C446EF">
        <w:rPr>
          <w:rFonts w:ascii="Times New Roman" w:hAnsi="Times New Roman"/>
          <w:sz w:val="28"/>
        </w:rPr>
        <w:t xml:space="preserve"> «Святой всегда подвижник, мученик, воин христов. Житие, в сущности, и есть героический эпос, только религиозный»</w:t>
      </w:r>
      <w:r w:rsidRPr="00C446EF">
        <w:rPr>
          <w:rStyle w:val="a3"/>
          <w:rFonts w:ascii="Times New Roman" w:hAnsi="Times New Roman"/>
          <w:sz w:val="28"/>
        </w:rPr>
        <w:footnoteReference w:id="14"/>
      </w:r>
      <w:r w:rsidRPr="00C446EF">
        <w:rPr>
          <w:rFonts w:ascii="Times New Roman" w:hAnsi="Times New Roman"/>
          <w:sz w:val="28"/>
        </w:rPr>
        <w:t>.</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В эпоху Возрождения героическое рассматривалось с позиций стремления человека к божественной истине, возвышающего его над миром. Важнейший труд тих времен – трактат «О героическом энтузиазме» Дж</w:t>
      </w:r>
      <w:r>
        <w:rPr>
          <w:rFonts w:ascii="Times New Roman" w:hAnsi="Times New Roman"/>
          <w:sz w:val="28"/>
        </w:rPr>
        <w:t xml:space="preserve">. </w:t>
      </w:r>
      <w:r w:rsidRPr="00C446EF">
        <w:rPr>
          <w:rFonts w:ascii="Times New Roman" w:hAnsi="Times New Roman"/>
          <w:sz w:val="28"/>
        </w:rPr>
        <w:t>Бруно. В нем он постулирует необходимость человека стремиться к божественному знанию. «Благодаря божественному познанию энтузиазм возвышается и из человека низменного  и обыкновенного становится редким и героическим»</w:t>
      </w:r>
      <w:r w:rsidRPr="00C446EF">
        <w:rPr>
          <w:rStyle w:val="a3"/>
          <w:rFonts w:ascii="Times New Roman" w:hAnsi="Times New Roman"/>
          <w:sz w:val="28"/>
        </w:rPr>
        <w:footnoteReference w:id="15"/>
      </w:r>
      <w:r w:rsidRPr="00C446EF">
        <w:rPr>
          <w:rFonts w:ascii="Times New Roman" w:hAnsi="Times New Roman"/>
          <w:sz w:val="28"/>
        </w:rPr>
        <w:t xml:space="preserve">. Впрочем, для Ренессанса свойственно и возрождение героев античности. </w:t>
      </w:r>
      <w:proofErr w:type="gramStart"/>
      <w:r w:rsidRPr="00C446EF">
        <w:rPr>
          <w:rFonts w:ascii="Times New Roman" w:hAnsi="Times New Roman"/>
          <w:sz w:val="28"/>
        </w:rPr>
        <w:t xml:space="preserve">«Сначала стали больше, сознательнее читать латинских авторов, по-новому воспринимая их в свете наступающего Нового времени …  увидели в античной истории и нравственности, в таких героических типах, как </w:t>
      </w:r>
      <w:proofErr w:type="spellStart"/>
      <w:r w:rsidRPr="00C446EF">
        <w:rPr>
          <w:rFonts w:ascii="Times New Roman" w:hAnsi="Times New Roman"/>
          <w:sz w:val="28"/>
        </w:rPr>
        <w:t>Цинциннат</w:t>
      </w:r>
      <w:proofErr w:type="spellEnd"/>
      <w:r w:rsidRPr="00C446EF">
        <w:rPr>
          <w:rFonts w:ascii="Times New Roman" w:hAnsi="Times New Roman"/>
          <w:sz w:val="28"/>
        </w:rPr>
        <w:t xml:space="preserve">, </w:t>
      </w:r>
      <w:proofErr w:type="spellStart"/>
      <w:r w:rsidRPr="00C446EF">
        <w:rPr>
          <w:rFonts w:ascii="Times New Roman" w:hAnsi="Times New Roman"/>
          <w:sz w:val="28"/>
        </w:rPr>
        <w:t>Курций</w:t>
      </w:r>
      <w:proofErr w:type="spellEnd"/>
      <w:r w:rsidRPr="00C446EF">
        <w:rPr>
          <w:rFonts w:ascii="Times New Roman" w:hAnsi="Times New Roman"/>
          <w:sz w:val="28"/>
        </w:rPr>
        <w:t xml:space="preserve">, Муций Сцевола, Регул, Брут, </w:t>
      </w:r>
      <w:proofErr w:type="spellStart"/>
      <w:r w:rsidRPr="00C446EF">
        <w:rPr>
          <w:rFonts w:ascii="Times New Roman" w:hAnsi="Times New Roman"/>
          <w:sz w:val="28"/>
        </w:rPr>
        <w:t>Катон</w:t>
      </w:r>
      <w:proofErr w:type="spellEnd"/>
      <w:r w:rsidRPr="00C446EF">
        <w:rPr>
          <w:rFonts w:ascii="Times New Roman" w:hAnsi="Times New Roman"/>
          <w:sz w:val="28"/>
        </w:rPr>
        <w:t xml:space="preserve">, </w:t>
      </w:r>
      <w:proofErr w:type="spellStart"/>
      <w:r w:rsidRPr="00C446EF">
        <w:rPr>
          <w:rFonts w:ascii="Times New Roman" w:hAnsi="Times New Roman"/>
          <w:sz w:val="28"/>
        </w:rPr>
        <w:t>Сципионы</w:t>
      </w:r>
      <w:proofErr w:type="spellEnd"/>
      <w:r w:rsidRPr="00C446EF">
        <w:rPr>
          <w:rFonts w:ascii="Times New Roman" w:hAnsi="Times New Roman"/>
          <w:sz w:val="28"/>
        </w:rPr>
        <w:t>, указание путей к обновлению и облагораживанию собственной культуры…»</w:t>
      </w:r>
      <w:r w:rsidRPr="00C446EF">
        <w:rPr>
          <w:rStyle w:val="a3"/>
          <w:rFonts w:ascii="Times New Roman" w:hAnsi="Times New Roman"/>
          <w:sz w:val="28"/>
        </w:rPr>
        <w:footnoteReference w:id="16"/>
      </w:r>
      <w:r w:rsidRPr="00C446EF">
        <w:rPr>
          <w:rFonts w:ascii="Times New Roman" w:hAnsi="Times New Roman"/>
          <w:sz w:val="28"/>
        </w:rPr>
        <w:t>. Это, по мнению видного исследователя эпохи Возрождения К</w:t>
      </w:r>
      <w:r>
        <w:rPr>
          <w:rFonts w:ascii="Times New Roman" w:hAnsi="Times New Roman"/>
          <w:sz w:val="28"/>
        </w:rPr>
        <w:t>.</w:t>
      </w:r>
      <w:r w:rsidRPr="00C446EF">
        <w:rPr>
          <w:rFonts w:ascii="Times New Roman" w:hAnsi="Times New Roman"/>
          <w:sz w:val="28"/>
        </w:rPr>
        <w:t xml:space="preserve"> </w:t>
      </w:r>
      <w:proofErr w:type="spellStart"/>
      <w:r w:rsidRPr="00C446EF">
        <w:rPr>
          <w:rFonts w:ascii="Times New Roman" w:hAnsi="Times New Roman"/>
          <w:sz w:val="28"/>
        </w:rPr>
        <w:t>Бурдаха</w:t>
      </w:r>
      <w:proofErr w:type="spellEnd"/>
      <w:r w:rsidRPr="00C446EF">
        <w:rPr>
          <w:rFonts w:ascii="Times New Roman" w:hAnsi="Times New Roman"/>
          <w:sz w:val="28"/>
        </w:rPr>
        <w:t>, привело к возрастающей роли гуманистических взглядов и в светской</w:t>
      </w:r>
      <w:proofErr w:type="gramEnd"/>
      <w:r w:rsidRPr="00C446EF">
        <w:rPr>
          <w:rFonts w:ascii="Times New Roman" w:hAnsi="Times New Roman"/>
          <w:sz w:val="28"/>
        </w:rPr>
        <w:t xml:space="preserve">, и в религиозной среде.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Философия  Нового Времени стала рассматривать человека как субъекта, который способен осознанно и самостоятельно изменить мир. </w:t>
      </w:r>
      <w:r w:rsidRPr="00C446EF">
        <w:rPr>
          <w:rFonts w:ascii="Times New Roman" w:hAnsi="Times New Roman"/>
          <w:sz w:val="28"/>
          <w:szCs w:val="28"/>
        </w:rPr>
        <w:t xml:space="preserve">Для этого периода характерна связь героического с крайним индивидуализмом. </w:t>
      </w:r>
      <w:r w:rsidRPr="00C446EF">
        <w:rPr>
          <w:rFonts w:ascii="Times New Roman" w:hAnsi="Times New Roman"/>
          <w:sz w:val="28"/>
        </w:rPr>
        <w:t xml:space="preserve">Мерилом изменений стали считать производительность деятельности. В этот период </w:t>
      </w:r>
      <w:r w:rsidRPr="00C724D1">
        <w:rPr>
          <w:rFonts w:ascii="Times New Roman" w:hAnsi="Times New Roman"/>
          <w:sz w:val="28"/>
        </w:rPr>
        <w:t>Дж. Вико</w:t>
      </w:r>
      <w:r w:rsidRPr="00C446EF">
        <w:rPr>
          <w:rFonts w:ascii="Times New Roman" w:hAnsi="Times New Roman"/>
          <w:sz w:val="28"/>
        </w:rPr>
        <w:t xml:space="preserve"> исследовал концепт героического и зафиксировал отношение современников к нему: «Герои отождествляли со своими интересами интерес своей родины, естественными гражданами которой они были»</w:t>
      </w:r>
      <w:r w:rsidRPr="00C446EF">
        <w:rPr>
          <w:rStyle w:val="a3"/>
          <w:rFonts w:ascii="Times New Roman" w:hAnsi="Times New Roman"/>
          <w:sz w:val="28"/>
        </w:rPr>
        <w:footnoteReference w:id="17"/>
      </w:r>
      <w:r w:rsidRPr="00C446EF">
        <w:rPr>
          <w:rFonts w:ascii="Times New Roman" w:hAnsi="Times New Roman"/>
          <w:sz w:val="28"/>
        </w:rPr>
        <w:t xml:space="preserve">. Согласно концепции итальянского философа, герой является логичной и неотъемлемой частью социума. Но только осознанное действие </w:t>
      </w:r>
      <w:r w:rsidRPr="00C446EF">
        <w:rPr>
          <w:rFonts w:ascii="Times New Roman" w:hAnsi="Times New Roman"/>
          <w:sz w:val="28"/>
        </w:rPr>
        <w:lastRenderedPageBreak/>
        <w:t>по преобразованию действительности отделяет обычного человека от героя. При этом в сферу героического Вико включал только властные основания и порицал угнетение общества диктаторами. «Герои… были в высшей степени грубы и дики, с чрезвычайно слабой способностью разумения, с неограниченной фантазией, с неистовыми страстями: в силу всего этого они были некультурными, незрелыми, жестокими, дикими»</w:t>
      </w:r>
      <w:r w:rsidRPr="00C446EF">
        <w:rPr>
          <w:rStyle w:val="a3"/>
          <w:rFonts w:ascii="Times New Roman" w:hAnsi="Times New Roman"/>
          <w:sz w:val="28"/>
        </w:rPr>
        <w:footnoteReference w:id="18"/>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szCs w:val="28"/>
        </w:rPr>
      </w:pPr>
      <w:r w:rsidRPr="00C724D1">
        <w:rPr>
          <w:rFonts w:ascii="Times New Roman" w:hAnsi="Times New Roman"/>
          <w:sz w:val="28"/>
        </w:rPr>
        <w:t>Г. В.</w:t>
      </w:r>
      <w:r>
        <w:rPr>
          <w:rFonts w:ascii="Times New Roman" w:hAnsi="Times New Roman"/>
          <w:sz w:val="28"/>
        </w:rPr>
        <w:t xml:space="preserve"> Ф.</w:t>
      </w:r>
      <w:r w:rsidRPr="00C724D1">
        <w:rPr>
          <w:rFonts w:ascii="Times New Roman" w:hAnsi="Times New Roman"/>
          <w:sz w:val="28"/>
        </w:rPr>
        <w:t xml:space="preserve"> Гегель</w:t>
      </w:r>
      <w:r w:rsidRPr="00C446EF">
        <w:rPr>
          <w:rFonts w:ascii="Times New Roman" w:hAnsi="Times New Roman"/>
          <w:sz w:val="28"/>
        </w:rPr>
        <w:t xml:space="preserve"> так же исследовал роль личности в истории  и изучал ее общественное влияние. Героем Гегель называл «индивидуума, который по самостоятельности своего характера и, руководствуясь своим произволом, берет на себя бремя и совершает весь поступок»</w:t>
      </w:r>
      <w:r w:rsidRPr="00C446EF">
        <w:rPr>
          <w:rStyle w:val="a3"/>
          <w:rFonts w:ascii="Times New Roman" w:hAnsi="Times New Roman"/>
          <w:sz w:val="28"/>
        </w:rPr>
        <w:footnoteReference w:id="19"/>
      </w:r>
      <w:r w:rsidRPr="00C446EF">
        <w:rPr>
          <w:rFonts w:ascii="Times New Roman" w:hAnsi="Times New Roman"/>
          <w:sz w:val="28"/>
        </w:rPr>
        <w:t xml:space="preserve">. Поступок этот невозможен вне государства, человек, считал философ, обязан посвятить всего себя и свои действия служению отечеству. По Гегелю, внутренняя страсть героя совпадает с историческими </w:t>
      </w:r>
      <w:proofErr w:type="gramStart"/>
      <w:r w:rsidRPr="00C446EF">
        <w:rPr>
          <w:rFonts w:ascii="Times New Roman" w:hAnsi="Times New Roman"/>
          <w:sz w:val="28"/>
        </w:rPr>
        <w:t>изменениями</w:t>
      </w:r>
      <w:proofErr w:type="gramEnd"/>
      <w:r w:rsidRPr="00C446EF">
        <w:rPr>
          <w:rFonts w:ascii="Times New Roman" w:hAnsi="Times New Roman"/>
          <w:sz w:val="28"/>
        </w:rPr>
        <w:t xml:space="preserve"> и он начинает действовать. Философ называл героями первых законодателей, а также видных государственных мужей – </w:t>
      </w:r>
      <w:r w:rsidRPr="00C446EF">
        <w:rPr>
          <w:rFonts w:ascii="Times New Roman" w:hAnsi="Times New Roman"/>
          <w:sz w:val="28"/>
          <w:szCs w:val="28"/>
        </w:rPr>
        <w:t>Юлия Цезаря, Александра Македонского, Наполеона. «Они черпали свои цели и свое призвание не просто из спокойного, упорядоченного… хода вещей, а из… из внутреннего духа</w:t>
      </w:r>
      <w:proofErr w:type="gramStart"/>
      <w:r w:rsidRPr="00C446EF">
        <w:rPr>
          <w:rFonts w:ascii="Times New Roman" w:hAnsi="Times New Roman"/>
          <w:sz w:val="28"/>
          <w:szCs w:val="28"/>
        </w:rPr>
        <w:t>… П</w:t>
      </w:r>
      <w:proofErr w:type="gramEnd"/>
      <w:r w:rsidRPr="00C446EF">
        <w:rPr>
          <w:rFonts w:ascii="Times New Roman" w:hAnsi="Times New Roman"/>
          <w:sz w:val="28"/>
          <w:szCs w:val="28"/>
        </w:rPr>
        <w:t>оэтому кажется, что герои творят самих себя»</w:t>
      </w:r>
      <w:r w:rsidRPr="00C446EF">
        <w:rPr>
          <w:rStyle w:val="a3"/>
          <w:rFonts w:ascii="Times New Roman" w:hAnsi="Times New Roman"/>
          <w:sz w:val="28"/>
          <w:szCs w:val="28"/>
        </w:rPr>
        <w:footnoteReference w:id="20"/>
      </w:r>
      <w:r w:rsidRPr="00C446EF">
        <w:rPr>
          <w:rFonts w:ascii="Times New Roman" w:hAnsi="Times New Roman"/>
          <w:sz w:val="28"/>
          <w:szCs w:val="28"/>
        </w:rPr>
        <w:t xml:space="preserve">.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Позже идеи Гегеля поддержал английский фило</w:t>
      </w:r>
      <w:r>
        <w:rPr>
          <w:rFonts w:ascii="Times New Roman" w:hAnsi="Times New Roman"/>
          <w:sz w:val="28"/>
          <w:szCs w:val="28"/>
        </w:rPr>
        <w:t xml:space="preserve">соф </w:t>
      </w:r>
      <w:r w:rsidRPr="008B5C24">
        <w:rPr>
          <w:rFonts w:ascii="Times New Roman" w:hAnsi="Times New Roman"/>
          <w:sz w:val="28"/>
          <w:szCs w:val="28"/>
        </w:rPr>
        <w:t>XIX</w:t>
      </w:r>
      <w:r>
        <w:rPr>
          <w:rFonts w:ascii="Times New Roman" w:hAnsi="Times New Roman"/>
          <w:sz w:val="28"/>
          <w:szCs w:val="28"/>
        </w:rPr>
        <w:t xml:space="preserve"> </w:t>
      </w:r>
      <w:r w:rsidRPr="00B306F9">
        <w:rPr>
          <w:rFonts w:ascii="Times New Roman" w:hAnsi="Times New Roman"/>
          <w:sz w:val="28"/>
          <w:szCs w:val="28"/>
        </w:rPr>
        <w:t xml:space="preserve">в. Т. </w:t>
      </w:r>
      <w:proofErr w:type="spellStart"/>
      <w:r w:rsidRPr="00B306F9">
        <w:rPr>
          <w:rFonts w:ascii="Times New Roman" w:hAnsi="Times New Roman"/>
          <w:sz w:val="28"/>
          <w:szCs w:val="28"/>
        </w:rPr>
        <w:t>Карлейль</w:t>
      </w:r>
      <w:proofErr w:type="spellEnd"/>
      <w:r w:rsidRPr="00B306F9">
        <w:rPr>
          <w:rFonts w:ascii="Times New Roman" w:hAnsi="Times New Roman"/>
          <w:sz w:val="28"/>
          <w:szCs w:val="28"/>
        </w:rPr>
        <w:t>.</w:t>
      </w:r>
      <w:r w:rsidRPr="00C446EF">
        <w:rPr>
          <w:rFonts w:ascii="Times New Roman" w:hAnsi="Times New Roman"/>
          <w:sz w:val="28"/>
          <w:szCs w:val="28"/>
        </w:rPr>
        <w:t xml:space="preserve"> Он также считал </w:t>
      </w:r>
      <w:proofErr w:type="gramStart"/>
      <w:r w:rsidRPr="00C446EF">
        <w:rPr>
          <w:rFonts w:ascii="Times New Roman" w:hAnsi="Times New Roman"/>
          <w:sz w:val="28"/>
          <w:szCs w:val="28"/>
        </w:rPr>
        <w:t>героическое</w:t>
      </w:r>
      <w:proofErr w:type="gramEnd"/>
      <w:r w:rsidRPr="00C446EF">
        <w:rPr>
          <w:rFonts w:ascii="Times New Roman" w:hAnsi="Times New Roman"/>
          <w:sz w:val="28"/>
          <w:szCs w:val="28"/>
        </w:rPr>
        <w:t xml:space="preserve"> неотъемлемой частью деятельности сильной личности, действующей в противовес разрушению.  Свою внутреннюю силу герой черпает в божественном вдохновении. </w:t>
      </w:r>
      <w:proofErr w:type="spellStart"/>
      <w:r w:rsidRPr="00C446EF">
        <w:rPr>
          <w:rFonts w:ascii="Times New Roman" w:hAnsi="Times New Roman"/>
          <w:sz w:val="28"/>
          <w:szCs w:val="28"/>
        </w:rPr>
        <w:t>Карлейль</w:t>
      </w:r>
      <w:proofErr w:type="spellEnd"/>
      <w:r w:rsidRPr="00C446EF">
        <w:rPr>
          <w:rFonts w:ascii="Times New Roman" w:hAnsi="Times New Roman"/>
          <w:sz w:val="28"/>
          <w:szCs w:val="28"/>
        </w:rPr>
        <w:t xml:space="preserve"> считал всю мировую историю биографией героев, при этом общество в целом является лишь материалом для реализации их воли. Но у героя нет потребительского отношения к ним. Наоборот, истинный герой любит свой народ «неизъяснимой, нежной любовью, смешанной с состраданием, любовью, </w:t>
      </w:r>
      <w:r w:rsidRPr="00C446EF">
        <w:rPr>
          <w:rFonts w:ascii="Times New Roman" w:hAnsi="Times New Roman"/>
          <w:sz w:val="28"/>
          <w:szCs w:val="28"/>
        </w:rPr>
        <w:lastRenderedPageBreak/>
        <w:t>какой они его в ответ любить не могут, но душа его живет в одиночестве, в далеких областях творения</w:t>
      </w:r>
      <w:proofErr w:type="gramStart"/>
      <w:r w:rsidRPr="00C446EF">
        <w:rPr>
          <w:rFonts w:ascii="Times New Roman" w:hAnsi="Times New Roman"/>
          <w:sz w:val="28"/>
          <w:szCs w:val="28"/>
        </w:rPr>
        <w:t>… О</w:t>
      </w:r>
      <w:proofErr w:type="gramEnd"/>
      <w:r w:rsidRPr="00C446EF">
        <w:rPr>
          <w:rFonts w:ascii="Times New Roman" w:hAnsi="Times New Roman"/>
          <w:sz w:val="28"/>
          <w:szCs w:val="28"/>
        </w:rPr>
        <w:t xml:space="preserve"> если бы этот человек, из глаз которого сверкает небесная молния, не был насквозь пропитан божьей справедливостью, человеческим благородством, правдивостью и добротой, тогда я дрожал бы за судьбу света»</w:t>
      </w:r>
      <w:r w:rsidRPr="00C446EF">
        <w:rPr>
          <w:rStyle w:val="a3"/>
          <w:rFonts w:ascii="Times New Roman" w:hAnsi="Times New Roman"/>
          <w:sz w:val="28"/>
          <w:szCs w:val="28"/>
        </w:rPr>
        <w:footnoteReference w:id="21"/>
      </w:r>
      <w:r w:rsidRPr="00C446EF">
        <w:rPr>
          <w:rFonts w:ascii="Times New Roman" w:hAnsi="Times New Roman"/>
          <w:sz w:val="28"/>
          <w:szCs w:val="28"/>
        </w:rPr>
        <w:t>. При  этом совершенно не важно, представителем ли власти является герой или обычным гражданином, пророком или поэтом – только от общества зависит, где проявится эта божественная роль. «Эти великие люди были вождями человечества, воспитателями, образцами, в широком смысле творцами всего того, что вся масса людей вообще стремилась осуществить, чего она хотела достигнуть»</w:t>
      </w:r>
      <w:r w:rsidRPr="00C446EF">
        <w:rPr>
          <w:rStyle w:val="a3"/>
          <w:rFonts w:ascii="Times New Roman" w:hAnsi="Times New Roman"/>
          <w:sz w:val="28"/>
          <w:szCs w:val="28"/>
        </w:rPr>
        <w:footnoteReference w:id="22"/>
      </w:r>
      <w:r w:rsidRPr="00C446EF">
        <w:rPr>
          <w:rFonts w:ascii="Times New Roman" w:hAnsi="Times New Roman"/>
          <w:sz w:val="28"/>
          <w:szCs w:val="28"/>
        </w:rPr>
        <w:t xml:space="preserve">.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Идеи Карлейля о сильной личности можно считать предвосхищением концепта сверхчело</w:t>
      </w:r>
      <w:r>
        <w:rPr>
          <w:rFonts w:ascii="Times New Roman" w:hAnsi="Times New Roman"/>
          <w:sz w:val="28"/>
          <w:szCs w:val="28"/>
        </w:rPr>
        <w:t xml:space="preserve">века немецкого философа </w:t>
      </w:r>
      <w:r w:rsidRPr="00B306F9">
        <w:rPr>
          <w:rFonts w:ascii="Times New Roman" w:hAnsi="Times New Roman"/>
          <w:sz w:val="28"/>
          <w:szCs w:val="28"/>
        </w:rPr>
        <w:t>Ф. Ницше.</w:t>
      </w:r>
      <w:r w:rsidRPr="00C446EF">
        <w:rPr>
          <w:rFonts w:ascii="Times New Roman" w:hAnsi="Times New Roman"/>
          <w:sz w:val="28"/>
          <w:szCs w:val="28"/>
        </w:rPr>
        <w:t xml:space="preserve"> Он считал героическую эпоху завершенной, но вместе с тем полагал, что его концепт сверхчеловека в будущем и станет героем. Ницше сравнивал человека с канатом, натянутым между животным и сверхчеловеком. «Человек – это канат, натянутый между животным и сверхчеловеком, – канат над пропастью... </w:t>
      </w:r>
      <w:proofErr w:type="gramStart"/>
      <w:r w:rsidRPr="00C446EF">
        <w:rPr>
          <w:rFonts w:ascii="Times New Roman" w:hAnsi="Times New Roman"/>
          <w:sz w:val="28"/>
          <w:szCs w:val="28"/>
        </w:rPr>
        <w:t>В человеке важно то, что он мост, а не цель: в человеке можно любить только то, что он переход и гибель»</w:t>
      </w:r>
      <w:r w:rsidRPr="00C446EF">
        <w:rPr>
          <w:rStyle w:val="a3"/>
          <w:rFonts w:ascii="Times New Roman" w:hAnsi="Times New Roman"/>
          <w:sz w:val="28"/>
          <w:szCs w:val="28"/>
        </w:rPr>
        <w:footnoteReference w:id="23"/>
      </w:r>
      <w:r w:rsidRPr="00C446EF">
        <w:rPr>
          <w:rFonts w:ascii="Times New Roman" w:hAnsi="Times New Roman"/>
          <w:sz w:val="28"/>
          <w:szCs w:val="28"/>
        </w:rPr>
        <w:t>. Идеал героического у Ницше связан с тотальным отказом от ценности жизни.</w:t>
      </w:r>
      <w:proofErr w:type="gramEnd"/>
      <w:r w:rsidRPr="00C446EF">
        <w:rPr>
          <w:rFonts w:ascii="Times New Roman" w:hAnsi="Times New Roman"/>
          <w:sz w:val="28"/>
          <w:szCs w:val="28"/>
        </w:rPr>
        <w:t xml:space="preserve"> «Этот идеал возник в сфере, где дух оставил далеко позади себя все то, что называется государственным строем и социальным общежитием. Идея героя – фантастического ясновидца – предначертана Ницше для поэтов и мудрецов, а не для политических деятелей»</w:t>
      </w:r>
      <w:r w:rsidRPr="00C446EF">
        <w:rPr>
          <w:rStyle w:val="a3"/>
          <w:rFonts w:ascii="Times New Roman" w:hAnsi="Times New Roman"/>
          <w:sz w:val="28"/>
          <w:szCs w:val="28"/>
        </w:rPr>
        <w:footnoteReference w:id="24"/>
      </w:r>
      <w:r w:rsidRPr="00C446EF">
        <w:rPr>
          <w:rFonts w:ascii="Times New Roman" w:hAnsi="Times New Roman"/>
          <w:sz w:val="28"/>
          <w:szCs w:val="28"/>
        </w:rPr>
        <w:t xml:space="preserve">. Философ крайне резко высказывался против подавления свободы личности властью и использования героического для </w:t>
      </w:r>
      <w:proofErr w:type="spellStart"/>
      <w:r w:rsidRPr="00C446EF">
        <w:rPr>
          <w:rFonts w:ascii="Times New Roman" w:hAnsi="Times New Roman"/>
          <w:sz w:val="28"/>
          <w:szCs w:val="28"/>
        </w:rPr>
        <w:t>мифоло</w:t>
      </w:r>
      <w:r>
        <w:rPr>
          <w:rFonts w:ascii="Times New Roman" w:hAnsi="Times New Roman"/>
          <w:sz w:val="28"/>
          <w:szCs w:val="28"/>
        </w:rPr>
        <w:t>гизации</w:t>
      </w:r>
      <w:proofErr w:type="spellEnd"/>
      <w:r>
        <w:rPr>
          <w:rFonts w:ascii="Times New Roman" w:hAnsi="Times New Roman"/>
          <w:sz w:val="28"/>
          <w:szCs w:val="28"/>
        </w:rPr>
        <w:t xml:space="preserve"> истории. «Ах, даже, вам,</w:t>
      </w:r>
      <w:r w:rsidRPr="00C446EF">
        <w:rPr>
          <w:rFonts w:ascii="Times New Roman" w:hAnsi="Times New Roman"/>
          <w:sz w:val="28"/>
          <w:szCs w:val="28"/>
        </w:rPr>
        <w:t xml:space="preserve"> великие души, нашептывает оно свою мрачную ложь! Ах, оно угадывает богатые сердца, охотно себя </w:t>
      </w:r>
      <w:r w:rsidRPr="00C446EF">
        <w:rPr>
          <w:rFonts w:ascii="Times New Roman" w:hAnsi="Times New Roman"/>
          <w:sz w:val="28"/>
          <w:szCs w:val="28"/>
        </w:rPr>
        <w:lastRenderedPageBreak/>
        <w:t>расточающие! Ах, даже вас угадывает оно, вы, победители старого бога! Вы устали в борьбе, и теперь ваша усталость служит новому кумиру! Героев и честных людей хотел бы он уставить вокруг себя, новый кумир! Оно любит греться в солнечном сиянии чистой совести, - холодное чудовище!»</w:t>
      </w:r>
      <w:r w:rsidRPr="00C446EF">
        <w:rPr>
          <w:rStyle w:val="a3"/>
          <w:rFonts w:ascii="Times New Roman" w:hAnsi="Times New Roman"/>
          <w:sz w:val="28"/>
          <w:szCs w:val="28"/>
        </w:rPr>
        <w:footnoteReference w:id="25"/>
      </w:r>
      <w:r w:rsidRPr="00C446EF">
        <w:rPr>
          <w:rFonts w:ascii="Times New Roman" w:hAnsi="Times New Roman"/>
          <w:sz w:val="28"/>
          <w:szCs w:val="28"/>
        </w:rPr>
        <w:t>.</w:t>
      </w:r>
    </w:p>
    <w:p w:rsidR="005F244B" w:rsidRPr="00C446EF" w:rsidRDefault="005F244B" w:rsidP="00AF0C3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 второй половине </w:t>
      </w:r>
      <w:r w:rsidRPr="008B5C24">
        <w:rPr>
          <w:rFonts w:ascii="Times New Roman" w:hAnsi="Times New Roman"/>
          <w:sz w:val="28"/>
          <w:szCs w:val="28"/>
        </w:rPr>
        <w:t>XIX</w:t>
      </w:r>
      <w:r>
        <w:rPr>
          <w:rFonts w:ascii="Times New Roman" w:hAnsi="Times New Roman"/>
          <w:sz w:val="28"/>
          <w:szCs w:val="28"/>
        </w:rPr>
        <w:t xml:space="preserve"> в.</w:t>
      </w:r>
      <w:r w:rsidRPr="00C446EF">
        <w:rPr>
          <w:rFonts w:ascii="Times New Roman" w:hAnsi="Times New Roman"/>
          <w:sz w:val="28"/>
          <w:szCs w:val="28"/>
        </w:rPr>
        <w:t xml:space="preserve"> и позже оформляются и параллельно друг с другом развиваются различные подходы к изучению </w:t>
      </w:r>
      <w:proofErr w:type="gramStart"/>
      <w:r w:rsidRPr="00C446EF">
        <w:rPr>
          <w:rFonts w:ascii="Times New Roman" w:hAnsi="Times New Roman"/>
          <w:sz w:val="28"/>
          <w:szCs w:val="28"/>
        </w:rPr>
        <w:t>героического</w:t>
      </w:r>
      <w:proofErr w:type="gramEnd"/>
      <w:r w:rsidRPr="00C446EF">
        <w:rPr>
          <w:rFonts w:ascii="Times New Roman" w:hAnsi="Times New Roman"/>
          <w:sz w:val="28"/>
          <w:szCs w:val="28"/>
        </w:rPr>
        <w:t xml:space="preserve"> в обществе. Особого внимания заслуживает концепция психоанализа, в рамках которой работали К</w:t>
      </w:r>
      <w:r>
        <w:rPr>
          <w:rFonts w:ascii="Times New Roman" w:hAnsi="Times New Roman"/>
          <w:sz w:val="28"/>
          <w:szCs w:val="28"/>
        </w:rPr>
        <w:t xml:space="preserve">. </w:t>
      </w:r>
      <w:r w:rsidRPr="00C446EF">
        <w:rPr>
          <w:rFonts w:ascii="Times New Roman" w:hAnsi="Times New Roman"/>
          <w:sz w:val="28"/>
          <w:szCs w:val="28"/>
        </w:rPr>
        <w:t>Г</w:t>
      </w:r>
      <w:r>
        <w:rPr>
          <w:rFonts w:ascii="Times New Roman" w:hAnsi="Times New Roman"/>
          <w:sz w:val="28"/>
          <w:szCs w:val="28"/>
        </w:rPr>
        <w:t xml:space="preserve">. </w:t>
      </w:r>
      <w:r w:rsidRPr="00C446EF">
        <w:rPr>
          <w:rFonts w:ascii="Times New Roman" w:hAnsi="Times New Roman"/>
          <w:sz w:val="28"/>
          <w:szCs w:val="28"/>
        </w:rPr>
        <w:t>Юнг и З</w:t>
      </w:r>
      <w:r>
        <w:rPr>
          <w:rFonts w:ascii="Times New Roman" w:hAnsi="Times New Roman"/>
          <w:sz w:val="28"/>
          <w:szCs w:val="28"/>
        </w:rPr>
        <w:t xml:space="preserve">. </w:t>
      </w:r>
      <w:r w:rsidRPr="00C446EF">
        <w:rPr>
          <w:rFonts w:ascii="Times New Roman" w:hAnsi="Times New Roman"/>
          <w:sz w:val="28"/>
          <w:szCs w:val="28"/>
        </w:rPr>
        <w:t xml:space="preserve">Фрейд. Этот подход отводит ведущую роль понятию архетипа. Согласно концепции Юнга, душа (в его представлении это термин, тождественный личности) состоит из трех частей: эго, личного бессознательного и коллективного бессознательного. Эго является центром сознания и объединяет мысли человека и его чувства. Личное бессознательное объединяет некие забытые впечатления, которые стерлись из памяти человека. Наконец, на самом глубинном уровне личности скрывается </w:t>
      </w:r>
      <w:proofErr w:type="gramStart"/>
      <w:r w:rsidRPr="00C446EF">
        <w:rPr>
          <w:rFonts w:ascii="Times New Roman" w:hAnsi="Times New Roman"/>
          <w:sz w:val="28"/>
          <w:szCs w:val="28"/>
        </w:rPr>
        <w:t>коллективное</w:t>
      </w:r>
      <w:proofErr w:type="gramEnd"/>
      <w:r w:rsidRPr="00C446EF">
        <w:rPr>
          <w:rFonts w:ascii="Times New Roman" w:hAnsi="Times New Roman"/>
          <w:sz w:val="28"/>
          <w:szCs w:val="28"/>
        </w:rPr>
        <w:t xml:space="preserve"> бессознательное, включающее общую для людей память, которая является результатом общего прошлого. </w:t>
      </w:r>
      <w:proofErr w:type="gramStart"/>
      <w:r w:rsidRPr="00C446EF">
        <w:rPr>
          <w:rFonts w:ascii="Times New Roman" w:hAnsi="Times New Roman"/>
          <w:sz w:val="28"/>
          <w:szCs w:val="28"/>
        </w:rPr>
        <w:t xml:space="preserve">Как </w:t>
      </w:r>
      <w:r w:rsidRPr="00A0767B">
        <w:rPr>
          <w:rFonts w:ascii="Times New Roman" w:hAnsi="Times New Roman"/>
          <w:sz w:val="28"/>
          <w:szCs w:val="28"/>
        </w:rPr>
        <w:t>отмечал Юнг,  все духовное наследие человеческой эволюции находит</w:t>
      </w:r>
      <w:r w:rsidRPr="00C446EF">
        <w:rPr>
          <w:rFonts w:ascii="Times New Roman" w:hAnsi="Times New Roman"/>
          <w:sz w:val="28"/>
          <w:szCs w:val="28"/>
        </w:rPr>
        <w:t>ся в коллективном бессознательном, при этом оно возродилось в структуре мозга каждого индивидуума</w:t>
      </w:r>
      <w:r w:rsidRPr="00C446EF">
        <w:rPr>
          <w:rStyle w:val="a3"/>
          <w:rFonts w:ascii="Times New Roman" w:hAnsi="Times New Roman"/>
          <w:sz w:val="28"/>
          <w:szCs w:val="28"/>
        </w:rPr>
        <w:footnoteReference w:id="26"/>
      </w:r>
      <w:r w:rsidRPr="00C446EF">
        <w:rPr>
          <w:rFonts w:ascii="Times New Roman" w:hAnsi="Times New Roman"/>
          <w:sz w:val="28"/>
          <w:szCs w:val="28"/>
        </w:rPr>
        <w:t>. Содержанием коллективного бессознательного являются архетипы, лежащие в основе религий, легенд и мифов.</w:t>
      </w:r>
      <w:proofErr w:type="gramEnd"/>
      <w:r w:rsidRPr="00C446EF">
        <w:rPr>
          <w:rFonts w:ascii="Times New Roman" w:hAnsi="Times New Roman"/>
          <w:sz w:val="28"/>
          <w:szCs w:val="28"/>
        </w:rPr>
        <w:t xml:space="preserve"> Это врожденные идеи, образы, которые помогают индивиду осознавать окружающую реальность. На основе этих символических образов формируется поведение человека и его реакция на происходящие вокруг события. «Цивилизованный человек обрел известное количество воли, свободной энергии, которую может использовать там, где пожелает</w:t>
      </w:r>
      <w:proofErr w:type="gramStart"/>
      <w:r w:rsidRPr="00C446EF">
        <w:rPr>
          <w:rFonts w:ascii="Times New Roman" w:hAnsi="Times New Roman"/>
          <w:sz w:val="28"/>
          <w:szCs w:val="28"/>
        </w:rPr>
        <w:t xml:space="preserve"> … Н</w:t>
      </w:r>
      <w:proofErr w:type="gramEnd"/>
      <w:r w:rsidRPr="00C446EF">
        <w:rPr>
          <w:rFonts w:ascii="Times New Roman" w:hAnsi="Times New Roman"/>
          <w:sz w:val="28"/>
          <w:szCs w:val="28"/>
        </w:rPr>
        <w:t xml:space="preserve">о он одержим силами, находящимися вне его контроля. Его демоны и боги вовсе не исчезли, они всего лишь обрели новые имена. И они удерживают его на ходу своим беспокойством, </w:t>
      </w:r>
      <w:r w:rsidRPr="00C446EF">
        <w:rPr>
          <w:rFonts w:ascii="Times New Roman" w:hAnsi="Times New Roman"/>
          <w:sz w:val="28"/>
          <w:szCs w:val="28"/>
        </w:rPr>
        <w:lastRenderedPageBreak/>
        <w:t>нечетким пониманием, психологическими сложностями, ненасытной жаждой лекарств, алкоголя, табака, пищи и прежде всего огромной массой неврозов»</w:t>
      </w:r>
      <w:r w:rsidRPr="00C446EF">
        <w:rPr>
          <w:rStyle w:val="a3"/>
          <w:rFonts w:ascii="Times New Roman" w:hAnsi="Times New Roman"/>
          <w:sz w:val="28"/>
          <w:szCs w:val="28"/>
        </w:rPr>
        <w:footnoteReference w:id="27"/>
      </w:r>
      <w:r w:rsidRPr="00C446EF">
        <w:rPr>
          <w:rFonts w:ascii="Times New Roman" w:hAnsi="Times New Roman"/>
          <w:sz w:val="28"/>
          <w:szCs w:val="28"/>
        </w:rPr>
        <w:t xml:space="preserve">.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Фрейд также исследовал особенности становления личности и функцию образа героя в социализации человека. Он, как и Юнг, задумывался о связи неврозов и коллективного бессознательного, исследуя мифы и их влияние на психологическое здоровье индивида. По мнению Фрейда, переход от первобытного общества и появление социальных институтов возможно лишь благодаря сложной системе общественных ограничений и правил. Они поддерживаются ритуалами, религиозными нормами и мифологией. Кроме того, велика роль табуирования сексуальной жизни человека. В этих условиях возникает герой, способный создать новый социальный порядок или трансформировать старый. «Как нельзя обойтись без принуждения к куль</w:t>
      </w:r>
      <w:r w:rsidRPr="00C446EF">
        <w:rPr>
          <w:rFonts w:ascii="Times New Roman" w:hAnsi="Times New Roman"/>
          <w:sz w:val="28"/>
          <w:szCs w:val="28"/>
        </w:rPr>
        <w:softHyphen/>
        <w:t>турной работе, так же нельзя обойтись и без господства меньшинства над массами, потому что массы косны и недальновидны, они не любят отказываться от влечений, не слушают аргументов в пользу неизбежности такого от</w:t>
      </w:r>
      <w:r w:rsidRPr="00C446EF">
        <w:rPr>
          <w:rFonts w:ascii="Times New Roman" w:hAnsi="Times New Roman"/>
          <w:sz w:val="28"/>
          <w:szCs w:val="28"/>
        </w:rPr>
        <w:softHyphen/>
        <w:t>каза, и индивидуальные представители массы поощряют друг в друге вседозволенность и распущенность. Лишь благодаря влиянию образцовых индивидов, признаваемых ими в качестве своих вождей, они дают склонить себя к напряженному труду и самоотречению, от чего зави</w:t>
      </w:r>
      <w:r w:rsidRPr="00C446EF">
        <w:rPr>
          <w:rFonts w:ascii="Times New Roman" w:hAnsi="Times New Roman"/>
          <w:sz w:val="28"/>
          <w:szCs w:val="28"/>
        </w:rPr>
        <w:softHyphen/>
        <w:t>сит существование культуры»</w:t>
      </w:r>
      <w:r w:rsidRPr="00C446EF">
        <w:rPr>
          <w:rStyle w:val="a3"/>
          <w:rFonts w:ascii="Times New Roman" w:hAnsi="Times New Roman"/>
          <w:sz w:val="28"/>
          <w:szCs w:val="28"/>
        </w:rPr>
        <w:footnoteReference w:id="28"/>
      </w:r>
      <w:r w:rsidRPr="00C446EF">
        <w:rPr>
          <w:rFonts w:ascii="Times New Roman" w:hAnsi="Times New Roman"/>
          <w:sz w:val="28"/>
          <w:szCs w:val="28"/>
        </w:rPr>
        <w:t>.</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 xml:space="preserve">В рамках социологической трактовки понятие </w:t>
      </w:r>
      <w:proofErr w:type="gramStart"/>
      <w:r w:rsidRPr="00C446EF">
        <w:rPr>
          <w:rFonts w:ascii="Times New Roman" w:hAnsi="Times New Roman"/>
          <w:sz w:val="28"/>
          <w:szCs w:val="28"/>
        </w:rPr>
        <w:t>героического</w:t>
      </w:r>
      <w:proofErr w:type="gramEnd"/>
      <w:r w:rsidRPr="00C446EF">
        <w:rPr>
          <w:rFonts w:ascii="Times New Roman" w:hAnsi="Times New Roman"/>
          <w:sz w:val="28"/>
          <w:szCs w:val="28"/>
        </w:rPr>
        <w:t xml:space="preserve"> на рубеже </w:t>
      </w:r>
      <w:r w:rsidRPr="00D83372">
        <w:rPr>
          <w:rFonts w:ascii="Times New Roman" w:hAnsi="Times New Roman"/>
          <w:sz w:val="28"/>
          <w:szCs w:val="28"/>
        </w:rPr>
        <w:t>XIX</w:t>
      </w:r>
      <w:r>
        <w:rPr>
          <w:rFonts w:ascii="Times New Roman" w:hAnsi="Times New Roman"/>
          <w:sz w:val="28"/>
          <w:szCs w:val="28"/>
        </w:rPr>
        <w:t xml:space="preserve"> </w:t>
      </w:r>
      <w:r w:rsidRPr="00C446EF">
        <w:rPr>
          <w:rFonts w:ascii="Times New Roman" w:hAnsi="Times New Roman"/>
          <w:sz w:val="28"/>
          <w:szCs w:val="28"/>
        </w:rPr>
        <w:t xml:space="preserve">и </w:t>
      </w:r>
      <w:r w:rsidRPr="00D83372">
        <w:rPr>
          <w:rFonts w:ascii="Times New Roman" w:hAnsi="Times New Roman"/>
          <w:sz w:val="28"/>
          <w:szCs w:val="28"/>
        </w:rPr>
        <w:t>XX</w:t>
      </w:r>
      <w:r>
        <w:rPr>
          <w:rFonts w:ascii="Times New Roman" w:hAnsi="Times New Roman"/>
          <w:sz w:val="28"/>
          <w:szCs w:val="28"/>
        </w:rPr>
        <w:t xml:space="preserve"> </w:t>
      </w:r>
      <w:r w:rsidRPr="00C446EF">
        <w:rPr>
          <w:rFonts w:ascii="Times New Roman" w:hAnsi="Times New Roman"/>
          <w:sz w:val="28"/>
          <w:szCs w:val="28"/>
        </w:rPr>
        <w:t>в</w:t>
      </w:r>
      <w:r>
        <w:rPr>
          <w:rFonts w:ascii="Times New Roman" w:hAnsi="Times New Roman"/>
          <w:sz w:val="28"/>
          <w:szCs w:val="28"/>
        </w:rPr>
        <w:t>.</w:t>
      </w:r>
      <w:r w:rsidRPr="00C446EF">
        <w:rPr>
          <w:rFonts w:ascii="Times New Roman" w:hAnsi="Times New Roman"/>
          <w:sz w:val="28"/>
          <w:szCs w:val="28"/>
        </w:rPr>
        <w:t xml:space="preserve"> связывалось с противопоставлением личности и толпы. Видный русски</w:t>
      </w:r>
      <w:r>
        <w:rPr>
          <w:rFonts w:ascii="Times New Roman" w:hAnsi="Times New Roman"/>
          <w:sz w:val="28"/>
          <w:szCs w:val="28"/>
        </w:rPr>
        <w:t xml:space="preserve">й социолог этого </w:t>
      </w:r>
      <w:r w:rsidRPr="00FE0F84">
        <w:rPr>
          <w:rFonts w:ascii="Times New Roman" w:hAnsi="Times New Roman"/>
          <w:sz w:val="28"/>
          <w:szCs w:val="28"/>
        </w:rPr>
        <w:t>времени Н. Михайловский</w:t>
      </w:r>
      <w:r w:rsidRPr="00C446EF">
        <w:rPr>
          <w:rFonts w:ascii="Times New Roman" w:hAnsi="Times New Roman"/>
          <w:sz w:val="28"/>
          <w:szCs w:val="28"/>
        </w:rPr>
        <w:t xml:space="preserve"> полагал, что в определенных условиях абсолютно любой человек может стать вождем толпы и изменить историю, проявив героические качества. Но это вовсе не означает однозначную положительную оценку личности лидера, который в действительности может оказаться и </w:t>
      </w:r>
      <w:proofErr w:type="spellStart"/>
      <w:proofErr w:type="gramStart"/>
      <w:r w:rsidRPr="00C446EF">
        <w:rPr>
          <w:rFonts w:ascii="Times New Roman" w:hAnsi="Times New Roman"/>
          <w:sz w:val="28"/>
          <w:szCs w:val="28"/>
        </w:rPr>
        <w:t>подлецом</w:t>
      </w:r>
      <w:proofErr w:type="spellEnd"/>
      <w:proofErr w:type="gramEnd"/>
      <w:r w:rsidRPr="00C446EF">
        <w:rPr>
          <w:rFonts w:ascii="Times New Roman" w:hAnsi="Times New Roman"/>
          <w:sz w:val="28"/>
          <w:szCs w:val="28"/>
        </w:rPr>
        <w:t xml:space="preserve">. Герой, по Михайловскому, </w:t>
      </w:r>
      <w:r w:rsidRPr="00C446EF">
        <w:rPr>
          <w:rFonts w:ascii="Times New Roman" w:hAnsi="Times New Roman"/>
          <w:sz w:val="28"/>
          <w:szCs w:val="28"/>
        </w:rPr>
        <w:lastRenderedPageBreak/>
        <w:t>это «человек, увлекающий своим примером массу на хорошее или дурное, благороднейшее или подлейшее, разумное или бессмысленное дело. Толпой будем называть массу, способную увлекаться примером, опять-таки, высокоблагородным или низким, нравственно-безличным»</w:t>
      </w:r>
      <w:r w:rsidRPr="00C446EF">
        <w:rPr>
          <w:rStyle w:val="a3"/>
          <w:rFonts w:ascii="Times New Roman" w:hAnsi="Times New Roman"/>
          <w:sz w:val="28"/>
          <w:szCs w:val="28"/>
        </w:rPr>
        <w:footnoteReference w:id="29"/>
      </w:r>
      <w:r w:rsidRPr="00C446EF">
        <w:rPr>
          <w:rFonts w:ascii="Times New Roman" w:hAnsi="Times New Roman"/>
          <w:sz w:val="28"/>
          <w:szCs w:val="28"/>
        </w:rPr>
        <w:t xml:space="preserve">. Взаимодействие героя и толпы также изучал социолог Питирим Сорокин. В работе «Преступление и кара, подвиг и награда» он постулирует общественное одобрение полезного поведения и порицание нежелательного. Таким </w:t>
      </w:r>
      <w:proofErr w:type="gramStart"/>
      <w:r w:rsidRPr="00C446EF">
        <w:rPr>
          <w:rFonts w:ascii="Times New Roman" w:hAnsi="Times New Roman"/>
          <w:sz w:val="28"/>
          <w:szCs w:val="28"/>
        </w:rPr>
        <w:t>образом</w:t>
      </w:r>
      <w:proofErr w:type="gramEnd"/>
      <w:r w:rsidRPr="00C446EF">
        <w:rPr>
          <w:rFonts w:ascii="Times New Roman" w:hAnsi="Times New Roman"/>
          <w:sz w:val="28"/>
          <w:szCs w:val="28"/>
        </w:rPr>
        <w:t xml:space="preserve"> формируется социально одобренный концепт героического.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Русские религиозные философы в своих оценках героического осуждали индивидуализм и позитивно оценивали истинный героизм подвижничества в противовес ложному «интеллигентскому». «Наибольшая возможность героических деяний, иррациональная «приподнятость настроения», экзальтированность, опьянение борьбой, создающее атмосферу некоторого героического авантюризма – все это родная стихия героизма. Поэтому так и велика сила революционного романтизм среди нашей интеллигенции, ее пресловутая «революционность»</w:t>
      </w:r>
      <w:r w:rsidRPr="00C446EF">
        <w:rPr>
          <w:rStyle w:val="a3"/>
          <w:rFonts w:ascii="Times New Roman" w:hAnsi="Times New Roman"/>
          <w:sz w:val="28"/>
          <w:szCs w:val="28"/>
        </w:rPr>
        <w:footnoteReference w:id="30"/>
      </w:r>
      <w:r w:rsidRPr="00C446EF">
        <w:rPr>
          <w:rFonts w:ascii="Times New Roman" w:hAnsi="Times New Roman"/>
          <w:sz w:val="28"/>
          <w:szCs w:val="28"/>
        </w:rPr>
        <w:t xml:space="preserve">. Философ настаивает на потребности России в героизме повседневных малых дел, созидательности и смирения.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 xml:space="preserve">Особую роль герою в творении истории отводил </w:t>
      </w:r>
      <w:proofErr w:type="spellStart"/>
      <w:r>
        <w:rPr>
          <w:rFonts w:ascii="Times New Roman" w:hAnsi="Times New Roman"/>
          <w:sz w:val="28"/>
          <w:szCs w:val="28"/>
        </w:rPr>
        <w:t>К.</w:t>
      </w:r>
      <w:r w:rsidRPr="00C446EF">
        <w:rPr>
          <w:rFonts w:ascii="Times New Roman" w:hAnsi="Times New Roman"/>
          <w:sz w:val="28"/>
          <w:szCs w:val="28"/>
        </w:rPr>
        <w:t>Маркс</w:t>
      </w:r>
      <w:proofErr w:type="spellEnd"/>
      <w:r w:rsidRPr="00C446EF">
        <w:rPr>
          <w:rFonts w:ascii="Times New Roman" w:hAnsi="Times New Roman"/>
          <w:sz w:val="28"/>
          <w:szCs w:val="28"/>
        </w:rPr>
        <w:t xml:space="preserve">. В рамках его концепции героизм проявляется в преобразовании мира сильными личностями – революционерами. По Марксу, индивидуальный героизм обязательно должен быть созвучен с героизмом масс, то есть лидер действует не ради собственного индивидуализма, но выражая намерения народа. Именно так и меняются </w:t>
      </w:r>
      <w:proofErr w:type="gramStart"/>
      <w:r w:rsidRPr="00C446EF">
        <w:rPr>
          <w:rFonts w:ascii="Times New Roman" w:hAnsi="Times New Roman"/>
          <w:sz w:val="28"/>
          <w:szCs w:val="28"/>
        </w:rPr>
        <w:t>эпохи</w:t>
      </w:r>
      <w:proofErr w:type="gramEnd"/>
      <w:r w:rsidRPr="00C446EF">
        <w:rPr>
          <w:rFonts w:ascii="Times New Roman" w:hAnsi="Times New Roman"/>
          <w:sz w:val="28"/>
          <w:szCs w:val="28"/>
        </w:rPr>
        <w:t xml:space="preserve"> и появляется новый общественный строй. «Однако как ни мало </w:t>
      </w:r>
      <w:proofErr w:type="spellStart"/>
      <w:r w:rsidRPr="00C446EF">
        <w:rPr>
          <w:rFonts w:ascii="Times New Roman" w:hAnsi="Times New Roman"/>
          <w:sz w:val="28"/>
          <w:szCs w:val="28"/>
        </w:rPr>
        <w:t>героично</w:t>
      </w:r>
      <w:proofErr w:type="spellEnd"/>
      <w:r w:rsidRPr="00C446EF">
        <w:rPr>
          <w:rFonts w:ascii="Times New Roman" w:hAnsi="Times New Roman"/>
          <w:sz w:val="28"/>
          <w:szCs w:val="28"/>
        </w:rPr>
        <w:t xml:space="preserve"> буржуазное общество, для его появления на свет понадобились героизм, самопожертвование, террор, гражданская война и битвы народов. </w:t>
      </w:r>
      <w:proofErr w:type="gramStart"/>
      <w:r w:rsidRPr="00C446EF">
        <w:rPr>
          <w:rFonts w:ascii="Times New Roman" w:hAnsi="Times New Roman"/>
          <w:sz w:val="28"/>
          <w:szCs w:val="28"/>
        </w:rPr>
        <w:t xml:space="preserve">В классически строгих традициях Римской республики </w:t>
      </w:r>
      <w:r w:rsidRPr="00C446EF">
        <w:rPr>
          <w:rFonts w:ascii="Times New Roman" w:hAnsi="Times New Roman"/>
          <w:sz w:val="28"/>
          <w:szCs w:val="28"/>
        </w:rPr>
        <w:lastRenderedPageBreak/>
        <w:t>гладиаторы буржуазного общества нашли идеалы и художественные формы, иллюзии, необходимые им для того, чтобы скрыть от самих себя буржуазно-ограниченное содержание своей борьбы, чтобы удержать своё воодушевление на высоте великой исторической трагедии»</w:t>
      </w:r>
      <w:r w:rsidRPr="00C446EF">
        <w:rPr>
          <w:rStyle w:val="a3"/>
          <w:rFonts w:ascii="Times New Roman" w:hAnsi="Times New Roman"/>
          <w:sz w:val="28"/>
          <w:szCs w:val="28"/>
        </w:rPr>
        <w:footnoteReference w:id="31"/>
      </w:r>
      <w:r w:rsidRPr="00C446EF">
        <w:rPr>
          <w:rFonts w:ascii="Times New Roman" w:hAnsi="Times New Roman"/>
          <w:sz w:val="28"/>
          <w:szCs w:val="28"/>
        </w:rPr>
        <w:t>. Лидер или группа лидеров, по Марксу, должны эмоционально зарядить народ, заставить их поверить и воодушевиться.</w:t>
      </w:r>
      <w:proofErr w:type="gramEnd"/>
      <w:r w:rsidRPr="00C446EF">
        <w:rPr>
          <w:rFonts w:ascii="Times New Roman" w:hAnsi="Times New Roman"/>
          <w:sz w:val="28"/>
          <w:szCs w:val="28"/>
        </w:rPr>
        <w:t xml:space="preserve"> Так лидер служит своему конкретному времени, при этом оставляя значительный вклад в миропорядок. </w:t>
      </w:r>
    </w:p>
    <w:p w:rsidR="005F244B"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Русские последователи Маркса также отмечали роль личности в воздействии на свою эпоху. Но герой он «не в том смысле, что может остановить или изменить естественный ход вещей, а в том, что его деятельность является сознательным и свободным выражением этого необходимого и бессоз</w:t>
      </w:r>
      <w:r>
        <w:rPr>
          <w:rFonts w:ascii="Times New Roman" w:hAnsi="Times New Roman"/>
          <w:sz w:val="28"/>
          <w:szCs w:val="28"/>
        </w:rPr>
        <w:t xml:space="preserve">нательного хода. В этом </w:t>
      </w:r>
      <w:r w:rsidRPr="00C446EF">
        <w:rPr>
          <w:rFonts w:ascii="Times New Roman" w:hAnsi="Times New Roman"/>
          <w:sz w:val="28"/>
          <w:szCs w:val="28"/>
        </w:rPr>
        <w:t>– все его значение, в этом – вся его сила»</w:t>
      </w:r>
      <w:r w:rsidRPr="00C446EF">
        <w:rPr>
          <w:rStyle w:val="a3"/>
          <w:rFonts w:ascii="Times New Roman" w:hAnsi="Times New Roman"/>
          <w:sz w:val="28"/>
          <w:szCs w:val="28"/>
        </w:rPr>
        <w:footnoteReference w:id="32"/>
      </w:r>
      <w:r w:rsidRPr="00C446EF">
        <w:rPr>
          <w:rFonts w:ascii="Times New Roman" w:hAnsi="Times New Roman"/>
          <w:sz w:val="28"/>
          <w:szCs w:val="28"/>
        </w:rPr>
        <w:t xml:space="preserve">. Правда, позже в рамках марксистско-ленинского </w:t>
      </w:r>
      <w:proofErr w:type="spellStart"/>
      <w:r w:rsidRPr="004901D5">
        <w:rPr>
          <w:rFonts w:ascii="Times New Roman" w:hAnsi="Times New Roman"/>
          <w:sz w:val="28"/>
          <w:szCs w:val="28"/>
        </w:rPr>
        <w:t>трактования</w:t>
      </w:r>
      <w:proofErr w:type="spellEnd"/>
      <w:r w:rsidRPr="00BC7692">
        <w:rPr>
          <w:rFonts w:ascii="Times New Roman" w:hAnsi="Times New Roman"/>
          <w:color w:val="FF0000"/>
          <w:sz w:val="28"/>
          <w:szCs w:val="28"/>
        </w:rPr>
        <w:t xml:space="preserve"> </w:t>
      </w:r>
      <w:r w:rsidRPr="00C446EF">
        <w:rPr>
          <w:rFonts w:ascii="Times New Roman" w:hAnsi="Times New Roman"/>
          <w:sz w:val="28"/>
          <w:szCs w:val="28"/>
        </w:rPr>
        <w:t xml:space="preserve">героического сместился акцент с индивидуальности на коллективизм. </w:t>
      </w:r>
    </w:p>
    <w:p w:rsidR="005F244B" w:rsidRPr="00C446EF" w:rsidRDefault="005F244B" w:rsidP="00B317AA">
      <w:pPr>
        <w:spacing w:after="0" w:line="360" w:lineRule="auto"/>
        <w:jc w:val="both"/>
        <w:rPr>
          <w:rFonts w:ascii="Times New Roman" w:hAnsi="Times New Roman"/>
          <w:sz w:val="28"/>
          <w:szCs w:val="28"/>
        </w:rPr>
      </w:pPr>
      <w:r w:rsidRPr="00C446EF">
        <w:rPr>
          <w:rFonts w:ascii="Times New Roman" w:hAnsi="Times New Roman"/>
          <w:sz w:val="28"/>
          <w:szCs w:val="28"/>
        </w:rPr>
        <w:t xml:space="preserve">«В оценке героизма отдельной личности марксистская этика исходит из объективного значения того или иного поступка, совершенного этой личностью. Личность сама по себе, вне поступков, вне реальных действий, никакой нравственной ценностью </w:t>
      </w:r>
      <w:r w:rsidRPr="00B317AA">
        <w:rPr>
          <w:rFonts w:ascii="Times New Roman" w:hAnsi="Times New Roman"/>
          <w:sz w:val="28"/>
          <w:szCs w:val="28"/>
        </w:rPr>
        <w:t>не обладает»</w:t>
      </w:r>
      <w:r w:rsidRPr="00B317AA">
        <w:rPr>
          <w:rStyle w:val="a3"/>
          <w:rFonts w:ascii="Times New Roman" w:hAnsi="Times New Roman"/>
          <w:sz w:val="28"/>
          <w:szCs w:val="28"/>
        </w:rPr>
        <w:footnoteReference w:id="33"/>
      </w:r>
      <w:r w:rsidRPr="00B317AA">
        <w:rPr>
          <w:rFonts w:ascii="Times New Roman" w:hAnsi="Times New Roman"/>
          <w:sz w:val="28"/>
          <w:szCs w:val="28"/>
        </w:rPr>
        <w:t>. С</w:t>
      </w:r>
      <w:r w:rsidRPr="00C446EF">
        <w:rPr>
          <w:rFonts w:ascii="Times New Roman" w:hAnsi="Times New Roman"/>
          <w:sz w:val="28"/>
          <w:szCs w:val="28"/>
        </w:rPr>
        <w:t xml:space="preserve"> исключением индивидуализма из концепта героического пропала необходимость обращать внимание на социальное положение или происхождение нового героя. Важнейшим достоинством героя стала тождественность личных и общественных интересов. «Это же свойство характерно и для духовности нового героя, в индивидуальности которого, в особенности, выражается его социалистическая всеобщность»</w:t>
      </w:r>
      <w:r w:rsidRPr="00C446EF">
        <w:rPr>
          <w:rStyle w:val="a3"/>
          <w:rFonts w:ascii="Times New Roman" w:hAnsi="Times New Roman"/>
          <w:sz w:val="28"/>
          <w:szCs w:val="28"/>
        </w:rPr>
        <w:footnoteReference w:id="34"/>
      </w:r>
      <w:r w:rsidRPr="00C446EF">
        <w:rPr>
          <w:rFonts w:ascii="Times New Roman" w:hAnsi="Times New Roman"/>
          <w:sz w:val="28"/>
          <w:szCs w:val="28"/>
        </w:rPr>
        <w:t xml:space="preserve">.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lastRenderedPageBreak/>
        <w:t xml:space="preserve">Отметим, что именно в </w:t>
      </w:r>
      <w:r w:rsidRPr="0059320C">
        <w:rPr>
          <w:rFonts w:ascii="Times New Roman" w:hAnsi="Times New Roman"/>
          <w:sz w:val="28"/>
          <w:szCs w:val="28"/>
        </w:rPr>
        <w:t>XX</w:t>
      </w:r>
      <w:r>
        <w:rPr>
          <w:rFonts w:ascii="Times New Roman" w:hAnsi="Times New Roman"/>
          <w:sz w:val="28"/>
          <w:szCs w:val="28"/>
        </w:rPr>
        <w:t xml:space="preserve"> </w:t>
      </w:r>
      <w:r w:rsidRPr="00C446EF">
        <w:rPr>
          <w:rFonts w:ascii="Times New Roman" w:hAnsi="Times New Roman"/>
          <w:sz w:val="28"/>
          <w:szCs w:val="28"/>
        </w:rPr>
        <w:t>в</w:t>
      </w:r>
      <w:r>
        <w:rPr>
          <w:rFonts w:ascii="Times New Roman" w:hAnsi="Times New Roman"/>
          <w:sz w:val="28"/>
          <w:szCs w:val="28"/>
        </w:rPr>
        <w:t>.</w:t>
      </w:r>
      <w:r w:rsidRPr="00C446EF">
        <w:rPr>
          <w:rFonts w:ascii="Times New Roman" w:hAnsi="Times New Roman"/>
          <w:sz w:val="28"/>
          <w:szCs w:val="28"/>
        </w:rPr>
        <w:t xml:space="preserve"> из концепта героического исключается фактор внутреннего индивидуального стремления преобразовывать действительность. Происходит формирование отдельного героического действия, конкретного и вписывающегося в официальную государственную идеологию. </w:t>
      </w:r>
      <w:r w:rsidRPr="00C12A60">
        <w:rPr>
          <w:rFonts w:ascii="Times New Roman" w:hAnsi="Times New Roman"/>
          <w:sz w:val="28"/>
          <w:szCs w:val="28"/>
        </w:rPr>
        <w:t>Таким образом,</w:t>
      </w:r>
      <w:r w:rsidRPr="00C446EF">
        <w:rPr>
          <w:rFonts w:ascii="Times New Roman" w:hAnsi="Times New Roman"/>
          <w:sz w:val="28"/>
          <w:szCs w:val="28"/>
        </w:rPr>
        <w:t xml:space="preserve"> само понятие героя, весь пафос его преобразовательной деятельности девальвируется. Коммунизм и фашизм сделали геройство обыде</w:t>
      </w:r>
      <w:r>
        <w:rPr>
          <w:rFonts w:ascii="Times New Roman" w:hAnsi="Times New Roman"/>
          <w:sz w:val="28"/>
          <w:szCs w:val="28"/>
        </w:rPr>
        <w:t>нностью. Не случайно в 1934 г.</w:t>
      </w:r>
      <w:r w:rsidRPr="00C446EF">
        <w:rPr>
          <w:rFonts w:ascii="Times New Roman" w:hAnsi="Times New Roman"/>
          <w:sz w:val="28"/>
          <w:szCs w:val="28"/>
        </w:rPr>
        <w:t xml:space="preserve"> в Италии стал особо популярен слоган «Принцип фашизма – героизм, принцип буржуазии – эгоизм». То есть началось формирование образа героя: человека, который способен отодвинуть на задний план личные устремления и действовать на благо государства, забыв про усталость. </w:t>
      </w:r>
    </w:p>
    <w:p w:rsidR="005F244B" w:rsidRPr="00C446EF" w:rsidRDefault="005F244B" w:rsidP="00AF0C38">
      <w:pPr>
        <w:spacing w:after="0" w:line="360" w:lineRule="auto"/>
        <w:ind w:firstLine="709"/>
        <w:jc w:val="both"/>
        <w:rPr>
          <w:rFonts w:ascii="Times New Roman" w:hAnsi="Times New Roman"/>
          <w:sz w:val="28"/>
          <w:szCs w:val="28"/>
        </w:rPr>
      </w:pPr>
      <w:r>
        <w:rPr>
          <w:rFonts w:ascii="Times New Roman" w:hAnsi="Times New Roman"/>
          <w:sz w:val="28"/>
          <w:szCs w:val="28"/>
        </w:rPr>
        <w:t>16 апреля 1934 г.</w:t>
      </w:r>
      <w:r w:rsidRPr="00C446EF">
        <w:rPr>
          <w:rFonts w:ascii="Times New Roman" w:hAnsi="Times New Roman"/>
          <w:sz w:val="28"/>
          <w:szCs w:val="28"/>
        </w:rPr>
        <w:t xml:space="preserve"> Центральный исполнительный комитет СССР своим постановлением учредил почетное звание Героя Советского Союза. Это была высшая награда в стране. Через шесть дней ее вручили впервые – почетного звания удостоились летчики, проявившие отвагу при спасении экипажа ледокола «Челюскин» </w:t>
      </w:r>
      <w:proofErr w:type="gramStart"/>
      <w:r w:rsidRPr="00C446EF">
        <w:rPr>
          <w:rFonts w:ascii="Times New Roman" w:hAnsi="Times New Roman"/>
          <w:sz w:val="28"/>
          <w:szCs w:val="28"/>
        </w:rPr>
        <w:t>из</w:t>
      </w:r>
      <w:proofErr w:type="gramEnd"/>
      <w:r w:rsidRPr="00C446EF">
        <w:rPr>
          <w:rFonts w:ascii="Times New Roman" w:hAnsi="Times New Roman"/>
          <w:sz w:val="28"/>
          <w:szCs w:val="28"/>
        </w:rPr>
        <w:t xml:space="preserve"> льдов Северного Ледовитого океана. Позже Героем СССР за мировой рекорд дальности полета стал летчик-испытатель Михаил Громов. Затем медали достались полярникам. Всего же до начала Великой отечественной войны Героями Советского союза стали 626 человек. А во время войны награду присвоили 11 тысячам человек – за доблесть и отвагу на фронте. В послевоенное время звание героя СССР присваивали летчикам-испытателям, подводникам, космонавтам и воинам-интернационалистам. В 70-ее годы медалью Героя Союза стали награждать партийных и государственных деятелей в их личные или общегосударственные праздники. Всего же звания Героя Советского Союза удостоено свыше 1250 человек.</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Исследователи сходятся во мнении о том, феномен героизма во все этапы развития человеческой истории не только отражал реально существующие общественные процессы, но и формировался искусственно в интересах властных структур. «Во все времена власть предержащие активно использовали феномен героизма в своих целях: различные идеи, образы, </w:t>
      </w:r>
      <w:r w:rsidRPr="00C446EF">
        <w:rPr>
          <w:rFonts w:ascii="Times New Roman" w:hAnsi="Times New Roman"/>
          <w:sz w:val="28"/>
        </w:rPr>
        <w:lastRenderedPageBreak/>
        <w:t>представления формировались вполне целенаправленно, а затем для максимальной убедительности проецировались в социум в качестве героического. Ярчайший пример – трудовые подвиги героев труда времен СССР (тщательно подобранные по множеству параметров: происхождение, пол, возраст, социальное положение, партийности и пр.)»</w:t>
      </w:r>
      <w:r w:rsidRPr="00C446EF">
        <w:rPr>
          <w:rStyle w:val="a3"/>
          <w:rFonts w:ascii="Times New Roman" w:hAnsi="Times New Roman"/>
          <w:sz w:val="28"/>
        </w:rPr>
        <w:footnoteReference w:id="35"/>
      </w:r>
      <w:r w:rsidRPr="00C446EF">
        <w:rPr>
          <w:rFonts w:ascii="Times New Roman" w:hAnsi="Times New Roman"/>
          <w:sz w:val="28"/>
        </w:rPr>
        <w:t>. Так реализуется государственная идеология, призванная регулировать поведение народа и четко очерчивать границы допустимого и желательного поведения. Возникает политический миф, то есть «идеологически маркированное повествование, воспринятое социальной группой и претендующее на статус истинного представления о событиях прошлого, настоящего и прогнозируемого будущего»</w:t>
      </w:r>
      <w:r w:rsidRPr="00C446EF">
        <w:rPr>
          <w:rStyle w:val="a3"/>
          <w:rFonts w:ascii="Times New Roman" w:hAnsi="Times New Roman"/>
          <w:sz w:val="28"/>
        </w:rPr>
        <w:footnoteReference w:id="36"/>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Это происходит благодаря особенности массового сознания идентифицировать себя с миром посредством сравнения с неким значимым другим – героем. Так человек усваивает ценности и нормы социума и становится полноправным его членом. «</w:t>
      </w:r>
      <w:r w:rsidRPr="00C446EF">
        <w:rPr>
          <w:rFonts w:ascii="Times New Roman" w:hAnsi="Times New Roman"/>
          <w:color w:val="000000"/>
          <w:sz w:val="28"/>
          <w:szCs w:val="28"/>
          <w:shd w:val="clear" w:color="auto" w:fill="FFFFFF"/>
        </w:rPr>
        <w:t>Миф о герое придает смысл индивидуаль</w:t>
      </w:r>
      <w:r w:rsidRPr="00C446EF">
        <w:rPr>
          <w:rFonts w:ascii="Times New Roman" w:hAnsi="Times New Roman"/>
          <w:color w:val="000000"/>
          <w:sz w:val="28"/>
          <w:szCs w:val="28"/>
          <w:shd w:val="clear" w:color="auto" w:fill="FFFFFF"/>
        </w:rPr>
        <w:softHyphen/>
        <w:t>ному существованию «массового человека», создавая для него некие «иде</w:t>
      </w:r>
      <w:r w:rsidRPr="00C446EF">
        <w:rPr>
          <w:rFonts w:ascii="Times New Roman" w:hAnsi="Times New Roman"/>
          <w:color w:val="000000"/>
          <w:sz w:val="28"/>
          <w:szCs w:val="28"/>
          <w:shd w:val="clear" w:color="auto" w:fill="FFFFFF"/>
        </w:rPr>
        <w:softHyphen/>
        <w:t>альные» образцы поведения и, тем самым, оправдывая в его глазах навя</w:t>
      </w:r>
      <w:r w:rsidRPr="00C446EF">
        <w:rPr>
          <w:rFonts w:ascii="Times New Roman" w:hAnsi="Times New Roman"/>
          <w:color w:val="000000"/>
          <w:sz w:val="28"/>
          <w:szCs w:val="28"/>
          <w:shd w:val="clear" w:color="auto" w:fill="FFFFFF"/>
        </w:rPr>
        <w:softHyphen/>
        <w:t>зываемые ему извне стереотипы поведения. Иными словами, роль мифоло</w:t>
      </w:r>
      <w:r w:rsidRPr="00C446EF">
        <w:rPr>
          <w:rFonts w:ascii="Times New Roman" w:hAnsi="Times New Roman"/>
          <w:color w:val="000000"/>
          <w:sz w:val="28"/>
          <w:szCs w:val="28"/>
          <w:shd w:val="clear" w:color="auto" w:fill="FFFFFF"/>
        </w:rPr>
        <w:softHyphen/>
        <w:t>гемы героя состоит в адаптации человека массового общества к существу</w:t>
      </w:r>
      <w:r w:rsidRPr="00C446EF">
        <w:rPr>
          <w:rFonts w:ascii="Times New Roman" w:hAnsi="Times New Roman"/>
          <w:color w:val="000000"/>
          <w:sz w:val="28"/>
          <w:szCs w:val="28"/>
          <w:shd w:val="clear" w:color="auto" w:fill="FFFFFF"/>
        </w:rPr>
        <w:softHyphen/>
        <w:t>ющему социальному порядку»</w:t>
      </w:r>
      <w:r w:rsidRPr="00C446EF">
        <w:rPr>
          <w:rStyle w:val="a3"/>
          <w:rFonts w:ascii="Times New Roman" w:hAnsi="Times New Roman"/>
          <w:color w:val="000000"/>
          <w:sz w:val="28"/>
          <w:szCs w:val="28"/>
          <w:shd w:val="clear" w:color="auto" w:fill="FFFFFF"/>
        </w:rPr>
        <w:footnoteReference w:id="37"/>
      </w:r>
      <w:r w:rsidRPr="00C446EF">
        <w:rPr>
          <w:rFonts w:ascii="Times New Roman" w:hAnsi="Times New Roman"/>
          <w:color w:val="000000"/>
          <w:sz w:val="28"/>
          <w:szCs w:val="28"/>
          <w:shd w:val="clear" w:color="auto" w:fill="FFFFFF"/>
        </w:rPr>
        <w:t>.</w:t>
      </w:r>
      <w:r w:rsidRPr="00C446EF">
        <w:rPr>
          <w:rStyle w:val="apple-converted-space"/>
          <w:rFonts w:ascii="Times New Roman" w:hAnsi="Times New Roman"/>
          <w:color w:val="000000"/>
          <w:shd w:val="clear" w:color="auto" w:fill="FFFFFF"/>
        </w:rPr>
        <w:t> </w:t>
      </w:r>
      <w:r w:rsidRPr="00C446EF">
        <w:rPr>
          <w:rFonts w:ascii="Times New Roman" w:hAnsi="Times New Roman"/>
          <w:sz w:val="28"/>
        </w:rPr>
        <w:t xml:space="preserve">По мнению социолога Г. </w:t>
      </w:r>
      <w:proofErr w:type="spellStart"/>
      <w:r w:rsidRPr="00C446EF">
        <w:rPr>
          <w:rFonts w:ascii="Times New Roman" w:hAnsi="Times New Roman"/>
          <w:sz w:val="28"/>
        </w:rPr>
        <w:t>Блумера</w:t>
      </w:r>
      <w:proofErr w:type="spellEnd"/>
      <w:r w:rsidRPr="00C446EF">
        <w:rPr>
          <w:rFonts w:ascii="Times New Roman" w:hAnsi="Times New Roman"/>
          <w:sz w:val="28"/>
        </w:rPr>
        <w:t>, регулятором поступков человека всегда является группа особо почитаемых в обществе символов. «Социальная жизнь есть процесс создания, распространения, интерпретации значения объектов и всего мира, а также организации своих действий в соответствии с их значениями»</w:t>
      </w:r>
      <w:r w:rsidRPr="00C446EF">
        <w:rPr>
          <w:rStyle w:val="a3"/>
          <w:rFonts w:ascii="Times New Roman" w:hAnsi="Times New Roman"/>
          <w:sz w:val="28"/>
        </w:rPr>
        <w:footnoteReference w:id="38"/>
      </w:r>
      <w:r w:rsidRPr="00C446EF">
        <w:rPr>
          <w:rFonts w:ascii="Times New Roman" w:hAnsi="Times New Roman"/>
          <w:sz w:val="28"/>
        </w:rPr>
        <w:t xml:space="preserve">. Так объективно существующая реальность смешивается с символическим </w:t>
      </w:r>
      <w:r w:rsidRPr="00C446EF">
        <w:rPr>
          <w:rFonts w:ascii="Times New Roman" w:hAnsi="Times New Roman"/>
          <w:sz w:val="28"/>
        </w:rPr>
        <w:lastRenderedPageBreak/>
        <w:t xml:space="preserve">представлением людей о ней, что зачастую приводит к появлению новых героев.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В регулировании социальной деятельности человека и его ориентации на полезное с точки зрения общества поведение значительную роль играют идеологически установки. Они формируют точку зрения общества на ключевые проблемы современности и программируют поведение и реакцию. Нередко идеологическая картина мира мистифицирует реальность, создавая социальные мифы. «Мифология как часть идеологической системы сознания общества задает образцы, модели для всякого важного социального действия, совершаемого человеком, служит для ритуализации повседневности, давая возможность человеку обрести смысл в жизни»</w:t>
      </w:r>
      <w:r w:rsidRPr="00C446EF">
        <w:rPr>
          <w:rStyle w:val="a3"/>
          <w:rFonts w:ascii="Times New Roman" w:hAnsi="Times New Roman"/>
          <w:sz w:val="28"/>
        </w:rPr>
        <w:footnoteReference w:id="39"/>
      </w:r>
      <w:r w:rsidRPr="00C446EF">
        <w:rPr>
          <w:rFonts w:ascii="Times New Roman" w:hAnsi="Times New Roman"/>
          <w:sz w:val="28"/>
        </w:rPr>
        <w:t xml:space="preserve">. Многие исследователи в своих работах приходят к мнению о том, что современные мифы помогают человеку выдержать и принять жестокую окружающую реальность. Общество всегда нуждается в героях – они помогают ему преодолеть трудности и вселяют </w:t>
      </w:r>
      <w:proofErr w:type="gramStart"/>
      <w:r w:rsidRPr="00C446EF">
        <w:rPr>
          <w:rFonts w:ascii="Times New Roman" w:hAnsi="Times New Roman"/>
          <w:sz w:val="28"/>
        </w:rPr>
        <w:t>уверенность в</w:t>
      </w:r>
      <w:proofErr w:type="gramEnd"/>
      <w:r w:rsidRPr="00C446EF">
        <w:rPr>
          <w:rFonts w:ascii="Times New Roman" w:hAnsi="Times New Roman"/>
          <w:sz w:val="28"/>
        </w:rPr>
        <w:t xml:space="preserve"> счастливое будущее. «Потребность  души массы в восхищении создает своих героев, когда  она направлена на  виртуозность,  способность  рисковать  жизнью  и политическое представительство;  на  мгновение  она  помещает  индивида  в  центр  своего</w:t>
      </w:r>
    </w:p>
    <w:p w:rsidR="005F244B" w:rsidRPr="00C446EF" w:rsidRDefault="005F244B" w:rsidP="00AF0C38">
      <w:pPr>
        <w:spacing w:after="0" w:line="360" w:lineRule="auto"/>
        <w:jc w:val="both"/>
        <w:rPr>
          <w:rFonts w:ascii="Times New Roman" w:hAnsi="Times New Roman"/>
          <w:sz w:val="28"/>
        </w:rPr>
      </w:pPr>
      <w:r w:rsidRPr="00C446EF">
        <w:rPr>
          <w:rFonts w:ascii="Times New Roman" w:hAnsi="Times New Roman"/>
          <w:sz w:val="28"/>
        </w:rPr>
        <w:t xml:space="preserve">внимания, </w:t>
      </w:r>
      <w:proofErr w:type="gramStart"/>
      <w:r w:rsidRPr="00C446EF">
        <w:rPr>
          <w:rFonts w:ascii="Times New Roman" w:hAnsi="Times New Roman"/>
          <w:sz w:val="28"/>
        </w:rPr>
        <w:t>однако</w:t>
      </w:r>
      <w:proofErr w:type="gramEnd"/>
      <w:r w:rsidRPr="00C446EF">
        <w:rPr>
          <w:rFonts w:ascii="Times New Roman" w:hAnsi="Times New Roman"/>
          <w:sz w:val="28"/>
        </w:rPr>
        <w:t xml:space="preserve"> вскоре совершенно забывает, когда  свет рампы падает уже на другого»</w:t>
      </w:r>
      <w:r w:rsidRPr="00C446EF">
        <w:rPr>
          <w:rStyle w:val="a3"/>
          <w:rFonts w:ascii="Times New Roman" w:hAnsi="Times New Roman"/>
          <w:sz w:val="28"/>
        </w:rPr>
        <w:footnoteReference w:id="40"/>
      </w:r>
      <w:r w:rsidRPr="00C446EF">
        <w:rPr>
          <w:rFonts w:ascii="Times New Roman" w:hAnsi="Times New Roman"/>
          <w:sz w:val="28"/>
        </w:rPr>
        <w:t xml:space="preserve">. Отметим, что именно в </w:t>
      </w:r>
      <w:r>
        <w:rPr>
          <w:rFonts w:ascii="Times New Roman" w:hAnsi="Times New Roman"/>
          <w:sz w:val="28"/>
        </w:rPr>
        <w:t>X</w:t>
      </w:r>
      <w:r w:rsidRPr="0040791C">
        <w:rPr>
          <w:rFonts w:ascii="Times New Roman" w:hAnsi="Times New Roman"/>
          <w:sz w:val="28"/>
        </w:rPr>
        <w:t>X</w:t>
      </w:r>
      <w:r>
        <w:rPr>
          <w:rFonts w:ascii="Times New Roman" w:hAnsi="Times New Roman"/>
          <w:sz w:val="28"/>
        </w:rPr>
        <w:t xml:space="preserve"> в.</w:t>
      </w:r>
      <w:r w:rsidRPr="00C446EF">
        <w:rPr>
          <w:rFonts w:ascii="Times New Roman" w:hAnsi="Times New Roman"/>
          <w:sz w:val="28"/>
        </w:rPr>
        <w:t xml:space="preserve"> ускорились процессы конструирования новых героев. Это связано с динамичной сменой общественного строя, при этом каждый новый этап формирует героев новых, нередко очерняя старых. </w:t>
      </w:r>
    </w:p>
    <w:p w:rsidR="005F244B" w:rsidRPr="00C446EF" w:rsidRDefault="005F244B" w:rsidP="00612AE3">
      <w:pPr>
        <w:spacing w:after="0" w:line="360" w:lineRule="auto"/>
        <w:ind w:firstLine="709"/>
        <w:jc w:val="both"/>
        <w:rPr>
          <w:rFonts w:ascii="Times New Roman" w:hAnsi="Times New Roman"/>
          <w:sz w:val="28"/>
        </w:rPr>
      </w:pPr>
      <w:r>
        <w:rPr>
          <w:rFonts w:ascii="Times New Roman" w:hAnsi="Times New Roman"/>
          <w:sz w:val="28"/>
        </w:rPr>
        <w:t>X</w:t>
      </w:r>
      <w:r w:rsidRPr="0040791C">
        <w:rPr>
          <w:rFonts w:ascii="Times New Roman" w:hAnsi="Times New Roman"/>
          <w:sz w:val="28"/>
        </w:rPr>
        <w:t>X</w:t>
      </w:r>
      <w:r>
        <w:rPr>
          <w:rFonts w:ascii="Times New Roman" w:hAnsi="Times New Roman"/>
          <w:sz w:val="28"/>
        </w:rPr>
        <w:t xml:space="preserve"> в,</w:t>
      </w:r>
      <w:r w:rsidRPr="00C446EF">
        <w:rPr>
          <w:rFonts w:ascii="Times New Roman" w:hAnsi="Times New Roman"/>
          <w:sz w:val="28"/>
        </w:rPr>
        <w:t xml:space="preserve"> как считают исследователи, можно считать эпохой «маленького человека», типичного носителя массового сознания, живущего мифами о герое. Для него характерно упрощенное представление об окружающей реальности и механизмах, фактах и событиях, происходящих в ней. Вся </w:t>
      </w:r>
      <w:r w:rsidRPr="00C446EF">
        <w:rPr>
          <w:rFonts w:ascii="Times New Roman" w:hAnsi="Times New Roman"/>
          <w:sz w:val="28"/>
        </w:rPr>
        <w:lastRenderedPageBreak/>
        <w:t xml:space="preserve">основа, весь фундамент массового сознания опирается на основополагающие структуры, которые помогают человеку осознавать свое место в этом мире и усваивать базовые представления о социальных процессах. Эти структуры </w:t>
      </w:r>
      <w:r>
        <w:rPr>
          <w:rFonts w:ascii="Times New Roman" w:hAnsi="Times New Roman"/>
          <w:sz w:val="28"/>
        </w:rPr>
        <w:t>–</w:t>
      </w:r>
      <w:r w:rsidRPr="00C446EF">
        <w:rPr>
          <w:rFonts w:ascii="Times New Roman" w:hAnsi="Times New Roman"/>
          <w:sz w:val="28"/>
        </w:rPr>
        <w:t xml:space="preserve">  мифологемы, то есть «устойчивые логико-символические конструкции, которые заполняются различным содержанием, но сами играют роль прочных скреп для разрозненных мыслительных и эмоциональных процессов»</w:t>
      </w:r>
      <w:r w:rsidRPr="00C446EF">
        <w:rPr>
          <w:rStyle w:val="a3"/>
          <w:rFonts w:ascii="Times New Roman" w:hAnsi="Times New Roman"/>
          <w:sz w:val="28"/>
        </w:rPr>
        <w:footnoteReference w:id="41"/>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proofErr w:type="gramStart"/>
      <w:r w:rsidRPr="00C446EF">
        <w:rPr>
          <w:rFonts w:ascii="Times New Roman" w:hAnsi="Times New Roman"/>
          <w:sz w:val="28"/>
        </w:rPr>
        <w:t>Мифологема героического вселяет в массовое сознание надежду на преодоление любых сложностей и препятствий, а сам герой становится образцом для поведения.</w:t>
      </w:r>
      <w:proofErr w:type="gramEnd"/>
      <w:r w:rsidRPr="00C446EF">
        <w:rPr>
          <w:rFonts w:ascii="Times New Roman" w:hAnsi="Times New Roman"/>
          <w:sz w:val="28"/>
        </w:rPr>
        <w:t xml:space="preserve"> Очевидно, что этот серьезный манок может использоваться для формирования желаемого поведения у индивидов. Остается лишь выяснить, каким образом возникает мифологема. На этот счет у ученых нет консолидированного мнения. Представители одного лагеря уверяют, что у мифологии </w:t>
      </w:r>
      <w:proofErr w:type="gramStart"/>
      <w:r w:rsidRPr="00C446EF">
        <w:rPr>
          <w:rFonts w:ascii="Times New Roman" w:hAnsi="Times New Roman"/>
          <w:sz w:val="28"/>
        </w:rPr>
        <w:t>нет творцов и появляется</w:t>
      </w:r>
      <w:proofErr w:type="gramEnd"/>
      <w:r w:rsidRPr="00C446EF">
        <w:rPr>
          <w:rFonts w:ascii="Times New Roman" w:hAnsi="Times New Roman"/>
          <w:sz w:val="28"/>
        </w:rPr>
        <w:t xml:space="preserve"> она сама собой одновременно с появлением и развитием общественных отношений. «Мифологические представления, какие возникают вместе с возникновением самих народов, определяют их изначальное бытие»</w:t>
      </w:r>
      <w:r w:rsidRPr="00C446EF">
        <w:rPr>
          <w:rStyle w:val="a3"/>
          <w:rFonts w:ascii="Times New Roman" w:hAnsi="Times New Roman"/>
          <w:sz w:val="28"/>
        </w:rPr>
        <w:footnoteReference w:id="42"/>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Другая же группа исследователей уверена в том, что за каждым конкретным мифом скрывается совершенно определенный создатель. Об этом, по сути, говорил еще историк Геродот: «Гомер и Гесиод составили для эллинов родословную богов, снабдили имена божеств эпитетами, поделили между ними достоинства и занятия и начертали их образы»</w:t>
      </w:r>
      <w:r w:rsidRPr="00C446EF">
        <w:rPr>
          <w:rStyle w:val="a3"/>
          <w:rFonts w:ascii="Times New Roman" w:hAnsi="Times New Roman"/>
          <w:sz w:val="28"/>
        </w:rPr>
        <w:footnoteReference w:id="43"/>
      </w:r>
      <w:r w:rsidRPr="00C446EF">
        <w:rPr>
          <w:rFonts w:ascii="Times New Roman" w:hAnsi="Times New Roman"/>
          <w:sz w:val="28"/>
        </w:rPr>
        <w:t>. В современном же мире методы конструирования мифов принципиально не изменились со времен Геродота. Сейчас мифология стала идеологией. Как отметил культур</w:t>
      </w:r>
      <w:r>
        <w:rPr>
          <w:rFonts w:ascii="Times New Roman" w:hAnsi="Times New Roman"/>
          <w:sz w:val="28"/>
        </w:rPr>
        <w:t xml:space="preserve">олог и социальный философ </w:t>
      </w:r>
      <w:r w:rsidRPr="00612AE3">
        <w:rPr>
          <w:rFonts w:ascii="Times New Roman" w:hAnsi="Times New Roman"/>
          <w:sz w:val="28"/>
        </w:rPr>
        <w:t>С. Жижек,</w:t>
      </w:r>
      <w:r w:rsidRPr="00C446EF">
        <w:rPr>
          <w:rFonts w:ascii="Times New Roman" w:hAnsi="Times New Roman"/>
          <w:sz w:val="28"/>
        </w:rPr>
        <w:t xml:space="preserve"> современные авторы мифов откровенно конструируют их, порой даже не пытаясь придать им иллюзию правды. Идеологические конструкты внедряются в массовое сознание насильно. «(Традиционная) идеология — это система, только претендующая </w:t>
      </w:r>
      <w:r w:rsidRPr="00C446EF">
        <w:rPr>
          <w:rFonts w:ascii="Times New Roman" w:hAnsi="Times New Roman"/>
          <w:sz w:val="28"/>
        </w:rPr>
        <w:lastRenderedPageBreak/>
        <w:t xml:space="preserve">на правду, то есть система, которая не просто стремится ко лжи как таковой, но ко лжи, которая переживалась бы как правда, ко лжи, желающей, чтобы её принимали всерьёз. У тоталитарной идеологии больше нет этих претензий. Даже её создателями больше не предполагается, что она будет восприниматься всерьёз; она приобретает </w:t>
      </w:r>
      <w:proofErr w:type="spellStart"/>
      <w:r w:rsidRPr="00C446EF">
        <w:rPr>
          <w:rFonts w:ascii="Times New Roman" w:hAnsi="Times New Roman"/>
          <w:sz w:val="28"/>
        </w:rPr>
        <w:t>манипулятивный</w:t>
      </w:r>
      <w:proofErr w:type="spellEnd"/>
      <w:r w:rsidRPr="00C446EF">
        <w:rPr>
          <w:rFonts w:ascii="Times New Roman" w:hAnsi="Times New Roman"/>
          <w:sz w:val="28"/>
        </w:rPr>
        <w:t xml:space="preserve">, совершенно внешний и инструментальный статус, она руководствуется не ценностью истины, а обыкновенным </w:t>
      </w:r>
      <w:proofErr w:type="spellStart"/>
      <w:r w:rsidRPr="00C446EF">
        <w:rPr>
          <w:rFonts w:ascii="Times New Roman" w:hAnsi="Times New Roman"/>
          <w:sz w:val="28"/>
        </w:rPr>
        <w:t>внеидеологическим</w:t>
      </w:r>
      <w:proofErr w:type="spellEnd"/>
      <w:r w:rsidRPr="00C446EF">
        <w:rPr>
          <w:rFonts w:ascii="Times New Roman" w:hAnsi="Times New Roman"/>
          <w:sz w:val="28"/>
        </w:rPr>
        <w:t xml:space="preserve"> насилием и </w:t>
      </w:r>
      <w:proofErr w:type="gramStart"/>
      <w:r w:rsidRPr="00C446EF">
        <w:rPr>
          <w:rFonts w:ascii="Times New Roman" w:hAnsi="Times New Roman"/>
          <w:sz w:val="28"/>
        </w:rPr>
        <w:t>посулом</w:t>
      </w:r>
      <w:proofErr w:type="gramEnd"/>
      <w:r w:rsidRPr="00C446EF">
        <w:rPr>
          <w:rFonts w:ascii="Times New Roman" w:hAnsi="Times New Roman"/>
          <w:sz w:val="28"/>
        </w:rPr>
        <w:t xml:space="preserve"> наживы»</w:t>
      </w:r>
      <w:r w:rsidRPr="00C446EF">
        <w:rPr>
          <w:rStyle w:val="a3"/>
          <w:rFonts w:ascii="Times New Roman" w:hAnsi="Times New Roman"/>
          <w:sz w:val="28"/>
        </w:rPr>
        <w:footnoteReference w:id="44"/>
      </w:r>
      <w:r w:rsidRPr="00C446EF">
        <w:rPr>
          <w:rFonts w:ascii="Times New Roman" w:hAnsi="Times New Roman"/>
          <w:sz w:val="28"/>
        </w:rPr>
        <w:t>.</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Принципы современного мифотворчества изучал французский </w:t>
      </w:r>
      <w:r w:rsidRPr="00612AE3">
        <w:rPr>
          <w:rFonts w:ascii="Times New Roman" w:hAnsi="Times New Roman"/>
          <w:sz w:val="28"/>
        </w:rPr>
        <w:t>философ Р. Барт. Согласно</w:t>
      </w:r>
      <w:r w:rsidRPr="00C446EF">
        <w:rPr>
          <w:rFonts w:ascii="Times New Roman" w:hAnsi="Times New Roman"/>
          <w:sz w:val="28"/>
        </w:rPr>
        <w:t xml:space="preserve"> его концепции, миф является знаком, конкретной формой, содержащей в себе некие образы и идеи. При этом миф должен быть понятен индивидам, иначе концепт не будет прочитан и понят. «Потреблять миф как безобидное сообщение читателю помогает тот факт, что он воспринимает его не как </w:t>
      </w:r>
      <w:proofErr w:type="spellStart"/>
      <w:r w:rsidRPr="00C446EF">
        <w:rPr>
          <w:rFonts w:ascii="Times New Roman" w:hAnsi="Times New Roman"/>
          <w:sz w:val="28"/>
        </w:rPr>
        <w:t>семиологическую</w:t>
      </w:r>
      <w:proofErr w:type="spellEnd"/>
      <w:r w:rsidRPr="00C446EF">
        <w:rPr>
          <w:rFonts w:ascii="Times New Roman" w:hAnsi="Times New Roman"/>
          <w:sz w:val="28"/>
        </w:rPr>
        <w:t xml:space="preserve">, а как индуктивную систему; там, где имеется всего лишь отношение эквивалентности, он усматривает нечто вроде каузальности: означающее и означаемое представляются ему связанными естественным образом. Это смешение можно описать иначе: всякая </w:t>
      </w:r>
      <w:proofErr w:type="spellStart"/>
      <w:r w:rsidRPr="00C446EF">
        <w:rPr>
          <w:rFonts w:ascii="Times New Roman" w:hAnsi="Times New Roman"/>
          <w:sz w:val="28"/>
        </w:rPr>
        <w:t>семиологическая</w:t>
      </w:r>
      <w:proofErr w:type="spellEnd"/>
      <w:r w:rsidRPr="00C446EF">
        <w:rPr>
          <w:rFonts w:ascii="Times New Roman" w:hAnsi="Times New Roman"/>
          <w:sz w:val="28"/>
        </w:rPr>
        <w:t xml:space="preserve"> система есть система значимостей, но потребитель мифа принимает значение за систему фактов: миф воспринимается как система фактов, будучи на самом деле </w:t>
      </w:r>
      <w:proofErr w:type="spellStart"/>
      <w:r w:rsidRPr="00C446EF">
        <w:rPr>
          <w:rFonts w:ascii="Times New Roman" w:hAnsi="Times New Roman"/>
          <w:sz w:val="28"/>
        </w:rPr>
        <w:t>семиологической</w:t>
      </w:r>
      <w:proofErr w:type="spellEnd"/>
      <w:r w:rsidRPr="00C446EF">
        <w:rPr>
          <w:rFonts w:ascii="Times New Roman" w:hAnsi="Times New Roman"/>
          <w:sz w:val="28"/>
        </w:rPr>
        <w:t xml:space="preserve"> системой»</w:t>
      </w:r>
      <w:r w:rsidRPr="00C446EF">
        <w:rPr>
          <w:rStyle w:val="a3"/>
          <w:rFonts w:ascii="Times New Roman" w:hAnsi="Times New Roman"/>
          <w:sz w:val="28"/>
        </w:rPr>
        <w:footnoteReference w:id="45"/>
      </w:r>
      <w:r w:rsidRPr="00C446EF">
        <w:rPr>
          <w:rFonts w:ascii="Times New Roman" w:hAnsi="Times New Roman"/>
          <w:sz w:val="28"/>
        </w:rPr>
        <w:t xml:space="preserve">. По Барту, мифы сегодня распространены повсеместно – и в печати, и в кинематографе, и в выступлениях политиков, и в рекламе. Они призваны конструировать реальность в соответствии с ценностными ожиданиями индивидов. Позже соотечественник </w:t>
      </w:r>
      <w:r w:rsidRPr="00612AE3">
        <w:rPr>
          <w:rFonts w:ascii="Times New Roman" w:hAnsi="Times New Roman"/>
          <w:sz w:val="28"/>
        </w:rPr>
        <w:t xml:space="preserve">Барта Ж. </w:t>
      </w:r>
      <w:proofErr w:type="spellStart"/>
      <w:r w:rsidRPr="00612AE3">
        <w:rPr>
          <w:rFonts w:ascii="Times New Roman" w:hAnsi="Times New Roman"/>
          <w:sz w:val="28"/>
        </w:rPr>
        <w:t>Бодрийяр</w:t>
      </w:r>
      <w:proofErr w:type="spellEnd"/>
      <w:r w:rsidRPr="00C446EF">
        <w:rPr>
          <w:rFonts w:ascii="Times New Roman" w:hAnsi="Times New Roman"/>
          <w:sz w:val="28"/>
        </w:rPr>
        <w:t xml:space="preserve"> в своих исследованиях пришел к выводу о том, что современное мифотворчество получило всю мощь идеологического внушения благодаря средствам массовой коммуникации. «Сопротивляясь все лучше и лучше рекламному императиву, </w:t>
      </w:r>
      <w:proofErr w:type="gramStart"/>
      <w:r w:rsidRPr="00C446EF">
        <w:rPr>
          <w:rFonts w:ascii="Times New Roman" w:hAnsi="Times New Roman"/>
          <w:sz w:val="28"/>
        </w:rPr>
        <w:t>мы</w:t>
      </w:r>
      <w:proofErr w:type="gramEnd"/>
      <w:r w:rsidRPr="00C446EF">
        <w:rPr>
          <w:rFonts w:ascii="Times New Roman" w:hAnsi="Times New Roman"/>
          <w:sz w:val="28"/>
        </w:rPr>
        <w:t xml:space="preserve"> зато делаемся все чувствительнее к рекламному индикативу, </w:t>
      </w:r>
      <w:r w:rsidRPr="00C446EF">
        <w:rPr>
          <w:rFonts w:ascii="Times New Roman" w:hAnsi="Times New Roman"/>
          <w:sz w:val="28"/>
        </w:rPr>
        <w:lastRenderedPageBreak/>
        <w:t>то есть к самому факту существования рекламы как вторичного потребительского товара и очевидного явления определенной культуры. Именно в этой мере мы ей и «верим»: в ее лице мы вкушаем роскошь общества, явленного нам как податель благ и «превзойденного» в культуре»</w:t>
      </w:r>
      <w:r w:rsidRPr="00C446EF">
        <w:rPr>
          <w:rStyle w:val="a3"/>
          <w:rFonts w:ascii="Times New Roman" w:hAnsi="Times New Roman"/>
          <w:sz w:val="28"/>
        </w:rPr>
        <w:footnoteReference w:id="46"/>
      </w:r>
      <w:r w:rsidRPr="00C446EF">
        <w:rPr>
          <w:rFonts w:ascii="Times New Roman" w:hAnsi="Times New Roman"/>
          <w:sz w:val="28"/>
        </w:rPr>
        <w:t xml:space="preserve">. Так, в том числе, общество усваивает и концепт современного героя.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Исследователи сходятся в одном – </w:t>
      </w:r>
      <w:proofErr w:type="spellStart"/>
      <w:r w:rsidRPr="00C446EF">
        <w:rPr>
          <w:rFonts w:ascii="Times New Roman" w:hAnsi="Times New Roman"/>
          <w:sz w:val="28"/>
        </w:rPr>
        <w:t>мифологичный</w:t>
      </w:r>
      <w:proofErr w:type="spellEnd"/>
      <w:r w:rsidRPr="00C446EF">
        <w:rPr>
          <w:rFonts w:ascii="Times New Roman" w:hAnsi="Times New Roman"/>
          <w:sz w:val="28"/>
        </w:rPr>
        <w:t xml:space="preserve"> концепт героя необходим для социализации человека, то есть усвоения им норм и правил поведения в обществе. «Герой — это мужчина или женщина, которым удалось подняться над своими собственными и локальными историческими ограничениями к общезначимым, нормальным человеческим формам. Такие видения, идеи и вдохновения человека приходят нетронутыми из </w:t>
      </w:r>
      <w:proofErr w:type="spellStart"/>
      <w:r w:rsidRPr="00C446EF">
        <w:rPr>
          <w:rFonts w:ascii="Times New Roman" w:hAnsi="Times New Roman"/>
          <w:sz w:val="28"/>
        </w:rPr>
        <w:t>первоистоков</w:t>
      </w:r>
      <w:proofErr w:type="spellEnd"/>
      <w:r w:rsidRPr="00C446EF">
        <w:rPr>
          <w:rFonts w:ascii="Times New Roman" w:hAnsi="Times New Roman"/>
          <w:sz w:val="28"/>
        </w:rPr>
        <w:t xml:space="preserve"> человеческой жизни и мысли. И поэтому они отражают не современное переживающее распад общество и психику, а извечный неиссякаемый источник, благодаря которому общество может возрождаться. Герой как человек настоящего умирает; но как человек вечности — совершенный, ничем не ограниченный, универсальный — он возрождается. Поэтому его вторая задача и героическое деяние заключаются в том, чтобы вернуться к нам преображенным и научить нас тому, что он узнал об обновленной жизни»</w:t>
      </w:r>
      <w:r w:rsidRPr="00C446EF">
        <w:rPr>
          <w:rStyle w:val="a3"/>
          <w:rFonts w:ascii="Times New Roman" w:hAnsi="Times New Roman"/>
          <w:sz w:val="28"/>
        </w:rPr>
        <w:footnoteReference w:id="47"/>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Для </w:t>
      </w:r>
      <w:r>
        <w:rPr>
          <w:rFonts w:ascii="Times New Roman" w:hAnsi="Times New Roman"/>
          <w:sz w:val="28"/>
        </w:rPr>
        <w:t>X</w:t>
      </w:r>
      <w:r w:rsidRPr="00612AE3">
        <w:rPr>
          <w:rFonts w:ascii="Times New Roman" w:hAnsi="Times New Roman"/>
          <w:sz w:val="28"/>
        </w:rPr>
        <w:t>X</w:t>
      </w:r>
      <w:r>
        <w:rPr>
          <w:rFonts w:ascii="Times New Roman" w:hAnsi="Times New Roman"/>
          <w:sz w:val="28"/>
        </w:rPr>
        <w:t xml:space="preserve"> в. </w:t>
      </w:r>
      <w:r w:rsidRPr="00C446EF">
        <w:rPr>
          <w:rFonts w:ascii="Times New Roman" w:hAnsi="Times New Roman"/>
          <w:sz w:val="28"/>
        </w:rPr>
        <w:t xml:space="preserve">характерно появление политического мифа, который связан с героизацией политического деятеля. Конструирование образа идеального вождя, который пришел на землю, чтобы спасти общество и создать новый мир, одинаково характерно и для Европы (культ личности Адольфа Гитлера), так и для СССР. Так, во всех детских садах Союза детям рассказывали про «дедушку </w:t>
      </w:r>
      <w:r w:rsidRPr="00844D04">
        <w:rPr>
          <w:rFonts w:ascii="Times New Roman" w:hAnsi="Times New Roman"/>
          <w:sz w:val="28"/>
        </w:rPr>
        <w:t>Ленина, который бегал с кудрявой головой». Апеллирование</w:t>
      </w:r>
      <w:r w:rsidRPr="00C446EF">
        <w:rPr>
          <w:rFonts w:ascii="Times New Roman" w:hAnsi="Times New Roman"/>
          <w:sz w:val="28"/>
        </w:rPr>
        <w:t xml:space="preserve"> к его исключительному уму, смелости и отваге конструирует образ сверхчеловека. Позже таковым уникальным лидером с кристально чистым прошлым и </w:t>
      </w:r>
      <w:r w:rsidRPr="00C446EF">
        <w:rPr>
          <w:rFonts w:ascii="Times New Roman" w:hAnsi="Times New Roman"/>
          <w:sz w:val="28"/>
        </w:rPr>
        <w:lastRenderedPageBreak/>
        <w:t>непоколебимо блестящим настоящим стал Иосиф Сталин. Конструировался образ геро</w:t>
      </w:r>
      <w:r>
        <w:rPr>
          <w:rFonts w:ascii="Times New Roman" w:hAnsi="Times New Roman"/>
          <w:sz w:val="28"/>
        </w:rPr>
        <w:t xml:space="preserve">я-вождя, который защищает свое </w:t>
      </w:r>
      <w:r w:rsidRPr="00293762">
        <w:rPr>
          <w:rFonts w:ascii="Times New Roman" w:hAnsi="Times New Roman"/>
          <w:sz w:val="28"/>
        </w:rPr>
        <w:t>Отечество.</w:t>
      </w:r>
      <w:r w:rsidRPr="00C446EF">
        <w:rPr>
          <w:rFonts w:ascii="Times New Roman" w:hAnsi="Times New Roman"/>
          <w:sz w:val="28"/>
        </w:rPr>
        <w:t xml:space="preserve"> Любопытно, что даже очевидная жестокость и тирания </w:t>
      </w:r>
      <w:r w:rsidRPr="00D102DF">
        <w:rPr>
          <w:rFonts w:ascii="Times New Roman" w:hAnsi="Times New Roman"/>
          <w:sz w:val="28"/>
        </w:rPr>
        <w:t>Сталина не стали причиной разрушения этого концепта. По мнению некоторых исследователей,  это связано с тем, что российскому менталитету свойственен «мазохистский культ страданий</w:t>
      </w:r>
      <w:r w:rsidRPr="00C446EF">
        <w:rPr>
          <w:rFonts w:ascii="Times New Roman" w:hAnsi="Times New Roman"/>
          <w:sz w:val="28"/>
        </w:rPr>
        <w:t xml:space="preserve"> и бедствий, обретения счастья в лишениях и неприхотливой жизни, минимальное внимание к материальным благам»</w:t>
      </w:r>
      <w:r w:rsidRPr="00C446EF">
        <w:rPr>
          <w:rStyle w:val="a3"/>
          <w:rFonts w:ascii="Times New Roman" w:hAnsi="Times New Roman"/>
          <w:sz w:val="28"/>
        </w:rPr>
        <w:footnoteReference w:id="48"/>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Позже к героизации политического вождя добавилась работа по конструированию образа героя-защитника родины. Так, в СССР во время Великой Отечественной войны появилась необходимость в значимых для всех воинов примеров для подражания. Герои были призваны стать идеалом, на который стремился быть похожим каждый воин. Любопытно, что в первые годы войны концепт героя был связан с самоотверженной защитой страны от немецких солдат. Например, героями называли 28 </w:t>
      </w:r>
      <w:proofErr w:type="spellStart"/>
      <w:r w:rsidRPr="00C446EF">
        <w:rPr>
          <w:rFonts w:ascii="Times New Roman" w:hAnsi="Times New Roman"/>
          <w:sz w:val="28"/>
        </w:rPr>
        <w:t>памфиловцев</w:t>
      </w:r>
      <w:proofErr w:type="spellEnd"/>
      <w:r w:rsidRPr="00C446EF">
        <w:rPr>
          <w:rFonts w:ascii="Times New Roman" w:hAnsi="Times New Roman"/>
          <w:sz w:val="28"/>
        </w:rPr>
        <w:t xml:space="preserve"> – бойцов дивизии под командованием генерала И.В. Панфилова. В ноябре 1941 года они остановили целый танковый батальон, а дело было в нескольких часах езды от Москвы. Ближе к концу войны стали особо популярны герои, совершившие подвиг во время контрнаступлений. Таким, например, был рядовой Юрий Смирнов, который попал в плен к немцам во время попытки прорыва обороны немецких войск у деревни </w:t>
      </w:r>
      <w:proofErr w:type="spellStart"/>
      <w:r w:rsidRPr="00C446EF">
        <w:rPr>
          <w:rFonts w:ascii="Times New Roman" w:hAnsi="Times New Roman"/>
          <w:sz w:val="28"/>
        </w:rPr>
        <w:t>Шалашино</w:t>
      </w:r>
      <w:proofErr w:type="spellEnd"/>
      <w:r w:rsidRPr="00C446EF">
        <w:rPr>
          <w:rFonts w:ascii="Times New Roman" w:hAnsi="Times New Roman"/>
          <w:sz w:val="28"/>
        </w:rPr>
        <w:t>. Он был жестоко изувечен, но во время пыток и допроса не выдал данные о расположении советских танков. О героях войны постоянно сообщали по радио и в печати, их биографию изучали в школах и на партсобраниях. «Примеры доблести и героизма, активно пропагандируемые в печати, на митингах и красноармейских собраниях,  одной стороны, вызывали всеобщее стремление отомстить врагу за гибель товарищей, с другой – быть похожими на них и сражаться с еще большим мужеством и энергией»</w:t>
      </w:r>
      <w:r w:rsidRPr="00C446EF">
        <w:rPr>
          <w:rStyle w:val="a3"/>
          <w:rFonts w:ascii="Times New Roman" w:hAnsi="Times New Roman"/>
          <w:sz w:val="28"/>
        </w:rPr>
        <w:footnoteReference w:id="49"/>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lastRenderedPageBreak/>
        <w:t xml:space="preserve">Но не только герои реальные участники сражений стали материалом для конструирования концепта героя войны. Русский офицерский корпус, порицаемый в ранние советские годы за отношение к царскому режиму, стал возрождаться. Пропагандисты поняли, что в мифе о герое войны обязательно должна быть история образа, ведь миф не может возникнуть на пустом месте. «На щит были подняты имена великих русских полководцев. </w:t>
      </w:r>
      <w:proofErr w:type="gramStart"/>
      <w:r w:rsidRPr="00C446EF">
        <w:rPr>
          <w:rFonts w:ascii="Times New Roman" w:hAnsi="Times New Roman"/>
          <w:sz w:val="28"/>
        </w:rPr>
        <w:t>Исчез негативный образ русского офицера («контра», «золотопогонник», «белогвардеец», «офицерье» и другие оскорбительные клички), восстановлены были многие воинские традиции: награждение историческими орденами и медалями, возращение золотых погон и самого слова офицер, воссоздание гвардии (с 1941 г.) и кадровой армии»</w:t>
      </w:r>
      <w:r w:rsidRPr="00C446EF">
        <w:rPr>
          <w:rStyle w:val="a3"/>
          <w:rFonts w:ascii="Times New Roman" w:hAnsi="Times New Roman"/>
          <w:sz w:val="28"/>
        </w:rPr>
        <w:footnoteReference w:id="50"/>
      </w:r>
      <w:r w:rsidRPr="00C446EF">
        <w:rPr>
          <w:rFonts w:ascii="Times New Roman" w:hAnsi="Times New Roman"/>
          <w:sz w:val="28"/>
        </w:rPr>
        <w:t xml:space="preserve">. Так образы прошлого помогли в </w:t>
      </w:r>
      <w:proofErr w:type="spellStart"/>
      <w:r w:rsidRPr="00C446EF">
        <w:rPr>
          <w:rFonts w:ascii="Times New Roman" w:hAnsi="Times New Roman"/>
          <w:sz w:val="28"/>
        </w:rPr>
        <w:t>мифологизации</w:t>
      </w:r>
      <w:proofErr w:type="spellEnd"/>
      <w:r w:rsidRPr="00C446EF">
        <w:rPr>
          <w:rFonts w:ascii="Times New Roman" w:hAnsi="Times New Roman"/>
          <w:sz w:val="28"/>
        </w:rPr>
        <w:t xml:space="preserve"> концепта героя войны, который </w:t>
      </w:r>
      <w:proofErr w:type="spellStart"/>
      <w:r w:rsidRPr="00C446EF">
        <w:rPr>
          <w:rFonts w:ascii="Times New Roman" w:hAnsi="Times New Roman"/>
          <w:sz w:val="28"/>
        </w:rPr>
        <w:t>наложился</w:t>
      </w:r>
      <w:proofErr w:type="spellEnd"/>
      <w:r w:rsidRPr="00C446EF">
        <w:rPr>
          <w:rFonts w:ascii="Times New Roman" w:hAnsi="Times New Roman"/>
          <w:sz w:val="28"/>
        </w:rPr>
        <w:t xml:space="preserve"> на архетип защитника родины.</w:t>
      </w:r>
      <w:proofErr w:type="gramEnd"/>
      <w:r w:rsidRPr="00C446EF">
        <w:rPr>
          <w:rFonts w:ascii="Times New Roman" w:hAnsi="Times New Roman"/>
          <w:sz w:val="28"/>
        </w:rPr>
        <w:t xml:space="preserve"> Это помогало всем людям верить в счастливый финал, и это характерно для всех исторических эпох. «Каждый герой повторял архетипическое действие, каждая война возобновляла борьбу между добром и злом, каждая новая социальная несправедливость отождествлялась со страданиями спасителя (или, в дохристианском мире, со страстями божественного посланца или бога растительности). Для нас имеет значение одно: благодаря такому подходу десятки миллионов людей могли в течение столетий терпеть могучее давление истории, не впадая в отчаяние, не кончая самоубийством и не приходя в то состояние духовной </w:t>
      </w:r>
      <w:proofErr w:type="spellStart"/>
      <w:r w:rsidRPr="00C446EF">
        <w:rPr>
          <w:rFonts w:ascii="Times New Roman" w:hAnsi="Times New Roman"/>
          <w:sz w:val="28"/>
        </w:rPr>
        <w:t>иссушенности</w:t>
      </w:r>
      <w:proofErr w:type="spellEnd"/>
      <w:r w:rsidRPr="00C446EF">
        <w:rPr>
          <w:rFonts w:ascii="Times New Roman" w:hAnsi="Times New Roman"/>
          <w:sz w:val="28"/>
        </w:rPr>
        <w:t>, которое неразрывно связано с релятивистским или нигилистическим видением истории»</w:t>
      </w:r>
      <w:r w:rsidRPr="00C446EF">
        <w:rPr>
          <w:rStyle w:val="a3"/>
          <w:rFonts w:ascii="Times New Roman" w:hAnsi="Times New Roman"/>
          <w:sz w:val="28"/>
        </w:rPr>
        <w:footnoteReference w:id="51"/>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После окончания войны встала необходимость восстанавливать разрушенное хозяйство и инфраструктуру. Для послевоенного периода характерно конструирование героя – передовика производства, который не жалеет себя и работает день и ночь. Затем им на смену пришли покорители Крайнего севера, летчики-испытатели и космонавты.  Получается, общество </w:t>
      </w:r>
      <w:r w:rsidRPr="00C446EF">
        <w:rPr>
          <w:rFonts w:ascii="Times New Roman" w:hAnsi="Times New Roman"/>
          <w:sz w:val="28"/>
        </w:rPr>
        <w:lastRenderedPageBreak/>
        <w:t xml:space="preserve">все время нуждается в проявлении героического, это основа функционирования всей системы общественных отношений. Но это одновременно является и маркером духовного кризиса, считают некоторые исследователи. «Культ героического &lt;…&gt; означает, что понятия служения, миссии, долга больше не имеют достаточно силы, чтобы стимулировать энергию общества. Ее нужно усиливать, как голос через громкоговоритель. </w:t>
      </w:r>
      <w:proofErr w:type="gramStart"/>
      <w:r w:rsidRPr="00C446EF">
        <w:rPr>
          <w:rFonts w:ascii="Times New Roman" w:hAnsi="Times New Roman"/>
          <w:sz w:val="28"/>
        </w:rPr>
        <w:t>Энтузиазм людей необходимо раздувать, а, может быть, и «надувать»</w:t>
      </w:r>
      <w:r w:rsidRPr="00C446EF">
        <w:rPr>
          <w:rStyle w:val="a3"/>
          <w:rFonts w:ascii="Times New Roman" w:hAnsi="Times New Roman"/>
          <w:sz w:val="28"/>
        </w:rPr>
        <w:footnoteReference w:id="52"/>
      </w:r>
      <w:r w:rsidRPr="00C446EF">
        <w:rPr>
          <w:rFonts w:ascii="Times New Roman" w:hAnsi="Times New Roman"/>
          <w:sz w:val="28"/>
        </w:rPr>
        <w:t xml:space="preserve">. Опасность повсеместного конструирования героя в том, что девальвируется смысл героического, заложенный веками – спасения общества, защиты, преобразования. </w:t>
      </w:r>
      <w:proofErr w:type="gramEnd"/>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Сейчас, как отмечают исследователи, на потребности общества в </w:t>
      </w:r>
      <w:proofErr w:type="gramStart"/>
      <w:r w:rsidRPr="00C446EF">
        <w:rPr>
          <w:rFonts w:ascii="Times New Roman" w:hAnsi="Times New Roman"/>
          <w:sz w:val="28"/>
        </w:rPr>
        <w:t>героическом</w:t>
      </w:r>
      <w:proofErr w:type="gramEnd"/>
      <w:r w:rsidRPr="00C446EF">
        <w:rPr>
          <w:rFonts w:ascii="Times New Roman" w:hAnsi="Times New Roman"/>
          <w:sz w:val="28"/>
        </w:rPr>
        <w:t xml:space="preserve"> паразитируют политтехнологи, журналисты и пропагандисты. Они штампуют героев, опираясь на </w:t>
      </w:r>
      <w:proofErr w:type="spellStart"/>
      <w:r w:rsidRPr="00C446EF">
        <w:rPr>
          <w:rFonts w:ascii="Times New Roman" w:hAnsi="Times New Roman"/>
          <w:sz w:val="28"/>
        </w:rPr>
        <w:t>архетипичные</w:t>
      </w:r>
      <w:proofErr w:type="spellEnd"/>
      <w:r w:rsidRPr="00C446EF">
        <w:rPr>
          <w:rFonts w:ascii="Times New Roman" w:hAnsi="Times New Roman"/>
          <w:sz w:val="28"/>
        </w:rPr>
        <w:t xml:space="preserve"> представления о героях. С другой стороны, разрушаются и прежние образа героев – происходит процесс </w:t>
      </w:r>
      <w:proofErr w:type="spellStart"/>
      <w:r w:rsidRPr="00C446EF">
        <w:rPr>
          <w:rFonts w:ascii="Times New Roman" w:hAnsi="Times New Roman"/>
          <w:sz w:val="28"/>
        </w:rPr>
        <w:t>дегероизации</w:t>
      </w:r>
      <w:proofErr w:type="spellEnd"/>
      <w:r w:rsidRPr="00C446EF">
        <w:rPr>
          <w:rFonts w:ascii="Times New Roman" w:hAnsi="Times New Roman"/>
          <w:sz w:val="28"/>
        </w:rPr>
        <w:t>. «Героями называются, назначаются прессой, СМИ в целом, люди, роль которых в обществе крайне незначительна, а их жизненный опыт, порой полный низких поступков, часто недостойный, является предметом широких дискуссий, например, в молодёжной среде. Слово «герой» сегодня выхолощено, потеряло свой первоначальный, высокий смысл. Режут слух такие словосочетания: «герои светских хроник», «герои криминальных сводок»</w:t>
      </w:r>
      <w:r w:rsidRPr="00C446EF">
        <w:rPr>
          <w:rStyle w:val="a3"/>
          <w:rFonts w:ascii="Times New Roman" w:hAnsi="Times New Roman"/>
          <w:sz w:val="28"/>
        </w:rPr>
        <w:footnoteReference w:id="53"/>
      </w:r>
      <w:r w:rsidRPr="00C446EF">
        <w:rPr>
          <w:rFonts w:ascii="Times New Roman" w:hAnsi="Times New Roman"/>
          <w:sz w:val="28"/>
        </w:rPr>
        <w:t>.</w:t>
      </w:r>
    </w:p>
    <w:p w:rsidR="005F244B" w:rsidRPr="00C446EF" w:rsidRDefault="005F244B" w:rsidP="00AF0C38">
      <w:pPr>
        <w:spacing w:after="0" w:line="360" w:lineRule="auto"/>
        <w:ind w:firstLine="709"/>
        <w:jc w:val="both"/>
        <w:rPr>
          <w:rFonts w:ascii="Times New Roman" w:hAnsi="Times New Roman"/>
          <w:color w:val="000000"/>
          <w:sz w:val="28"/>
          <w:szCs w:val="28"/>
        </w:rPr>
      </w:pPr>
      <w:r w:rsidRPr="00C446EF">
        <w:rPr>
          <w:rFonts w:ascii="Times New Roman" w:hAnsi="Times New Roman"/>
          <w:color w:val="000000"/>
          <w:sz w:val="28"/>
          <w:szCs w:val="28"/>
        </w:rPr>
        <w:t xml:space="preserve">Для постсоветской России характерно обличение, а порой – откровенное </w:t>
      </w:r>
      <w:proofErr w:type="spellStart"/>
      <w:r w:rsidRPr="00C446EF">
        <w:rPr>
          <w:rFonts w:ascii="Times New Roman" w:hAnsi="Times New Roman"/>
          <w:color w:val="000000"/>
          <w:sz w:val="28"/>
          <w:szCs w:val="28"/>
        </w:rPr>
        <w:t>очернение</w:t>
      </w:r>
      <w:proofErr w:type="spellEnd"/>
      <w:r w:rsidRPr="00C446EF">
        <w:rPr>
          <w:rFonts w:ascii="Times New Roman" w:hAnsi="Times New Roman"/>
          <w:color w:val="000000"/>
          <w:sz w:val="28"/>
          <w:szCs w:val="28"/>
        </w:rPr>
        <w:t xml:space="preserve"> личностей, которые во  времена Советского Союза трактовались как герои. Идеологическая борьба в это время ведется в печати, на телеканалах, в документальном кино и даже в области топонимики. Активно обсуждается реальность подвига Александра Матросова, Николая Гастелло, Зои Космодемьянской и других героев Великой Отечественной </w:t>
      </w:r>
      <w:r w:rsidRPr="00C446EF">
        <w:rPr>
          <w:rFonts w:ascii="Times New Roman" w:hAnsi="Times New Roman"/>
          <w:color w:val="000000"/>
          <w:sz w:val="28"/>
          <w:szCs w:val="28"/>
        </w:rPr>
        <w:lastRenderedPageBreak/>
        <w:t xml:space="preserve">войны. Исторический ревизионизм коснулся и личностей, связанных с революционными событиями в России. Так, революционер Петр Петрович Шмидт в советские годы считался героем, в его честь даже назвали мост и набережную в Ленинграде, а в школьных учебниках с почтением рассказывали о его роли в революции 1905 года. Однако в современной России Шмидт не в почете, ставится вопрос об его адекватности, результат его деятельности ставится под сомнение. И даже мосту, названному в его честь, вернули прежнее имя. Получается, что образ героя не является универсальным и может легко трансформироваться согласно веянию времени. </w:t>
      </w:r>
    </w:p>
    <w:p w:rsidR="005F244B" w:rsidRPr="002A5F34" w:rsidRDefault="005F244B" w:rsidP="00AF0C38">
      <w:pPr>
        <w:pStyle w:val="3"/>
        <w:spacing w:before="0" w:after="0"/>
        <w:rPr>
          <w:rFonts w:ascii="Times New Roman" w:hAnsi="Times New Roman" w:cs="Times New Roman"/>
          <w:kern w:val="32"/>
          <w:sz w:val="32"/>
          <w:szCs w:val="32"/>
        </w:rPr>
      </w:pPr>
      <w:bookmarkStart w:id="5" w:name="_Toc418024099"/>
      <w:bookmarkStart w:id="6" w:name="_Toc419575166"/>
      <w:r w:rsidRPr="002A5F34">
        <w:rPr>
          <w:rFonts w:ascii="Times New Roman" w:hAnsi="Times New Roman" w:cs="Times New Roman"/>
          <w:kern w:val="32"/>
          <w:sz w:val="32"/>
          <w:szCs w:val="32"/>
        </w:rPr>
        <w:t>1.2 Роль документалистики в конструировании образа героя</w:t>
      </w:r>
      <w:bookmarkEnd w:id="5"/>
      <w:bookmarkEnd w:id="6"/>
      <w:r w:rsidRPr="002A5F34">
        <w:rPr>
          <w:rFonts w:ascii="Times New Roman" w:hAnsi="Times New Roman" w:cs="Times New Roman"/>
          <w:kern w:val="32"/>
          <w:sz w:val="32"/>
          <w:szCs w:val="32"/>
        </w:rPr>
        <w:t xml:space="preserve">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Ведущую роль в мифотворчестве и конструировании образов героев своего времени исследователи отводят средствам массовой информации. «</w:t>
      </w:r>
      <w:proofErr w:type="spellStart"/>
      <w:r w:rsidRPr="00C446EF">
        <w:rPr>
          <w:rFonts w:ascii="Times New Roman" w:hAnsi="Times New Roman"/>
          <w:sz w:val="28"/>
          <w:szCs w:val="28"/>
        </w:rPr>
        <w:t>Медийные</w:t>
      </w:r>
      <w:proofErr w:type="spellEnd"/>
      <w:r w:rsidRPr="00C446EF">
        <w:rPr>
          <w:rFonts w:ascii="Times New Roman" w:hAnsi="Times New Roman"/>
          <w:sz w:val="28"/>
          <w:szCs w:val="28"/>
        </w:rPr>
        <w:t xml:space="preserve"> каналы являются главным поставщиком и производителем мифов и поэтому государство </w:t>
      </w:r>
      <w:r w:rsidRPr="002A5F34">
        <w:rPr>
          <w:rFonts w:ascii="Times New Roman" w:hAnsi="Times New Roman"/>
          <w:sz w:val="28"/>
          <w:szCs w:val="28"/>
        </w:rPr>
        <w:t>заинтересовано в их жестком контроле и влиянии на процесс мифотворчества»</w:t>
      </w:r>
      <w:r w:rsidRPr="002A5F34">
        <w:rPr>
          <w:rStyle w:val="a3"/>
          <w:rFonts w:ascii="Times New Roman" w:hAnsi="Times New Roman"/>
          <w:sz w:val="28"/>
          <w:szCs w:val="28"/>
        </w:rPr>
        <w:footnoteReference w:id="54"/>
      </w:r>
      <w:r w:rsidRPr="002A5F34">
        <w:rPr>
          <w:rFonts w:ascii="Times New Roman" w:hAnsi="Times New Roman"/>
          <w:sz w:val="28"/>
          <w:szCs w:val="28"/>
        </w:rPr>
        <w:t>. С помощью СМИ может искажаться</w:t>
      </w:r>
      <w:r w:rsidRPr="00C446EF">
        <w:rPr>
          <w:rFonts w:ascii="Times New Roman" w:hAnsi="Times New Roman"/>
          <w:sz w:val="28"/>
          <w:szCs w:val="28"/>
        </w:rPr>
        <w:t xml:space="preserve"> реальная картина мира. При этом реальность со своими узнаваемыми знаками в СМИ используется как исходный материал для формирования искаженной копии реальности. Но благодаря этим самым узнаваемым знакам аудитория СМИ воспринимает сообщение как репрезентативное и правдивое. «Телевизионный и интернетовский экранный мир растворяется в жизни, а жизнь растворяется в экранном мире таким образом, что функция приобретает реальность, а реальность становится функцией. Инсценированная информация не только заменяет жизненный мир, но  и определяет коммуникативную культуру современного общества»</w:t>
      </w:r>
      <w:r w:rsidRPr="00C446EF">
        <w:rPr>
          <w:rStyle w:val="a3"/>
          <w:rFonts w:ascii="Times New Roman" w:hAnsi="Times New Roman"/>
          <w:sz w:val="28"/>
          <w:szCs w:val="28"/>
        </w:rPr>
        <w:footnoteReference w:id="55"/>
      </w:r>
      <w:r w:rsidRPr="00C446EF">
        <w:rPr>
          <w:rFonts w:ascii="Times New Roman" w:hAnsi="Times New Roman"/>
          <w:sz w:val="28"/>
          <w:szCs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szCs w:val="28"/>
        </w:rPr>
        <w:t xml:space="preserve">Обращая свое внимание на тех или иных современников, СМИ выбирают примеры желательного поведения для людей, подчеркивают героические черты в избранных индивидах и таким образом формируют </w:t>
      </w:r>
      <w:r w:rsidRPr="00C446EF">
        <w:rPr>
          <w:rFonts w:ascii="Times New Roman" w:hAnsi="Times New Roman"/>
          <w:sz w:val="28"/>
          <w:szCs w:val="28"/>
        </w:rPr>
        <w:lastRenderedPageBreak/>
        <w:t xml:space="preserve">новую реальность. </w:t>
      </w:r>
      <w:r w:rsidRPr="00C446EF">
        <w:rPr>
          <w:rFonts w:ascii="Times New Roman" w:hAnsi="Times New Roman"/>
          <w:sz w:val="28"/>
        </w:rPr>
        <w:t xml:space="preserve">Впрочем, использование образа героя для выполнения утилитарных общественных задач было характерно и для гораздо более раннего периода, еще до повсеместного распространения СМИ. Общественный деятель </w:t>
      </w:r>
      <w:r w:rsidRPr="0041246D">
        <w:rPr>
          <w:rFonts w:ascii="Times New Roman" w:hAnsi="Times New Roman"/>
          <w:sz w:val="28"/>
        </w:rPr>
        <w:t xml:space="preserve">XII </w:t>
      </w:r>
      <w:r>
        <w:rPr>
          <w:rFonts w:ascii="Times New Roman" w:hAnsi="Times New Roman"/>
          <w:sz w:val="28"/>
        </w:rPr>
        <w:t>в.</w:t>
      </w:r>
      <w:r w:rsidRPr="0041246D">
        <w:rPr>
          <w:rFonts w:ascii="Times New Roman" w:hAnsi="Times New Roman"/>
          <w:sz w:val="28"/>
        </w:rPr>
        <w:t xml:space="preserve"> </w:t>
      </w:r>
      <w:r w:rsidRPr="00C446EF">
        <w:rPr>
          <w:rFonts w:ascii="Times New Roman" w:hAnsi="Times New Roman"/>
          <w:sz w:val="28"/>
        </w:rPr>
        <w:t xml:space="preserve">Кирилл </w:t>
      </w:r>
      <w:proofErr w:type="spellStart"/>
      <w:r w:rsidRPr="00C446EF">
        <w:rPr>
          <w:rFonts w:ascii="Times New Roman" w:hAnsi="Times New Roman"/>
          <w:sz w:val="28"/>
        </w:rPr>
        <w:t>Туровский</w:t>
      </w:r>
      <w:proofErr w:type="spellEnd"/>
      <w:r w:rsidRPr="00C446EF">
        <w:rPr>
          <w:rFonts w:ascii="Times New Roman" w:hAnsi="Times New Roman"/>
          <w:sz w:val="28"/>
        </w:rPr>
        <w:t xml:space="preserve"> в своем «Слове на собор святых отцов» отметил: </w:t>
      </w:r>
      <w:proofErr w:type="gramStart"/>
      <w:r w:rsidRPr="00C446EF">
        <w:rPr>
          <w:rFonts w:ascii="Times New Roman" w:hAnsi="Times New Roman"/>
          <w:sz w:val="28"/>
        </w:rPr>
        <w:t xml:space="preserve">«Летописцы и </w:t>
      </w:r>
      <w:proofErr w:type="spellStart"/>
      <w:r w:rsidRPr="00C446EF">
        <w:rPr>
          <w:rFonts w:ascii="Times New Roman" w:hAnsi="Times New Roman"/>
          <w:sz w:val="28"/>
        </w:rPr>
        <w:t>песнетворцы</w:t>
      </w:r>
      <w:proofErr w:type="spellEnd"/>
      <w:r w:rsidRPr="00C446EF">
        <w:rPr>
          <w:rFonts w:ascii="Times New Roman" w:hAnsi="Times New Roman"/>
          <w:sz w:val="28"/>
        </w:rPr>
        <w:t>, следя за войнами, которые ведутся между царями, украшают словами слышанное, возвеличивают тех, кто крепко боролся за своего царя и не обращался в бегство от врагов, и похвалами венчают их;</w:t>
      </w:r>
      <w:proofErr w:type="gramEnd"/>
      <w:r w:rsidRPr="00C446EF">
        <w:rPr>
          <w:rFonts w:ascii="Times New Roman" w:hAnsi="Times New Roman"/>
          <w:sz w:val="28"/>
        </w:rPr>
        <w:t xml:space="preserve"> тем более подобает прилагать хвалу к хвале в честь храбрых и великих воевод Божьих, которые крепко подвизались за Сына Божия, своего царя, господина нашего Иисуса Христа»</w:t>
      </w:r>
      <w:r w:rsidRPr="00C446EF">
        <w:rPr>
          <w:rStyle w:val="a3"/>
          <w:rFonts w:ascii="Times New Roman" w:hAnsi="Times New Roman"/>
          <w:sz w:val="28"/>
        </w:rPr>
        <w:footnoteReference w:id="56"/>
      </w:r>
      <w:r w:rsidRPr="00C446EF">
        <w:rPr>
          <w:rFonts w:ascii="Times New Roman" w:hAnsi="Times New Roman"/>
          <w:sz w:val="28"/>
        </w:rPr>
        <w:t>. О богатой истории идеологических текстов, акцентирующих внимание на значимых примерах для подражания, рассуждал и советский социальный философ А.</w:t>
      </w:r>
      <w:r>
        <w:rPr>
          <w:rFonts w:ascii="Times New Roman" w:hAnsi="Times New Roman"/>
          <w:sz w:val="28"/>
        </w:rPr>
        <w:t xml:space="preserve"> </w:t>
      </w:r>
      <w:r w:rsidRPr="00C446EF">
        <w:rPr>
          <w:rFonts w:ascii="Times New Roman" w:hAnsi="Times New Roman"/>
          <w:sz w:val="28"/>
        </w:rPr>
        <w:t xml:space="preserve">А. Зиновьев. По его мнению, впервые такие материалы появились во время эпохи Возрождения. «Они создавались усилиями большого числа философов, политических и общественных деятелей в виде особого и нового (для того времени) понимания мира человека, общества, отличного </w:t>
      </w:r>
      <w:proofErr w:type="gramStart"/>
      <w:r w:rsidRPr="00C446EF">
        <w:rPr>
          <w:rFonts w:ascii="Times New Roman" w:hAnsi="Times New Roman"/>
          <w:sz w:val="28"/>
        </w:rPr>
        <w:t>от</w:t>
      </w:r>
      <w:proofErr w:type="gramEnd"/>
      <w:r w:rsidRPr="00C446EF">
        <w:rPr>
          <w:rFonts w:ascii="Times New Roman" w:hAnsi="Times New Roman"/>
          <w:sz w:val="28"/>
        </w:rPr>
        <w:t xml:space="preserve"> религиозного»</w:t>
      </w:r>
      <w:r w:rsidRPr="00C446EF">
        <w:rPr>
          <w:rStyle w:val="a3"/>
          <w:rFonts w:ascii="Times New Roman" w:hAnsi="Times New Roman"/>
          <w:sz w:val="28"/>
        </w:rPr>
        <w:footnoteReference w:id="57"/>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В конструировании образа героя принимают участие и печатные СМИ, и аудиовизуальные. Но именно последние, как считают многие исследователи, обладают большим потенциалом для манипуляции массовым сознанием. Это связано с тем, что чтение предполагает некое самостоятельное действие, диалог с автором. При чтен</w:t>
      </w:r>
      <w:proofErr w:type="gramStart"/>
      <w:r w:rsidRPr="00C446EF">
        <w:rPr>
          <w:rFonts w:ascii="Times New Roman" w:hAnsi="Times New Roman"/>
          <w:sz w:val="28"/>
          <w:szCs w:val="28"/>
        </w:rPr>
        <w:t>ии у ау</w:t>
      </w:r>
      <w:proofErr w:type="gramEnd"/>
      <w:r w:rsidRPr="00C446EF">
        <w:rPr>
          <w:rFonts w:ascii="Times New Roman" w:hAnsi="Times New Roman"/>
          <w:sz w:val="28"/>
          <w:szCs w:val="28"/>
        </w:rPr>
        <w:t>дитории есть возможность выйти из ситуации коммуникации, критически отнестись к сообщаемой информации и, подобрав аргументацию, вернуться к ней. Аудиовизуальные СМИ формируют новую культуру чтения, которую исследователи называют «чтением-потреблением». «Текст на экране построен как поток «</w:t>
      </w:r>
      <w:proofErr w:type="spellStart"/>
      <w:r w:rsidRPr="00C446EF">
        <w:rPr>
          <w:rFonts w:ascii="Times New Roman" w:hAnsi="Times New Roman"/>
          <w:sz w:val="28"/>
          <w:szCs w:val="28"/>
        </w:rPr>
        <w:t>микрособытий</w:t>
      </w:r>
      <w:proofErr w:type="spellEnd"/>
      <w:r w:rsidRPr="00C446EF">
        <w:rPr>
          <w:rFonts w:ascii="Times New Roman" w:hAnsi="Times New Roman"/>
          <w:sz w:val="28"/>
          <w:szCs w:val="28"/>
        </w:rPr>
        <w:t>», и это привело к кризису «</w:t>
      </w:r>
      <w:proofErr w:type="spellStart"/>
      <w:r w:rsidRPr="00C446EF">
        <w:rPr>
          <w:rFonts w:ascii="Times New Roman" w:hAnsi="Times New Roman"/>
          <w:sz w:val="28"/>
          <w:szCs w:val="28"/>
        </w:rPr>
        <w:t>макротекста</w:t>
      </w:r>
      <w:proofErr w:type="spellEnd"/>
      <w:r w:rsidRPr="00C446EF">
        <w:rPr>
          <w:rFonts w:ascii="Times New Roman" w:hAnsi="Times New Roman"/>
          <w:sz w:val="28"/>
          <w:szCs w:val="28"/>
        </w:rPr>
        <w:t xml:space="preserve">», </w:t>
      </w:r>
      <w:r w:rsidRPr="00C446EF">
        <w:rPr>
          <w:rFonts w:ascii="Times New Roman" w:hAnsi="Times New Roman"/>
          <w:sz w:val="28"/>
          <w:szCs w:val="28"/>
        </w:rPr>
        <w:lastRenderedPageBreak/>
        <w:t>объясняющего мир и общество»</w:t>
      </w:r>
      <w:r w:rsidRPr="00C446EF">
        <w:rPr>
          <w:rStyle w:val="a3"/>
          <w:rFonts w:ascii="Times New Roman" w:hAnsi="Times New Roman"/>
          <w:sz w:val="28"/>
          <w:szCs w:val="28"/>
        </w:rPr>
        <w:footnoteReference w:id="58"/>
      </w:r>
      <w:r w:rsidRPr="00C446EF">
        <w:rPr>
          <w:rFonts w:ascii="Times New Roman" w:hAnsi="Times New Roman"/>
          <w:sz w:val="28"/>
          <w:szCs w:val="28"/>
        </w:rPr>
        <w:t>. Так, отмечает исследователь, аудиовизуальные СМИ формирует общество видеократии, члены которого пассивно воспринимают информацию и не относятся к ней критически. Данные социологических исследований свидетельствуют о том, что самый значительный объем в информационном пространстве большинства людей занимает телевидение</w:t>
      </w:r>
      <w:r w:rsidRPr="00C446EF">
        <w:rPr>
          <w:rStyle w:val="a3"/>
          <w:rFonts w:ascii="Times New Roman" w:hAnsi="Times New Roman"/>
          <w:sz w:val="28"/>
          <w:szCs w:val="28"/>
        </w:rPr>
        <w:footnoteReference w:id="59"/>
      </w:r>
      <w:r w:rsidRPr="00C446EF">
        <w:rPr>
          <w:rFonts w:ascii="Times New Roman" w:hAnsi="Times New Roman"/>
          <w:sz w:val="28"/>
          <w:szCs w:val="28"/>
        </w:rPr>
        <w:t xml:space="preserve">.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Отмечая значительное влияние аудиовизуальных средств массовой информации на аудиторию, исследователи подчеркивают роль кинематографа в конструировании образа героя. Именно киноискусство, по мнению философа С.</w:t>
      </w:r>
      <w:r>
        <w:rPr>
          <w:rFonts w:ascii="Times New Roman" w:hAnsi="Times New Roman"/>
          <w:sz w:val="28"/>
          <w:szCs w:val="28"/>
        </w:rPr>
        <w:t xml:space="preserve"> </w:t>
      </w:r>
      <w:r w:rsidRPr="00C446EF">
        <w:rPr>
          <w:rFonts w:ascii="Times New Roman" w:hAnsi="Times New Roman"/>
          <w:sz w:val="28"/>
          <w:szCs w:val="28"/>
        </w:rPr>
        <w:t>Ю.</w:t>
      </w:r>
      <w:r>
        <w:rPr>
          <w:rFonts w:ascii="Times New Roman" w:hAnsi="Times New Roman"/>
          <w:sz w:val="28"/>
          <w:szCs w:val="28"/>
        </w:rPr>
        <w:t xml:space="preserve"> </w:t>
      </w:r>
      <w:r w:rsidRPr="00C446EF">
        <w:rPr>
          <w:rFonts w:ascii="Times New Roman" w:hAnsi="Times New Roman"/>
          <w:sz w:val="28"/>
          <w:szCs w:val="28"/>
        </w:rPr>
        <w:t>Смирнова, является наиболее значимым способом репрезентации образа героя в социуме, так как кинематограф «ориентирован на показ глубин героического выбора, который может служить осознанию и пониманию роли и места героя в современно обществе; на раскрытие конфликта между мировоззрениями безрассудного героя-одиночки, целью которого является слава и земного человека, обладающего личным мужеством в защите от опасности своего дома и близких людей)</w:t>
      </w:r>
      <w:r w:rsidRPr="00C446EF">
        <w:rPr>
          <w:rStyle w:val="a3"/>
          <w:rFonts w:ascii="Times New Roman" w:hAnsi="Times New Roman"/>
          <w:sz w:val="28"/>
          <w:szCs w:val="28"/>
        </w:rPr>
        <w:footnoteReference w:id="60"/>
      </w:r>
      <w:r w:rsidRPr="00C446EF">
        <w:rPr>
          <w:rFonts w:ascii="Times New Roman" w:hAnsi="Times New Roman"/>
          <w:sz w:val="28"/>
          <w:szCs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szCs w:val="28"/>
        </w:rPr>
        <w:t xml:space="preserve">О роли кинематографа в деле манипулирования общественным сознанием </w:t>
      </w:r>
      <w:r w:rsidRPr="001C3C89">
        <w:rPr>
          <w:rFonts w:ascii="Times New Roman" w:hAnsi="Times New Roman"/>
          <w:sz w:val="28"/>
          <w:szCs w:val="28"/>
        </w:rPr>
        <w:t>говорил и В. Ленин, отмечая, что</w:t>
      </w:r>
      <w:r w:rsidRPr="00C446EF">
        <w:rPr>
          <w:rFonts w:ascii="Times New Roman" w:hAnsi="Times New Roman"/>
          <w:sz w:val="28"/>
          <w:szCs w:val="28"/>
        </w:rPr>
        <w:t xml:space="preserve"> «</w:t>
      </w:r>
      <w:r w:rsidRPr="00C446EF">
        <w:rPr>
          <w:rFonts w:ascii="Times New Roman" w:hAnsi="Times New Roman"/>
          <w:sz w:val="28"/>
        </w:rPr>
        <w:t>из всех иску</w:t>
      </w:r>
      <w:proofErr w:type="gramStart"/>
      <w:r w:rsidRPr="00C446EF">
        <w:rPr>
          <w:rFonts w:ascii="Times New Roman" w:hAnsi="Times New Roman"/>
          <w:sz w:val="28"/>
        </w:rPr>
        <w:t>сств дл</w:t>
      </w:r>
      <w:proofErr w:type="gramEnd"/>
      <w:r w:rsidRPr="00C446EF">
        <w:rPr>
          <w:rFonts w:ascii="Times New Roman" w:hAnsi="Times New Roman"/>
          <w:sz w:val="28"/>
        </w:rPr>
        <w:t xml:space="preserve">я нас важнее является кино». Ленин поставил правительству задачу обеспечить создание пропагандистских хроникальных видеоматериалов. </w:t>
      </w:r>
      <w:proofErr w:type="gramStart"/>
      <w:r w:rsidRPr="00C446EF">
        <w:rPr>
          <w:rFonts w:ascii="Times New Roman" w:hAnsi="Times New Roman"/>
          <w:sz w:val="28"/>
        </w:rPr>
        <w:t>«Только советское правительство, берущее на себя с неслыханной интенсивностью и широтой дело перевоспитания страны в духе идей ее пролетарского авангарда, может претендовать на культурную кинопродукцию и должно ее добиваться»</w:t>
      </w:r>
      <w:r w:rsidRPr="00C446EF">
        <w:rPr>
          <w:rStyle w:val="a3"/>
          <w:rFonts w:ascii="Times New Roman" w:hAnsi="Times New Roman"/>
          <w:sz w:val="28"/>
        </w:rPr>
        <w:footnoteReference w:id="61"/>
      </w:r>
      <w:r w:rsidRPr="00C446EF">
        <w:rPr>
          <w:rFonts w:ascii="Times New Roman" w:hAnsi="Times New Roman"/>
          <w:sz w:val="28"/>
        </w:rPr>
        <w:t>. Как отметил государственный и общественный деятель П.</w:t>
      </w:r>
      <w:r>
        <w:rPr>
          <w:rFonts w:ascii="Times New Roman" w:hAnsi="Times New Roman"/>
          <w:sz w:val="28"/>
        </w:rPr>
        <w:t xml:space="preserve"> </w:t>
      </w:r>
      <w:r w:rsidRPr="00C446EF">
        <w:rPr>
          <w:rFonts w:ascii="Times New Roman" w:hAnsi="Times New Roman"/>
          <w:sz w:val="28"/>
        </w:rPr>
        <w:t xml:space="preserve">М. </w:t>
      </w:r>
      <w:proofErr w:type="spellStart"/>
      <w:r w:rsidRPr="00C446EF">
        <w:rPr>
          <w:rFonts w:ascii="Times New Roman" w:hAnsi="Times New Roman"/>
          <w:sz w:val="28"/>
        </w:rPr>
        <w:t>Керженцев</w:t>
      </w:r>
      <w:proofErr w:type="spellEnd"/>
      <w:r w:rsidRPr="00C446EF">
        <w:rPr>
          <w:rFonts w:ascii="Times New Roman" w:hAnsi="Times New Roman"/>
          <w:sz w:val="28"/>
        </w:rPr>
        <w:t xml:space="preserve">, «прежде всего, кинематограф должен быть использован в целях </w:t>
      </w:r>
      <w:r w:rsidRPr="00C446EF">
        <w:rPr>
          <w:rFonts w:ascii="Times New Roman" w:hAnsi="Times New Roman"/>
          <w:sz w:val="28"/>
        </w:rPr>
        <w:lastRenderedPageBreak/>
        <w:t>коммунистического воспитания широких масс.</w:t>
      </w:r>
      <w:proofErr w:type="gramEnd"/>
      <w:r w:rsidRPr="00C446EF">
        <w:rPr>
          <w:rFonts w:ascii="Times New Roman" w:hAnsi="Times New Roman"/>
          <w:sz w:val="28"/>
        </w:rPr>
        <w:t xml:space="preserve"> Тем самым, что кинематографические предприятия мало-помалу национализируются и муниципализируются и поступают под общий контроль и руководство Народного комиссариата по просвещению и местных отделов, достигается превращение кинематографа из орудия забавы и развлечения в средство просвещения. А ведь задача нашего комиссариата по просвещению отнюдь не только сообщение населению известного круга знаний, но как раз руководство делом образования в совершенно определенном коммунистическом духе»</w:t>
      </w:r>
      <w:r w:rsidRPr="00C446EF">
        <w:rPr>
          <w:rStyle w:val="a3"/>
          <w:rFonts w:ascii="Times New Roman" w:hAnsi="Times New Roman"/>
          <w:sz w:val="28"/>
        </w:rPr>
        <w:footnoteReference w:id="62"/>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Власти прекрасно понимали силу убеждения видеоматериалов. Как отмечал П.</w:t>
      </w:r>
      <w:r>
        <w:rPr>
          <w:rFonts w:ascii="Times New Roman" w:hAnsi="Times New Roman"/>
          <w:sz w:val="28"/>
        </w:rPr>
        <w:t xml:space="preserve"> </w:t>
      </w:r>
      <w:r w:rsidRPr="00C446EF">
        <w:rPr>
          <w:rFonts w:ascii="Times New Roman" w:hAnsi="Times New Roman"/>
          <w:sz w:val="28"/>
        </w:rPr>
        <w:t xml:space="preserve">М. </w:t>
      </w:r>
      <w:proofErr w:type="spellStart"/>
      <w:r w:rsidRPr="00C446EF">
        <w:rPr>
          <w:rFonts w:ascii="Times New Roman" w:hAnsi="Times New Roman"/>
          <w:sz w:val="28"/>
        </w:rPr>
        <w:t>Керженцев</w:t>
      </w:r>
      <w:proofErr w:type="spellEnd"/>
      <w:r w:rsidRPr="00C446EF">
        <w:rPr>
          <w:rFonts w:ascii="Times New Roman" w:hAnsi="Times New Roman"/>
          <w:sz w:val="28"/>
        </w:rPr>
        <w:t>, сила влияния хроники в том, что она изображает понятный аудитории мир, близкую всякому повседневность. Создателям хроники ставили задачу обращать внимание именно на эту будничность, на обычные сцены из жизни советского человека. «Показать будничную жизнь гражданина советской республики во всех ее проявлениях – задача трудная, но очень благородная и чрезвычайно интересная &lt;…&gt; Можно найти много тем и сцен будничного характера, которые подчеркнут происходящие моменты гораздо выпуклее, чем все съемки торжественных процессий и многолюдных съездов»</w:t>
      </w:r>
      <w:r w:rsidRPr="00C446EF">
        <w:rPr>
          <w:rStyle w:val="a3"/>
          <w:rFonts w:ascii="Times New Roman" w:hAnsi="Times New Roman"/>
          <w:sz w:val="28"/>
        </w:rPr>
        <w:footnoteReference w:id="63"/>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В 20-е </w:t>
      </w:r>
      <w:r w:rsidRPr="00C053BE">
        <w:rPr>
          <w:rFonts w:ascii="Times New Roman" w:hAnsi="Times New Roman"/>
          <w:sz w:val="28"/>
        </w:rPr>
        <w:t>годы</w:t>
      </w:r>
      <w:r w:rsidRPr="00C446EF">
        <w:rPr>
          <w:rFonts w:ascii="Times New Roman" w:hAnsi="Times New Roman"/>
          <w:sz w:val="28"/>
        </w:rPr>
        <w:t xml:space="preserve"> </w:t>
      </w:r>
      <w:r w:rsidRPr="00C053BE">
        <w:rPr>
          <w:rFonts w:ascii="Times New Roman" w:hAnsi="Times New Roman"/>
          <w:sz w:val="28"/>
        </w:rPr>
        <w:t>XX</w:t>
      </w:r>
      <w:r>
        <w:rPr>
          <w:rFonts w:ascii="Times New Roman" w:hAnsi="Times New Roman"/>
          <w:sz w:val="28"/>
        </w:rPr>
        <w:t xml:space="preserve"> в. </w:t>
      </w:r>
      <w:r w:rsidRPr="00C446EF">
        <w:rPr>
          <w:rFonts w:ascii="Times New Roman" w:hAnsi="Times New Roman"/>
          <w:sz w:val="28"/>
        </w:rPr>
        <w:t xml:space="preserve">происходит стремительное развитие документального кино, создаются национальные студии и корреспондентские пункты. Появляются и первые методические рекомендации не только по съемке, но и по идеологическому значению материалов. «Для теоретических концепций 20-х годов характерно и отличительное понимание системы киноязыка как системы структурирующих средств, как бы извне прилагаемых к изображению </w:t>
      </w:r>
      <w:r w:rsidRPr="00C446EF">
        <w:rPr>
          <w:rFonts w:ascii="Times New Roman" w:hAnsi="Times New Roman"/>
          <w:sz w:val="28"/>
        </w:rPr>
        <w:lastRenderedPageBreak/>
        <w:t>реальности. Речь идет по преимуществу о поэтики точки зрения на предмет: о поэтике ракурса, монтажа, крупности планов и т.д.»</w:t>
      </w:r>
      <w:r w:rsidRPr="00C446EF">
        <w:rPr>
          <w:rStyle w:val="a3"/>
          <w:rFonts w:ascii="Times New Roman" w:hAnsi="Times New Roman"/>
          <w:sz w:val="28"/>
        </w:rPr>
        <w:footnoteReference w:id="64"/>
      </w:r>
    </w:p>
    <w:p w:rsidR="005F244B" w:rsidRPr="00C446EF" w:rsidRDefault="005F244B" w:rsidP="002E29EA">
      <w:pPr>
        <w:spacing w:after="0" w:line="360" w:lineRule="auto"/>
        <w:ind w:firstLine="709"/>
        <w:jc w:val="both"/>
        <w:rPr>
          <w:rFonts w:ascii="Times New Roman" w:hAnsi="Times New Roman"/>
          <w:sz w:val="28"/>
        </w:rPr>
      </w:pPr>
      <w:r w:rsidRPr="00C446EF">
        <w:rPr>
          <w:rFonts w:ascii="Times New Roman" w:hAnsi="Times New Roman"/>
          <w:sz w:val="28"/>
        </w:rPr>
        <w:t xml:space="preserve">В 20-е </w:t>
      </w:r>
      <w:r w:rsidRPr="00C053BE">
        <w:rPr>
          <w:rFonts w:ascii="Times New Roman" w:hAnsi="Times New Roman"/>
          <w:sz w:val="28"/>
        </w:rPr>
        <w:t>годы</w:t>
      </w:r>
      <w:r w:rsidRPr="00C446EF">
        <w:rPr>
          <w:rFonts w:ascii="Times New Roman" w:hAnsi="Times New Roman"/>
          <w:sz w:val="28"/>
        </w:rPr>
        <w:t xml:space="preserve"> зародилась и расправила плечи </w:t>
      </w:r>
      <w:proofErr w:type="gramStart"/>
      <w:r w:rsidRPr="00C446EF">
        <w:rPr>
          <w:rFonts w:ascii="Times New Roman" w:hAnsi="Times New Roman"/>
          <w:sz w:val="28"/>
        </w:rPr>
        <w:t>отечественная</w:t>
      </w:r>
      <w:proofErr w:type="gramEnd"/>
      <w:r w:rsidRPr="00C446EF">
        <w:rPr>
          <w:rFonts w:ascii="Times New Roman" w:hAnsi="Times New Roman"/>
          <w:sz w:val="28"/>
        </w:rPr>
        <w:t xml:space="preserve"> документалистика. Героем лент в это время являлась безликая народная масса. Но уже в 30 годы, когда началось строительство нового мира, появились первые пятилетки, стало ясно, что общество нуждается в новых героях, которые могут стать примерами для подражания. К делу пропаганды самоотверженного труда на благо государства призвали и документалистов. Газета «Правда» на своих страницах обратилась к работникам искусства с требованием показать стране «лучших рабочих и инженеров, геройски борющихся за рост производительности труда, за новую технику, за новую трудовую дисциплину»</w:t>
      </w:r>
      <w:r w:rsidRPr="00C446EF">
        <w:rPr>
          <w:rStyle w:val="a3"/>
          <w:rFonts w:ascii="Times New Roman" w:hAnsi="Times New Roman"/>
          <w:sz w:val="28"/>
        </w:rPr>
        <w:footnoteReference w:id="65"/>
      </w:r>
      <w:r w:rsidRPr="00C446EF">
        <w:rPr>
          <w:rFonts w:ascii="Times New Roman" w:hAnsi="Times New Roman"/>
          <w:sz w:val="28"/>
        </w:rPr>
        <w:t xml:space="preserve">. Документалисты с энтузиазмом откликнулись на этот призыв и стали </w:t>
      </w:r>
      <w:r w:rsidRPr="00EF6BFF">
        <w:rPr>
          <w:rFonts w:ascii="Times New Roman" w:hAnsi="Times New Roman"/>
          <w:sz w:val="28"/>
        </w:rPr>
        <w:t xml:space="preserve">обращать пристальное внимание на конкретные человеческие судьбы. «Меня </w:t>
      </w:r>
      <w:r w:rsidRPr="00EF6BFF">
        <w:rPr>
          <w:rFonts w:ascii="Times New Roman" w:hAnsi="Times New Roman"/>
          <w:i/>
          <w:sz w:val="28"/>
        </w:rPr>
        <w:t>(Эсфирь Шуб – прим Е.П.)</w:t>
      </w:r>
      <w:r w:rsidRPr="00EF6BFF">
        <w:rPr>
          <w:rFonts w:ascii="Times New Roman" w:hAnsi="Times New Roman"/>
          <w:sz w:val="28"/>
        </w:rPr>
        <w:t xml:space="preserve"> интересовали</w:t>
      </w:r>
      <w:r w:rsidRPr="00C446EF">
        <w:rPr>
          <w:rFonts w:ascii="Times New Roman" w:hAnsi="Times New Roman"/>
          <w:sz w:val="28"/>
        </w:rPr>
        <w:t xml:space="preserve"> подлинные люди, ничего не разыгрывающие. Наблюдать за ними. Примечать их поведение, выбирать для съемки такие моменты, какие явились бы их действенной хара</w:t>
      </w:r>
      <w:r>
        <w:rPr>
          <w:rFonts w:ascii="Times New Roman" w:hAnsi="Times New Roman"/>
          <w:sz w:val="28"/>
        </w:rPr>
        <w:t xml:space="preserve">ктеристикой, </w:t>
      </w:r>
      <w:r w:rsidRPr="002E29EA">
        <w:rPr>
          <w:rFonts w:ascii="Times New Roman" w:hAnsi="Times New Roman"/>
          <w:sz w:val="28"/>
        </w:rPr>
        <w:t>–</w:t>
      </w:r>
      <w:r>
        <w:rPr>
          <w:rFonts w:ascii="Times New Roman" w:hAnsi="Times New Roman"/>
          <w:sz w:val="28"/>
        </w:rPr>
        <w:t xml:space="preserve"> </w:t>
      </w:r>
      <w:r w:rsidRPr="00C446EF">
        <w:rPr>
          <w:rFonts w:ascii="Times New Roman" w:hAnsi="Times New Roman"/>
          <w:sz w:val="28"/>
        </w:rPr>
        <w:t>это было моей радостью, если съемка удавалась, и огорчением, если объектив аппарата тормозил естественное поведение людей. Деятельность этих людей, их участие в общественной жизни, их труд ярче всего говорит о новой эпохе. Это они под руководством партии и великого Ленина сотворили новый мир, это они осуществили победное шествие его к социализму»</w:t>
      </w:r>
      <w:r w:rsidRPr="00C446EF">
        <w:rPr>
          <w:rStyle w:val="a3"/>
          <w:rFonts w:ascii="Times New Roman" w:hAnsi="Times New Roman"/>
          <w:sz w:val="28"/>
        </w:rPr>
        <w:footnoteReference w:id="66"/>
      </w:r>
      <w:r w:rsidRPr="00C446EF">
        <w:rPr>
          <w:rFonts w:ascii="Times New Roman" w:hAnsi="Times New Roman"/>
          <w:sz w:val="28"/>
        </w:rPr>
        <w:t xml:space="preserve">. Героями документальных фильмов становились люди, нареченный властью или социумом героями. В фильмах их изображали безоговорочными авторитетами и образцами для подражания.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Во время Великой отечественной войны документалистов призвали для создания репортажей с места сражений. Первые операторы-хроникеры выехали на </w:t>
      </w:r>
      <w:proofErr w:type="gramStart"/>
      <w:r w:rsidRPr="00C446EF">
        <w:rPr>
          <w:rFonts w:ascii="Times New Roman" w:hAnsi="Times New Roman"/>
          <w:sz w:val="28"/>
        </w:rPr>
        <w:t>фронт</w:t>
      </w:r>
      <w:proofErr w:type="gramEnd"/>
      <w:r w:rsidRPr="00C446EF">
        <w:rPr>
          <w:rFonts w:ascii="Times New Roman" w:hAnsi="Times New Roman"/>
          <w:sz w:val="28"/>
        </w:rPr>
        <w:t xml:space="preserve"> на следующий день после начала боевых действий. И уже </w:t>
      </w:r>
      <w:r w:rsidRPr="00C446EF">
        <w:rPr>
          <w:rFonts w:ascii="Times New Roman" w:hAnsi="Times New Roman"/>
          <w:sz w:val="28"/>
        </w:rPr>
        <w:lastRenderedPageBreak/>
        <w:t>через три дня был готов первый материал. Как мы уже отмечали, в первый период ВОВ для пропагандистских материалов было характерно обращение к образу героя-защитника родины, который держит оборону от захватчиков. Военным операторам ставили вполне однозначную задачу обращать внимание на конкретные героические действия конкретных людей и ставить их в центр материала. Режиссер документального кино «Битва за нашу Советскую Украину» (1943 г.) А. Довженко так сформулировал задачу операторам: «Не стесняйтесь показывать страдания людей. Страдания, слезы, смерть. Ибо в этом огромная сила утверждения жизни. Покажите страдания раненого на поле боя солдата. Покажите солдатский тяжкий труд. Снимите смерть солдата. Не стесняйтесь — плачьте сами, но снимайте</w:t>
      </w:r>
      <w:proofErr w:type="gramStart"/>
      <w:r w:rsidRPr="00C446EF">
        <w:rPr>
          <w:rFonts w:ascii="Times New Roman" w:hAnsi="Times New Roman"/>
          <w:sz w:val="28"/>
        </w:rPr>
        <w:t>… П</w:t>
      </w:r>
      <w:proofErr w:type="gramEnd"/>
      <w:r w:rsidRPr="00C446EF">
        <w:rPr>
          <w:rFonts w:ascii="Times New Roman" w:hAnsi="Times New Roman"/>
          <w:sz w:val="28"/>
        </w:rPr>
        <w:t>усть видят все. Пусть слезы зальют ваши глаза, но вы его снимите</w:t>
      </w:r>
      <w:proofErr w:type="gramStart"/>
      <w:r w:rsidRPr="00C446EF">
        <w:rPr>
          <w:rFonts w:ascii="Times New Roman" w:hAnsi="Times New Roman"/>
          <w:sz w:val="28"/>
        </w:rPr>
        <w:t>… П</w:t>
      </w:r>
      <w:proofErr w:type="gramEnd"/>
      <w:r w:rsidRPr="00C446EF">
        <w:rPr>
          <w:rFonts w:ascii="Times New Roman" w:hAnsi="Times New Roman"/>
          <w:sz w:val="28"/>
        </w:rPr>
        <w:t xml:space="preserve">усть видят все, как и ради чего он умирает. Ибо </w:t>
      </w:r>
      <w:proofErr w:type="spellStart"/>
      <w:r w:rsidRPr="00C446EF">
        <w:rPr>
          <w:rFonts w:ascii="Times New Roman" w:hAnsi="Times New Roman"/>
          <w:sz w:val="28"/>
        </w:rPr>
        <w:t>гуманистична</w:t>
      </w:r>
      <w:proofErr w:type="spellEnd"/>
      <w:r w:rsidRPr="00C446EF">
        <w:rPr>
          <w:rFonts w:ascii="Times New Roman" w:hAnsi="Times New Roman"/>
          <w:sz w:val="28"/>
        </w:rPr>
        <w:t>, как ничто другое, смерть ради жизни. Снимите на поле боя медсестру — совсем девочку — хрупкую, юную. Превозмогая ужас и страх, тянет она непосильную ношу. Снимите первую перевязку. Крупно — нежные маленькие руки, рану, кровь. Снимите глаза сестры и глаза раненого. Снимите людей. Ибо они своим тяжким трудом, непосильным, изнурительным трудом и страданиями делают будущий мир»</w:t>
      </w:r>
      <w:r w:rsidRPr="00C446EF">
        <w:rPr>
          <w:rStyle w:val="a3"/>
          <w:rFonts w:ascii="Times New Roman" w:hAnsi="Times New Roman"/>
          <w:sz w:val="28"/>
        </w:rPr>
        <w:footnoteReference w:id="67"/>
      </w:r>
      <w:r w:rsidRPr="00C446EF">
        <w:rPr>
          <w:rFonts w:ascii="Times New Roman" w:hAnsi="Times New Roman"/>
          <w:sz w:val="28"/>
        </w:rPr>
        <w:t>.</w:t>
      </w:r>
      <w:r>
        <w:rPr>
          <w:rFonts w:ascii="Times New Roman" w:hAnsi="Times New Roman"/>
          <w:sz w:val="28"/>
        </w:rPr>
        <w:t xml:space="preserve"> </w:t>
      </w:r>
      <w:r w:rsidRPr="00C446EF">
        <w:rPr>
          <w:rFonts w:ascii="Times New Roman" w:hAnsi="Times New Roman"/>
          <w:sz w:val="28"/>
        </w:rPr>
        <w:t>Оперируя реальными фактами и событиями, документалистика акцентировала внимание на героизме защитников родины и подвиге труда. Формировался желаемый, идеальный мир.</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В послевоенное время деятельность СМИ по конструированию образов героя значительно усилилась. Создавались и регулярно поддерживались позитивные примеры для подражания. </w:t>
      </w:r>
      <w:proofErr w:type="gramStart"/>
      <w:r w:rsidRPr="00C446EF">
        <w:rPr>
          <w:rFonts w:ascii="Times New Roman" w:hAnsi="Times New Roman"/>
          <w:sz w:val="28"/>
        </w:rPr>
        <w:t xml:space="preserve">«При помощи и участии СМИ создавались идеальные морально-поведенческие координаты: добрый позитивный правитель (в советской матрице это были позитивные Ленин и Сталин); позитивный взрослый (это был член партии); обязательный образ, на котором держится любая культура, позитивная женщина (мать-героиня, женщина-труженица); местный святой (эту нишу занимали – председатель </w:t>
      </w:r>
      <w:r w:rsidRPr="00C446EF">
        <w:rPr>
          <w:rFonts w:ascii="Times New Roman" w:hAnsi="Times New Roman"/>
          <w:sz w:val="28"/>
        </w:rPr>
        <w:lastRenderedPageBreak/>
        <w:t>колхоза, профорг); позитивный юноша (в советской формуле – это комсомолец);</w:t>
      </w:r>
      <w:proofErr w:type="gramEnd"/>
      <w:r w:rsidRPr="00C446EF">
        <w:rPr>
          <w:rFonts w:ascii="Times New Roman" w:hAnsi="Times New Roman"/>
          <w:sz w:val="28"/>
        </w:rPr>
        <w:t xml:space="preserve"> </w:t>
      </w:r>
      <w:proofErr w:type="gramStart"/>
      <w:r w:rsidRPr="00C446EF">
        <w:rPr>
          <w:rFonts w:ascii="Times New Roman" w:hAnsi="Times New Roman"/>
          <w:sz w:val="28"/>
        </w:rPr>
        <w:t>позитивные дети (пионеры); погубленный ребенок, святой ребенок (Павлик Морозов); пророки и предтечи (Лев Толстой как зеркало русской революции, вольнолюбивый Пушкин, мятущийся Лермонтов); обязательная фигура – жертва, тот, кто пострадал (Бухарин, Каменев, Тухачевский, Блюхер); праведник, носитель пролетарской правды (Максим Горький); коммунистическая триада (Маркс, Энгельс, Ленин)»</w:t>
      </w:r>
      <w:r w:rsidRPr="00C446EF">
        <w:rPr>
          <w:rStyle w:val="a3"/>
          <w:rFonts w:ascii="Times New Roman" w:hAnsi="Times New Roman"/>
          <w:sz w:val="28"/>
        </w:rPr>
        <w:footnoteReference w:id="68"/>
      </w:r>
      <w:r w:rsidRPr="00C446EF">
        <w:rPr>
          <w:rFonts w:ascii="Times New Roman" w:hAnsi="Times New Roman"/>
          <w:sz w:val="28"/>
        </w:rPr>
        <w:t xml:space="preserve">. </w:t>
      </w:r>
      <w:proofErr w:type="gramEnd"/>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rPr>
        <w:t xml:space="preserve">При этом важно отметить, что </w:t>
      </w:r>
      <w:proofErr w:type="gramStart"/>
      <w:r w:rsidRPr="00C446EF">
        <w:rPr>
          <w:rFonts w:ascii="Times New Roman" w:hAnsi="Times New Roman"/>
          <w:sz w:val="28"/>
        </w:rPr>
        <w:t>военная</w:t>
      </w:r>
      <w:proofErr w:type="gramEnd"/>
      <w:r w:rsidRPr="00C446EF">
        <w:rPr>
          <w:rFonts w:ascii="Times New Roman" w:hAnsi="Times New Roman"/>
          <w:sz w:val="28"/>
        </w:rPr>
        <w:t xml:space="preserve"> документалистика обращала внимание на конкретного человека и конструировала образ героя. А после войны появилась тенденция к формированию не конкретного героя, а изображению желаемых результатов героической деятельности. «К</w:t>
      </w:r>
      <w:r w:rsidRPr="00C446EF">
        <w:rPr>
          <w:rFonts w:ascii="Times New Roman" w:hAnsi="Times New Roman"/>
          <w:sz w:val="28"/>
          <w:szCs w:val="28"/>
        </w:rPr>
        <w:t xml:space="preserve"> началу 50-х годов возникла некая «теория персонификации», которая доказывала невозможность раскрытия характера человека в документальном кино и не видела в этом необходимости. Дело документалистов, по мнению авторов этой теории, не «персонифицировать» динамику советской жизни, снимая реальных людей, а сообщать о результатах их труда и показывать новые достижения строя»</w:t>
      </w:r>
      <w:r w:rsidRPr="00C446EF">
        <w:rPr>
          <w:rStyle w:val="a3"/>
          <w:rFonts w:ascii="Times New Roman" w:hAnsi="Times New Roman"/>
          <w:sz w:val="28"/>
          <w:szCs w:val="28"/>
        </w:rPr>
        <w:footnoteReference w:id="69"/>
      </w:r>
      <w:r w:rsidRPr="00C446EF">
        <w:rPr>
          <w:rFonts w:ascii="Times New Roman" w:hAnsi="Times New Roman"/>
          <w:sz w:val="28"/>
          <w:szCs w:val="28"/>
        </w:rPr>
        <w:t xml:space="preserve">. Но эта теория не прижилась, документалисты не перестали формировать образ конкретного позитивного героя поколения. </w:t>
      </w:r>
      <w:proofErr w:type="gramStart"/>
      <w:r w:rsidRPr="00C446EF">
        <w:rPr>
          <w:rFonts w:ascii="Times New Roman" w:hAnsi="Times New Roman"/>
          <w:sz w:val="28"/>
          <w:szCs w:val="28"/>
        </w:rPr>
        <w:t xml:space="preserve">«В фильмах Р. </w:t>
      </w:r>
      <w:proofErr w:type="spellStart"/>
      <w:r w:rsidRPr="00C446EF">
        <w:rPr>
          <w:rFonts w:ascii="Times New Roman" w:hAnsi="Times New Roman"/>
          <w:sz w:val="28"/>
          <w:szCs w:val="28"/>
        </w:rPr>
        <w:t>Кармена</w:t>
      </w:r>
      <w:proofErr w:type="spellEnd"/>
      <w:r w:rsidRPr="00C446EF">
        <w:rPr>
          <w:rFonts w:ascii="Times New Roman" w:hAnsi="Times New Roman"/>
          <w:sz w:val="28"/>
          <w:szCs w:val="28"/>
        </w:rPr>
        <w:t xml:space="preserve"> «Нефтяники Каспия», А. </w:t>
      </w:r>
      <w:proofErr w:type="spellStart"/>
      <w:r w:rsidRPr="00C446EF">
        <w:rPr>
          <w:rFonts w:ascii="Times New Roman" w:hAnsi="Times New Roman"/>
          <w:sz w:val="28"/>
          <w:szCs w:val="28"/>
        </w:rPr>
        <w:t>Медведкина</w:t>
      </w:r>
      <w:proofErr w:type="spellEnd"/>
      <w:r w:rsidRPr="00C446EF">
        <w:rPr>
          <w:rFonts w:ascii="Times New Roman" w:hAnsi="Times New Roman"/>
          <w:sz w:val="28"/>
          <w:szCs w:val="28"/>
        </w:rPr>
        <w:t xml:space="preserve"> и </w:t>
      </w:r>
      <w:proofErr w:type="spellStart"/>
      <w:r w:rsidRPr="00C446EF">
        <w:rPr>
          <w:rFonts w:ascii="Times New Roman" w:hAnsi="Times New Roman"/>
          <w:sz w:val="28"/>
          <w:szCs w:val="28"/>
        </w:rPr>
        <w:t>И</w:t>
      </w:r>
      <w:proofErr w:type="spellEnd"/>
      <w:r w:rsidRPr="00C446EF">
        <w:rPr>
          <w:rFonts w:ascii="Times New Roman" w:hAnsi="Times New Roman"/>
          <w:sz w:val="28"/>
          <w:szCs w:val="28"/>
        </w:rPr>
        <w:t xml:space="preserve">. </w:t>
      </w:r>
      <w:proofErr w:type="spellStart"/>
      <w:r w:rsidRPr="00C446EF">
        <w:rPr>
          <w:rFonts w:ascii="Times New Roman" w:hAnsi="Times New Roman"/>
          <w:sz w:val="28"/>
          <w:szCs w:val="28"/>
        </w:rPr>
        <w:t>Посельского</w:t>
      </w:r>
      <w:proofErr w:type="spellEnd"/>
      <w:r w:rsidRPr="00C446EF">
        <w:rPr>
          <w:rFonts w:ascii="Times New Roman" w:hAnsi="Times New Roman"/>
          <w:sz w:val="28"/>
          <w:szCs w:val="28"/>
        </w:rPr>
        <w:t xml:space="preserve"> «Первая весна», Р. Григорьева «Счастье трудных дорог», молодого режиссера В. Трошкина «Мы были на целине» и в некоторых других появились живые, впечатляющие эпизоды самоотверженной работы, жизненных трудностей и явно свежие, новые лица рабочих, строителей, изыскателей, молодых энтузиастов целины, ученых, в которых светился неподдельный интерес к жизни...»</w:t>
      </w:r>
      <w:r w:rsidRPr="00C446EF">
        <w:rPr>
          <w:rStyle w:val="a3"/>
          <w:rFonts w:ascii="Times New Roman" w:hAnsi="Times New Roman"/>
          <w:sz w:val="28"/>
          <w:szCs w:val="28"/>
        </w:rPr>
        <w:footnoteReference w:id="70"/>
      </w:r>
      <w:r w:rsidRPr="00C446EF">
        <w:rPr>
          <w:rFonts w:ascii="Times New Roman" w:hAnsi="Times New Roman"/>
          <w:sz w:val="28"/>
          <w:szCs w:val="28"/>
        </w:rPr>
        <w:t>.</w:t>
      </w:r>
      <w:proofErr w:type="gramEnd"/>
    </w:p>
    <w:p w:rsidR="005F244B" w:rsidRPr="00C446EF" w:rsidRDefault="005F244B" w:rsidP="00AF0C38">
      <w:pPr>
        <w:spacing w:after="0" w:line="360" w:lineRule="auto"/>
        <w:ind w:firstLine="709"/>
        <w:jc w:val="both"/>
        <w:rPr>
          <w:rFonts w:ascii="Times New Roman" w:hAnsi="Times New Roman"/>
          <w:sz w:val="30"/>
          <w:szCs w:val="30"/>
        </w:rPr>
      </w:pPr>
      <w:r w:rsidRPr="00C446EF">
        <w:rPr>
          <w:rFonts w:ascii="Times New Roman" w:hAnsi="Times New Roman"/>
          <w:sz w:val="28"/>
          <w:szCs w:val="28"/>
        </w:rPr>
        <w:t xml:space="preserve">Во время оттепели 60-х и позднее документалисты стали обращать внимание не только на парадный портрет героя труда и его самоотверженную деятельность, но и на простого человека, рядового члена </w:t>
      </w:r>
      <w:r w:rsidRPr="00C446EF">
        <w:rPr>
          <w:rFonts w:ascii="Times New Roman" w:hAnsi="Times New Roman"/>
          <w:sz w:val="28"/>
          <w:szCs w:val="28"/>
        </w:rPr>
        <w:lastRenderedPageBreak/>
        <w:t>общества. Во многом это объясняется партийной задачей: на прошедшем в октябре 1961 XXII съезде К</w:t>
      </w:r>
      <w:proofErr w:type="gramStart"/>
      <w:r w:rsidRPr="00C446EF">
        <w:rPr>
          <w:rFonts w:ascii="Times New Roman" w:hAnsi="Times New Roman"/>
          <w:sz w:val="28"/>
          <w:szCs w:val="28"/>
        </w:rPr>
        <w:t>ПСС пр</w:t>
      </w:r>
      <w:proofErr w:type="gramEnd"/>
      <w:r w:rsidRPr="00C446EF">
        <w:rPr>
          <w:rFonts w:ascii="Times New Roman" w:hAnsi="Times New Roman"/>
          <w:sz w:val="28"/>
          <w:szCs w:val="28"/>
        </w:rPr>
        <w:t xml:space="preserve">иняли программу, которая поставила задачу формирования нового строителя коммунизма. И впервые на государственном уровне отметили потребность в воспитании осознанности человека, который понимает необходимость своего труда, а не слепо копирует модель своего поведения с плакатных образцов. Документалисты стали снимать обычных людей, и в их повседневной жизни искать позитивные черты. </w:t>
      </w:r>
      <w:proofErr w:type="gramStart"/>
      <w:r w:rsidRPr="00C446EF">
        <w:rPr>
          <w:rFonts w:ascii="Times New Roman" w:hAnsi="Times New Roman"/>
          <w:sz w:val="28"/>
          <w:szCs w:val="28"/>
        </w:rPr>
        <w:t>Так появились образы простой работницы кафе (</w:t>
      </w:r>
      <w:r w:rsidRPr="00C446EF">
        <w:rPr>
          <w:rFonts w:ascii="Times New Roman" w:hAnsi="Times New Roman"/>
          <w:sz w:val="30"/>
          <w:szCs w:val="30"/>
        </w:rPr>
        <w:t xml:space="preserve">«Маринино житье», </w:t>
      </w:r>
      <w:proofErr w:type="spellStart"/>
      <w:r w:rsidRPr="00C446EF">
        <w:rPr>
          <w:rFonts w:ascii="Times New Roman" w:hAnsi="Times New Roman"/>
          <w:sz w:val="30"/>
          <w:szCs w:val="30"/>
        </w:rPr>
        <w:t>реж</w:t>
      </w:r>
      <w:proofErr w:type="spellEnd"/>
      <w:r w:rsidRPr="00C446EF">
        <w:rPr>
          <w:rFonts w:ascii="Times New Roman" w:hAnsi="Times New Roman"/>
          <w:sz w:val="30"/>
          <w:szCs w:val="30"/>
        </w:rPr>
        <w:t>.</w:t>
      </w:r>
      <w:proofErr w:type="gramEnd"/>
      <w:r w:rsidRPr="00C446EF">
        <w:rPr>
          <w:rFonts w:ascii="Times New Roman" w:hAnsi="Times New Roman"/>
          <w:sz w:val="30"/>
          <w:szCs w:val="30"/>
        </w:rPr>
        <w:t xml:space="preserve"> Леонид </w:t>
      </w:r>
      <w:proofErr w:type="spellStart"/>
      <w:r w:rsidRPr="00C446EF">
        <w:rPr>
          <w:rFonts w:ascii="Times New Roman" w:hAnsi="Times New Roman"/>
          <w:sz w:val="30"/>
          <w:szCs w:val="30"/>
        </w:rPr>
        <w:t>Квинихидзе</w:t>
      </w:r>
      <w:proofErr w:type="spellEnd"/>
      <w:r w:rsidRPr="00C446EF">
        <w:rPr>
          <w:rFonts w:ascii="Times New Roman" w:hAnsi="Times New Roman"/>
          <w:sz w:val="30"/>
          <w:szCs w:val="30"/>
        </w:rPr>
        <w:t xml:space="preserve">, 1966 г.), скромного учителя («Старик и земля», </w:t>
      </w:r>
      <w:proofErr w:type="spellStart"/>
      <w:r w:rsidRPr="00C446EF">
        <w:rPr>
          <w:rFonts w:ascii="Times New Roman" w:hAnsi="Times New Roman"/>
          <w:sz w:val="30"/>
          <w:szCs w:val="30"/>
        </w:rPr>
        <w:t>реж</w:t>
      </w:r>
      <w:proofErr w:type="spellEnd"/>
      <w:r w:rsidRPr="00C446EF">
        <w:rPr>
          <w:rFonts w:ascii="Times New Roman" w:hAnsi="Times New Roman"/>
          <w:sz w:val="30"/>
          <w:szCs w:val="30"/>
        </w:rPr>
        <w:t xml:space="preserve">. </w:t>
      </w:r>
      <w:proofErr w:type="spellStart"/>
      <w:r w:rsidRPr="00C446EF">
        <w:rPr>
          <w:rFonts w:ascii="Times New Roman" w:hAnsi="Times New Roman"/>
          <w:sz w:val="30"/>
          <w:szCs w:val="30"/>
        </w:rPr>
        <w:t>Робертас</w:t>
      </w:r>
      <w:proofErr w:type="spellEnd"/>
      <w:r w:rsidRPr="00C446EF">
        <w:rPr>
          <w:rFonts w:ascii="Times New Roman" w:hAnsi="Times New Roman"/>
          <w:sz w:val="30"/>
          <w:szCs w:val="30"/>
        </w:rPr>
        <w:t xml:space="preserve"> Верба, 1965г.), ученых-геологов («Там, за горами, горизонт», </w:t>
      </w:r>
      <w:proofErr w:type="spellStart"/>
      <w:r w:rsidRPr="00C446EF">
        <w:rPr>
          <w:rFonts w:ascii="Times New Roman" w:hAnsi="Times New Roman"/>
          <w:sz w:val="30"/>
          <w:szCs w:val="30"/>
        </w:rPr>
        <w:t>реж</w:t>
      </w:r>
      <w:proofErr w:type="spellEnd"/>
      <w:r w:rsidRPr="00C446EF">
        <w:rPr>
          <w:rFonts w:ascii="Times New Roman" w:hAnsi="Times New Roman"/>
          <w:sz w:val="30"/>
          <w:szCs w:val="30"/>
        </w:rPr>
        <w:t xml:space="preserve">. </w:t>
      </w:r>
      <w:proofErr w:type="gramStart"/>
      <w:r w:rsidRPr="00C446EF">
        <w:rPr>
          <w:rFonts w:ascii="Times New Roman" w:hAnsi="Times New Roman"/>
          <w:sz w:val="30"/>
          <w:szCs w:val="30"/>
        </w:rPr>
        <w:t xml:space="preserve">Изя Герштейн, 1966 г.) и др. </w:t>
      </w:r>
      <w:proofErr w:type="gramEnd"/>
    </w:p>
    <w:p w:rsidR="005F244B" w:rsidRPr="00C446EF" w:rsidRDefault="005F244B" w:rsidP="00AF0C38">
      <w:pPr>
        <w:autoSpaceDE w:val="0"/>
        <w:autoSpaceDN w:val="0"/>
        <w:adjustRightInd w:val="0"/>
        <w:spacing w:after="0" w:line="360" w:lineRule="auto"/>
        <w:jc w:val="both"/>
        <w:rPr>
          <w:rFonts w:ascii="Times New Roman" w:hAnsi="Times New Roman"/>
          <w:sz w:val="28"/>
        </w:rPr>
      </w:pPr>
      <w:r w:rsidRPr="00C446EF">
        <w:rPr>
          <w:rFonts w:ascii="Times New Roman" w:hAnsi="Times New Roman"/>
          <w:sz w:val="28"/>
        </w:rPr>
        <w:t xml:space="preserve">Новое дыхание в дело конструирования образа героя вдохнуло появление телевидения. Именно в 60-е годы оно получило повсеместное распространение в стране, и этот факт взяли на вооружение партийные пропагандисты. </w:t>
      </w:r>
      <w:proofErr w:type="gramStart"/>
      <w:r w:rsidRPr="00C446EF">
        <w:rPr>
          <w:rFonts w:ascii="Times New Roman" w:hAnsi="Times New Roman"/>
          <w:sz w:val="28"/>
        </w:rPr>
        <w:t>Они признали телевидение «важным средством коммунистического воспитания народных масс в духе марксистско-ленинской идейности и морали, непримиримости к буржуазной идеологии»</w:t>
      </w:r>
      <w:r w:rsidRPr="00C446EF">
        <w:rPr>
          <w:rStyle w:val="a3"/>
          <w:rFonts w:ascii="Times New Roman" w:hAnsi="Times New Roman"/>
          <w:sz w:val="28"/>
        </w:rPr>
        <w:footnoteReference w:id="71"/>
      </w:r>
      <w:r w:rsidRPr="00C446EF">
        <w:rPr>
          <w:rFonts w:ascii="Times New Roman" w:hAnsi="Times New Roman"/>
          <w:sz w:val="28"/>
        </w:rPr>
        <w:t>. В 1954 году объем общественно-политического вещания не превышал 10% от всего эфирного времени, а уже в 1960 году достиг 35% (включая и документальные фильмы)</w:t>
      </w:r>
      <w:r w:rsidRPr="00C446EF">
        <w:rPr>
          <w:rStyle w:val="a3"/>
          <w:rFonts w:ascii="Times New Roman" w:hAnsi="Times New Roman"/>
          <w:sz w:val="28"/>
        </w:rPr>
        <w:footnoteReference w:id="72"/>
      </w:r>
      <w:r w:rsidRPr="00C446EF">
        <w:rPr>
          <w:rFonts w:ascii="Times New Roman" w:hAnsi="Times New Roman"/>
          <w:sz w:val="28"/>
        </w:rPr>
        <w:t>. 24 февраля 1964 года было создано творческое объединение по созданию телефильмов «Экран».</w:t>
      </w:r>
      <w:proofErr w:type="gramEnd"/>
      <w:r w:rsidRPr="00C446EF">
        <w:rPr>
          <w:rFonts w:ascii="Times New Roman" w:hAnsi="Times New Roman"/>
          <w:sz w:val="28"/>
        </w:rPr>
        <w:t xml:space="preserve"> Документалисты получили современную материально-техническую базу и возможность непрерывного творчества. Уже к концу 60-х в СССР ежегодно выпускали порядка двух сотен фильмов. Проблемам нравственного выбора человека и поиском ответов на фундаментальные вопросы о добре и справедливости занимались и режиссеры документальных фильмов, и авторы телевизионных передач. Несмотря на перевод фокуса внимания с героя труда на рядового </w:t>
      </w:r>
      <w:r w:rsidRPr="00C446EF">
        <w:rPr>
          <w:rFonts w:ascii="Times New Roman" w:hAnsi="Times New Roman"/>
          <w:sz w:val="28"/>
        </w:rPr>
        <w:lastRenderedPageBreak/>
        <w:t>гражданина, функция документалистики не изменилась. «</w:t>
      </w:r>
      <w:r w:rsidRPr="00C446EF">
        <w:rPr>
          <w:rFonts w:ascii="Times New Roman" w:hAnsi="Times New Roman"/>
          <w:sz w:val="30"/>
          <w:szCs w:val="30"/>
        </w:rPr>
        <w:t xml:space="preserve">Человек был «встроен» в событийную динамику, характерную для хроники этого времени. Вычленение отдельных людей в форме жанра кинопортрета или просто эпизода в фильме подчинялось внутренней </w:t>
      </w:r>
      <w:proofErr w:type="spellStart"/>
      <w:r w:rsidRPr="00C446EF">
        <w:rPr>
          <w:rFonts w:ascii="Times New Roman" w:hAnsi="Times New Roman"/>
          <w:sz w:val="30"/>
          <w:szCs w:val="30"/>
        </w:rPr>
        <w:t>программности</w:t>
      </w:r>
      <w:proofErr w:type="spellEnd"/>
      <w:r w:rsidRPr="00C446EF">
        <w:rPr>
          <w:rFonts w:ascii="Times New Roman" w:hAnsi="Times New Roman"/>
          <w:sz w:val="30"/>
          <w:szCs w:val="30"/>
        </w:rPr>
        <w:t xml:space="preserve"> в изображении современника. Человек оказывался в фокусе внимания документалистов как объект </w:t>
      </w:r>
      <w:proofErr w:type="spellStart"/>
      <w:r w:rsidRPr="00C446EF">
        <w:rPr>
          <w:rFonts w:ascii="Times New Roman" w:hAnsi="Times New Roman"/>
          <w:iCs/>
          <w:sz w:val="30"/>
          <w:szCs w:val="30"/>
        </w:rPr>
        <w:t>приме</w:t>
      </w:r>
      <w:proofErr w:type="gramStart"/>
      <w:r w:rsidRPr="00C446EF">
        <w:rPr>
          <w:rFonts w:ascii="Times New Roman" w:hAnsi="Times New Roman"/>
          <w:iCs/>
          <w:sz w:val="30"/>
          <w:szCs w:val="30"/>
        </w:rPr>
        <w:t>pa</w:t>
      </w:r>
      <w:proofErr w:type="spellEnd"/>
      <w:proofErr w:type="gramEnd"/>
      <w:r w:rsidRPr="00C446EF">
        <w:rPr>
          <w:rFonts w:ascii="Times New Roman" w:hAnsi="Times New Roman"/>
          <w:i/>
          <w:iCs/>
          <w:sz w:val="30"/>
          <w:szCs w:val="30"/>
        </w:rPr>
        <w:t xml:space="preserve">, </w:t>
      </w:r>
      <w:r w:rsidRPr="00C446EF">
        <w:rPr>
          <w:rFonts w:ascii="Times New Roman" w:hAnsi="Times New Roman"/>
          <w:sz w:val="30"/>
          <w:szCs w:val="30"/>
        </w:rPr>
        <w:t>назидания, яркой демонстрации особенных достоинств целого под названием «народ». Этим определялась система приоритетов в отборе героев съемки»</w:t>
      </w:r>
      <w:r w:rsidRPr="00C446EF">
        <w:rPr>
          <w:rStyle w:val="a3"/>
          <w:rFonts w:ascii="Times New Roman" w:hAnsi="Times New Roman"/>
          <w:sz w:val="30"/>
          <w:szCs w:val="30"/>
        </w:rPr>
        <w:footnoteReference w:id="73"/>
      </w:r>
      <w:r w:rsidRPr="00C446EF">
        <w:rPr>
          <w:rFonts w:ascii="Times New Roman" w:hAnsi="Times New Roman"/>
          <w:sz w:val="30"/>
          <w:szCs w:val="30"/>
        </w:rPr>
        <w:t>.</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Эпоха оттепели сменилась временем застоя. Документалисты, получившие возможность обращаться к рядовым гражданам, обычным людям, перестали обращать внимание на злободневные социальные конфликты. Отдаляться от обычного человека стали и телевизионщики, возвращаясь к торжественному освещению событий и чествованию героев труда. </w:t>
      </w:r>
      <w:proofErr w:type="gramStart"/>
      <w:r w:rsidRPr="00C446EF">
        <w:rPr>
          <w:rFonts w:ascii="Times New Roman" w:hAnsi="Times New Roman"/>
          <w:sz w:val="28"/>
        </w:rPr>
        <w:t>В начале</w:t>
      </w:r>
      <w:proofErr w:type="gramEnd"/>
      <w:r w:rsidRPr="00C446EF">
        <w:rPr>
          <w:rFonts w:ascii="Times New Roman" w:hAnsi="Times New Roman"/>
          <w:sz w:val="28"/>
        </w:rPr>
        <w:t xml:space="preserve"> 70-х произошла смена руководства Гостелерадио, в результате чего серьезные изменения претерпела и сетка вещания. </w:t>
      </w:r>
      <w:r>
        <w:rPr>
          <w:rFonts w:ascii="Times New Roman" w:hAnsi="Times New Roman"/>
          <w:sz w:val="28"/>
        </w:rPr>
        <w:t>Телевидение стало отдаляться</w:t>
      </w:r>
      <w:r w:rsidRPr="00C446EF">
        <w:rPr>
          <w:rFonts w:ascii="Times New Roman" w:hAnsi="Times New Roman"/>
          <w:sz w:val="28"/>
        </w:rPr>
        <w:t xml:space="preserve"> от народа, что не могли не заметить современники. «Почему, скажем, открывая газету, мы видим жизнь в ее разнообразии и полноте, а над нашим документальным кино стоит одна рубрика: «О людях хороших»? Где фильмы-размышления, фильмы-исследования, фильмы-споры?».</w:t>
      </w:r>
      <w:r w:rsidRPr="00C446EF">
        <w:rPr>
          <w:rStyle w:val="a3"/>
          <w:rFonts w:ascii="Times New Roman" w:hAnsi="Times New Roman"/>
          <w:sz w:val="28"/>
        </w:rPr>
        <w:footnoteReference w:id="74"/>
      </w:r>
      <w:r w:rsidRPr="00C446EF">
        <w:rPr>
          <w:rFonts w:ascii="Times New Roman" w:hAnsi="Times New Roman"/>
          <w:sz w:val="28"/>
        </w:rPr>
        <w:t xml:space="preserve"> Спектр героев фильмов этого периода был весьма скудным. Как отмечает С. Муратов, каждый шестой фильм, создающий образ героя, был посвящен летчикам. В кадре часто появлялись полярники, капитаны дальнего плавания и деятели искусства. «Дирижеры и летчики-испытатели уважаемы не меньше, чем хлеборобы. Вопрос в другом: не возник ли у создателей картин интерес к профессии куда раньше, чем интерес к человеку? И не оттого ли почетное право гражданства предоставлялось так охотно полярникам и дирижерам, что в стремлении как </w:t>
      </w:r>
      <w:r w:rsidRPr="00C446EF">
        <w:rPr>
          <w:rFonts w:ascii="Times New Roman" w:hAnsi="Times New Roman"/>
          <w:sz w:val="28"/>
        </w:rPr>
        <w:lastRenderedPageBreak/>
        <w:t>можно быстрее схватить ускользающую от хроники «единичность» создатели этих картин останавливали свое внимание в первую очередь на специальностях «</w:t>
      </w:r>
      <w:proofErr w:type="gramStart"/>
      <w:r w:rsidRPr="00C446EF">
        <w:rPr>
          <w:rFonts w:ascii="Times New Roman" w:hAnsi="Times New Roman"/>
          <w:sz w:val="28"/>
        </w:rPr>
        <w:t>поживописнее</w:t>
      </w:r>
      <w:proofErr w:type="gramEnd"/>
      <w:r w:rsidRPr="00C446EF">
        <w:rPr>
          <w:rFonts w:ascii="Times New Roman" w:hAnsi="Times New Roman"/>
          <w:sz w:val="28"/>
        </w:rPr>
        <w:t>», «понеобыкновенней»? Уникальность профессии заслоняла собой уникальность героя»</w:t>
      </w:r>
      <w:r w:rsidRPr="00C446EF">
        <w:rPr>
          <w:rStyle w:val="a3"/>
          <w:rFonts w:ascii="Times New Roman" w:hAnsi="Times New Roman"/>
          <w:sz w:val="28"/>
        </w:rPr>
        <w:footnoteReference w:id="75"/>
      </w:r>
      <w:r w:rsidRPr="00C446EF">
        <w:rPr>
          <w:rFonts w:ascii="Times New Roman" w:hAnsi="Times New Roman"/>
          <w:sz w:val="28"/>
        </w:rPr>
        <w:t>.</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Образ героя на экране претерпел очередные изменения во время перестройки. Все чаще на экране стали появляться люди деятельные, готовые самостоятельно изменять свою судьбу. «Разумеется, неверно было бы связывать их появление только с заслугой авторов, а не достоинством «материала», каким явилась сама перестройка. Обусловленная общественной атмосферой, особенность этих фильмов состояла и в том, что их герои выступают не мучениками и не подвижниками, </w:t>
      </w:r>
      <w:proofErr w:type="gramStart"/>
      <w:r w:rsidRPr="00C446EF">
        <w:rPr>
          <w:rFonts w:ascii="Times New Roman" w:hAnsi="Times New Roman"/>
          <w:sz w:val="28"/>
        </w:rPr>
        <w:t>сохранившими</w:t>
      </w:r>
      <w:proofErr w:type="gramEnd"/>
      <w:r w:rsidRPr="00C446EF">
        <w:rPr>
          <w:rFonts w:ascii="Times New Roman" w:hAnsi="Times New Roman"/>
          <w:sz w:val="28"/>
        </w:rPr>
        <w:t xml:space="preserve"> несмотря на внешнее поражение верность своим идеям. </w:t>
      </w:r>
      <w:proofErr w:type="gramStart"/>
      <w:r w:rsidRPr="00C446EF">
        <w:rPr>
          <w:rFonts w:ascii="Times New Roman" w:hAnsi="Times New Roman"/>
          <w:sz w:val="28"/>
        </w:rPr>
        <w:t>Они все чаще выигрывают жизненные ситуации»</w:t>
      </w:r>
      <w:r w:rsidRPr="00C446EF">
        <w:rPr>
          <w:rStyle w:val="a3"/>
          <w:rFonts w:ascii="Times New Roman" w:hAnsi="Times New Roman"/>
          <w:sz w:val="28"/>
        </w:rPr>
        <w:footnoteReference w:id="76"/>
      </w:r>
      <w:r w:rsidRPr="00C446EF">
        <w:rPr>
          <w:rFonts w:ascii="Times New Roman" w:hAnsi="Times New Roman"/>
          <w:sz w:val="28"/>
        </w:rPr>
        <w:t>. Таким был, например, герой фильма «Архангельский мужик» (</w:t>
      </w:r>
      <w:proofErr w:type="spellStart"/>
      <w:r w:rsidRPr="00C446EF">
        <w:rPr>
          <w:rFonts w:ascii="Times New Roman" w:hAnsi="Times New Roman"/>
          <w:sz w:val="28"/>
        </w:rPr>
        <w:t>реж</w:t>
      </w:r>
      <w:proofErr w:type="spellEnd"/>
      <w:r w:rsidRPr="00C446EF">
        <w:rPr>
          <w:rFonts w:ascii="Times New Roman" w:hAnsi="Times New Roman"/>
          <w:sz w:val="28"/>
        </w:rPr>
        <w:t>.</w:t>
      </w:r>
      <w:proofErr w:type="gramEnd"/>
      <w:r w:rsidRPr="00C446EF">
        <w:rPr>
          <w:rFonts w:ascii="Times New Roman" w:hAnsi="Times New Roman"/>
          <w:sz w:val="28"/>
        </w:rPr>
        <w:t xml:space="preserve"> </w:t>
      </w:r>
      <w:proofErr w:type="gramStart"/>
      <w:r w:rsidRPr="00C446EF">
        <w:rPr>
          <w:rFonts w:ascii="Times New Roman" w:hAnsi="Times New Roman"/>
          <w:sz w:val="28"/>
        </w:rPr>
        <w:t xml:space="preserve">М. </w:t>
      </w:r>
      <w:proofErr w:type="spellStart"/>
      <w:r w:rsidRPr="00C446EF">
        <w:rPr>
          <w:rFonts w:ascii="Times New Roman" w:hAnsi="Times New Roman"/>
          <w:sz w:val="28"/>
        </w:rPr>
        <w:t>Голдовская</w:t>
      </w:r>
      <w:proofErr w:type="spellEnd"/>
      <w:r w:rsidRPr="00C446EF">
        <w:rPr>
          <w:rFonts w:ascii="Times New Roman" w:hAnsi="Times New Roman"/>
          <w:sz w:val="28"/>
        </w:rPr>
        <w:t>, 1986 г.) Николай Сивков.</w:t>
      </w:r>
      <w:proofErr w:type="gramEnd"/>
      <w:r w:rsidRPr="00C446EF">
        <w:rPr>
          <w:rFonts w:ascii="Times New Roman" w:hAnsi="Times New Roman"/>
          <w:sz w:val="28"/>
        </w:rPr>
        <w:t xml:space="preserve"> Первый советский фермер, бывший работник совхоза, взял на откорм 60 бычков и добился невероятных успехов в работе, вдвое снизив себестоимость мяса. Это, конечно, пришлось не по душе районным чиновникам, которые на фоне рационализатора оказались не в выигрышном свете. Фильм </w:t>
      </w:r>
      <w:proofErr w:type="gramStart"/>
      <w:r w:rsidRPr="00C446EF">
        <w:rPr>
          <w:rFonts w:ascii="Times New Roman" w:hAnsi="Times New Roman"/>
          <w:sz w:val="28"/>
        </w:rPr>
        <w:t>рассказывает</w:t>
      </w:r>
      <w:proofErr w:type="gramEnd"/>
      <w:r w:rsidRPr="00C446EF">
        <w:rPr>
          <w:rFonts w:ascii="Times New Roman" w:hAnsi="Times New Roman"/>
          <w:sz w:val="28"/>
        </w:rPr>
        <w:t xml:space="preserve"> в том числе и про конфликт человека и бюрократического аппарата. После демонстрации фильма по Центральному телевидению имя </w:t>
      </w:r>
      <w:proofErr w:type="spellStart"/>
      <w:r w:rsidRPr="00C446EF">
        <w:rPr>
          <w:rFonts w:ascii="Times New Roman" w:hAnsi="Times New Roman"/>
          <w:sz w:val="28"/>
        </w:rPr>
        <w:t>Сивкова</w:t>
      </w:r>
      <w:proofErr w:type="spellEnd"/>
      <w:r w:rsidRPr="00C446EF">
        <w:rPr>
          <w:rFonts w:ascii="Times New Roman" w:hAnsi="Times New Roman"/>
          <w:sz w:val="28"/>
        </w:rPr>
        <w:t xml:space="preserve"> стало нарицательным. Так стали называть человека, который готов трудиться и не боится идти наперекор бюрократам. Учитывая общественный резонанс, Центральное телевидение хотело было повторить показ фильма, но партийные идеологи настояли на его отмене, считая плохой идеей активно продвигать идею позитивного индивидуализма. Появляются публицистические фильмы, рассказывающие о серьезных злободневных проблемах. При этом авторы картин уходят от обличительного порицания и </w:t>
      </w:r>
      <w:r w:rsidRPr="00C446EF">
        <w:rPr>
          <w:rFonts w:ascii="Times New Roman" w:hAnsi="Times New Roman"/>
          <w:sz w:val="28"/>
        </w:rPr>
        <w:lastRenderedPageBreak/>
        <w:t>обращаются к изучению фундаментальных основ бытия. «</w:t>
      </w:r>
      <w:r w:rsidRPr="00C446EF">
        <w:rPr>
          <w:rFonts w:ascii="Times New Roman" w:hAnsi="Times New Roman"/>
          <w:sz w:val="28"/>
          <w:szCs w:val="28"/>
        </w:rPr>
        <w:t xml:space="preserve">Проблемы перестроечной документалистики, которые внешне могли быть обозначены как новый характер взаимодействия автора и жизненного материала, свидетельствуют о глубинных процессах активизации социальной функции документального кино. Содержание документальных </w:t>
      </w:r>
      <w:proofErr w:type="spellStart"/>
      <w:r w:rsidRPr="00C446EF">
        <w:rPr>
          <w:rFonts w:ascii="Times New Roman" w:hAnsi="Times New Roman"/>
          <w:sz w:val="28"/>
          <w:szCs w:val="28"/>
        </w:rPr>
        <w:t>киновыступлений</w:t>
      </w:r>
      <w:proofErr w:type="spellEnd"/>
      <w:r w:rsidRPr="00C446EF">
        <w:rPr>
          <w:rFonts w:ascii="Times New Roman" w:hAnsi="Times New Roman"/>
          <w:sz w:val="28"/>
          <w:szCs w:val="28"/>
        </w:rPr>
        <w:t xml:space="preserve"> все более тяготеет к отказу от фиксирования реальных явлений и фактов в их неповторимости, предпочитая выявлять смысловой потенциал наблюдаемого жизненного пласта и людей, действующих в его реальности»</w:t>
      </w:r>
      <w:r w:rsidRPr="00C446EF">
        <w:rPr>
          <w:rStyle w:val="a3"/>
          <w:rFonts w:ascii="Times New Roman" w:hAnsi="Times New Roman"/>
          <w:sz w:val="28"/>
          <w:szCs w:val="28"/>
        </w:rPr>
        <w:footnoteReference w:id="77"/>
      </w:r>
      <w:r w:rsidRPr="00C446EF">
        <w:rPr>
          <w:rFonts w:ascii="Times New Roman" w:hAnsi="Times New Roman"/>
          <w:sz w:val="28"/>
          <w:szCs w:val="28"/>
        </w:rPr>
        <w:t>.</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rPr>
        <w:t xml:space="preserve">Перестройка впустила в пространство экранного документа персонажей, до этого момента не появляющихся в фокусе внимания документалистов. </w:t>
      </w:r>
      <w:proofErr w:type="gramStart"/>
      <w:r w:rsidRPr="00C446EF">
        <w:rPr>
          <w:rFonts w:ascii="Times New Roman" w:hAnsi="Times New Roman"/>
          <w:sz w:val="28"/>
        </w:rPr>
        <w:t>Люди с отклоняющимся от общественных стандартов поведения стали все чаще появляться на экране.</w:t>
      </w:r>
      <w:proofErr w:type="gramEnd"/>
      <w:r w:rsidRPr="00C446EF">
        <w:rPr>
          <w:rFonts w:ascii="Times New Roman" w:hAnsi="Times New Roman"/>
          <w:sz w:val="28"/>
        </w:rPr>
        <w:t xml:space="preserve"> «</w:t>
      </w:r>
      <w:r w:rsidRPr="00C446EF">
        <w:rPr>
          <w:rFonts w:ascii="Times New Roman" w:hAnsi="Times New Roman"/>
          <w:sz w:val="28"/>
          <w:szCs w:val="28"/>
        </w:rPr>
        <w:t xml:space="preserve">Затянувшийся этап общественной немоты аукнулся новой крайностью. Критике, разносу, развенчанию подвергалось все, что вчера публично, </w:t>
      </w:r>
      <w:proofErr w:type="spellStart"/>
      <w:r w:rsidRPr="00C446EF">
        <w:rPr>
          <w:rFonts w:ascii="Times New Roman" w:hAnsi="Times New Roman"/>
          <w:sz w:val="28"/>
          <w:szCs w:val="28"/>
        </w:rPr>
        <w:t>экранно</w:t>
      </w:r>
      <w:proofErr w:type="spellEnd"/>
      <w:r w:rsidRPr="00C446EF">
        <w:rPr>
          <w:rFonts w:ascii="Times New Roman" w:hAnsi="Times New Roman"/>
          <w:sz w:val="28"/>
          <w:szCs w:val="28"/>
        </w:rPr>
        <w:t xml:space="preserve"> превозносилось. Антиобщественный элемент» потеснил «положительного героя». Эффект получился </w:t>
      </w:r>
      <w:proofErr w:type="spellStart"/>
      <w:r w:rsidRPr="00C446EF">
        <w:rPr>
          <w:rFonts w:ascii="Times New Roman" w:hAnsi="Times New Roman"/>
          <w:sz w:val="28"/>
          <w:szCs w:val="28"/>
        </w:rPr>
        <w:t>гиперреалистическим</w:t>
      </w:r>
      <w:proofErr w:type="spellEnd"/>
      <w:r w:rsidRPr="00C446EF">
        <w:rPr>
          <w:rFonts w:ascii="Times New Roman" w:hAnsi="Times New Roman"/>
          <w:sz w:val="28"/>
          <w:szCs w:val="28"/>
        </w:rPr>
        <w:t>, но экранная картина действительности не стала менее односторонней: кино «радужного благополучия» теперь оказалось «черным», экран достижений и побед — кинематографом скандалов и сенсаций»</w:t>
      </w:r>
      <w:r w:rsidRPr="00C446EF">
        <w:rPr>
          <w:rStyle w:val="a3"/>
          <w:rFonts w:ascii="Times New Roman" w:hAnsi="Times New Roman"/>
          <w:sz w:val="28"/>
          <w:szCs w:val="28"/>
        </w:rPr>
        <w:footnoteReference w:id="78"/>
      </w:r>
      <w:r w:rsidRPr="00C446EF">
        <w:rPr>
          <w:rFonts w:ascii="Times New Roman" w:hAnsi="Times New Roman"/>
          <w:sz w:val="28"/>
          <w:szCs w:val="28"/>
        </w:rPr>
        <w:t>.</w:t>
      </w:r>
    </w:p>
    <w:p w:rsidR="005F244B" w:rsidRPr="00EF0B91" w:rsidRDefault="005F244B" w:rsidP="00AF0C38">
      <w:pPr>
        <w:spacing w:after="0" w:line="360" w:lineRule="auto"/>
        <w:ind w:firstLine="709"/>
        <w:jc w:val="both"/>
        <w:rPr>
          <w:rFonts w:ascii="Times New Roman" w:hAnsi="Times New Roman"/>
          <w:color w:val="FF0000"/>
          <w:sz w:val="28"/>
        </w:rPr>
      </w:pPr>
      <w:r w:rsidRPr="00C446EF">
        <w:rPr>
          <w:rFonts w:ascii="Times New Roman" w:hAnsi="Times New Roman"/>
          <w:sz w:val="28"/>
          <w:szCs w:val="28"/>
        </w:rPr>
        <w:t xml:space="preserve">После развала Советского союза про позитивного героя на экране и художественную реставрацию действительности и вовсе забыли. </w:t>
      </w:r>
      <w:r w:rsidRPr="00C446EF">
        <w:rPr>
          <w:rFonts w:ascii="Times New Roman" w:hAnsi="Times New Roman"/>
          <w:sz w:val="28"/>
        </w:rPr>
        <w:t xml:space="preserve">Популярными стали картины о пьющих от безысходности поэтах, наркоманах, </w:t>
      </w:r>
      <w:proofErr w:type="gramStart"/>
      <w:r w:rsidRPr="00C446EF">
        <w:rPr>
          <w:rFonts w:ascii="Times New Roman" w:hAnsi="Times New Roman"/>
          <w:sz w:val="28"/>
        </w:rPr>
        <w:t>попрошайках</w:t>
      </w:r>
      <w:proofErr w:type="gramEnd"/>
      <w:r w:rsidRPr="00C446EF">
        <w:rPr>
          <w:rFonts w:ascii="Times New Roman" w:hAnsi="Times New Roman"/>
          <w:sz w:val="28"/>
        </w:rPr>
        <w:t xml:space="preserve">. По словам исследователей, многие  документалисты стали формировать исключительно негативный образ современника. Во многом это обусловлено их желанием найти уникальный материал, ранее игнорируемый советскими авторами. «Восемь из каждых десяти документальных сюжетов полны отрицательных эмоций. На </w:t>
      </w:r>
      <w:r w:rsidRPr="00C446EF">
        <w:rPr>
          <w:rFonts w:ascii="Times New Roman" w:hAnsi="Times New Roman"/>
          <w:sz w:val="28"/>
        </w:rPr>
        <w:lastRenderedPageBreak/>
        <w:t xml:space="preserve">телевидении подвергается подсознательной цензуре практически любой позитивный сюжет, который позволил бы российскому </w:t>
      </w:r>
      <w:proofErr w:type="gramStart"/>
      <w:r w:rsidRPr="00C446EF">
        <w:rPr>
          <w:rFonts w:ascii="Times New Roman" w:hAnsi="Times New Roman"/>
          <w:sz w:val="28"/>
        </w:rPr>
        <w:t>зрителю</w:t>
      </w:r>
      <w:proofErr w:type="gramEnd"/>
      <w:r w:rsidRPr="00C446EF">
        <w:rPr>
          <w:rFonts w:ascii="Times New Roman" w:hAnsi="Times New Roman"/>
          <w:sz w:val="28"/>
        </w:rPr>
        <w:t xml:space="preserve"> хотя на мгновение испытать чувство уважения к своей стране»</w:t>
      </w:r>
      <w:r w:rsidRPr="00C446EF">
        <w:rPr>
          <w:rStyle w:val="a3"/>
          <w:rFonts w:ascii="Times New Roman" w:hAnsi="Times New Roman"/>
          <w:sz w:val="28"/>
        </w:rPr>
        <w:footnoteReference w:id="79"/>
      </w:r>
      <w:r w:rsidRPr="00C446EF">
        <w:rPr>
          <w:rFonts w:ascii="Times New Roman" w:hAnsi="Times New Roman"/>
          <w:sz w:val="28"/>
        </w:rPr>
        <w:t xml:space="preserve">. Если в начале перестройки документалисты изображали негативного героя (нищего, проститутку, алкоголика) как иллюстрацию реально существующей социальной проблемы, то в 90-е наметилась тенденция к героизации отрицательных персонажей.  </w:t>
      </w:r>
    </w:p>
    <w:p w:rsidR="005F244B" w:rsidRPr="00D40369"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rPr>
        <w:t>Одновременно с изменением содержательной части документальных материалов происходит и трансформация форм и жанров работ. Государство, в советские годы являвшееся главным заказчиком документальных лент, после развала СССР дистанцировалось от экранного искусства. Режиссеры лишились материальной поддержки, прокатная отрасль была развалена. В жестких условиях рыночной экономики документалистам пришлось приспосабливаться к новым условиям труда. Собственно документальные фильмы стали выпускаться реже (за последнее десятилетие 20 века сняли около 1200 работ, хотя в советские годы в прокат выпускали ежегодно более 200 фильмов). «</w:t>
      </w:r>
      <w:r w:rsidRPr="00C446EF">
        <w:rPr>
          <w:rFonts w:ascii="Times New Roman" w:hAnsi="Times New Roman"/>
          <w:sz w:val="28"/>
          <w:szCs w:val="28"/>
        </w:rPr>
        <w:t xml:space="preserve">В условиях </w:t>
      </w:r>
      <w:proofErr w:type="spellStart"/>
      <w:r w:rsidRPr="00C446EF">
        <w:rPr>
          <w:rFonts w:ascii="Times New Roman" w:hAnsi="Times New Roman"/>
          <w:sz w:val="28"/>
          <w:szCs w:val="28"/>
        </w:rPr>
        <w:t>самовыживания</w:t>
      </w:r>
      <w:proofErr w:type="spellEnd"/>
      <w:r w:rsidRPr="00C446EF">
        <w:rPr>
          <w:rFonts w:ascii="Times New Roman" w:hAnsi="Times New Roman"/>
          <w:sz w:val="28"/>
          <w:szCs w:val="28"/>
        </w:rPr>
        <w:t xml:space="preserve"> неигровое кино оказалось перед выбором без гарантии положительного выхода: либо коммерциализация со своими жесткими условиями, либо новый этап политизации, дух и направление </w:t>
      </w:r>
      <w:r>
        <w:rPr>
          <w:rFonts w:ascii="Times New Roman" w:hAnsi="Times New Roman"/>
          <w:sz w:val="28"/>
          <w:szCs w:val="28"/>
        </w:rPr>
        <w:t>которой, ну на редкость</w:t>
      </w:r>
      <w:proofErr w:type="gramStart"/>
      <w:r>
        <w:rPr>
          <w:rFonts w:ascii="Times New Roman" w:hAnsi="Times New Roman"/>
          <w:sz w:val="28"/>
          <w:szCs w:val="28"/>
        </w:rPr>
        <w:t>!,</w:t>
      </w:r>
      <w:r w:rsidRPr="00C446EF">
        <w:rPr>
          <w:rFonts w:ascii="Times New Roman" w:hAnsi="Times New Roman"/>
          <w:sz w:val="28"/>
          <w:szCs w:val="28"/>
        </w:rPr>
        <w:t xml:space="preserve"> </w:t>
      </w:r>
      <w:proofErr w:type="gramEnd"/>
      <w:r w:rsidRPr="00C446EF">
        <w:rPr>
          <w:rFonts w:ascii="Times New Roman" w:hAnsi="Times New Roman"/>
          <w:sz w:val="28"/>
          <w:szCs w:val="28"/>
        </w:rPr>
        <w:t xml:space="preserve">расходятся с прежним нравственным кодексом </w:t>
      </w:r>
      <w:r w:rsidRPr="00D40369">
        <w:rPr>
          <w:rFonts w:ascii="Times New Roman" w:hAnsi="Times New Roman"/>
          <w:sz w:val="28"/>
          <w:szCs w:val="28"/>
        </w:rPr>
        <w:t>документалистики и ставят ее в тупик: и это новый Герой? и это новые Ценности?».</w:t>
      </w:r>
      <w:r w:rsidRPr="00D40369">
        <w:rPr>
          <w:rStyle w:val="a3"/>
          <w:rFonts w:ascii="Times New Roman" w:hAnsi="Times New Roman"/>
          <w:sz w:val="28"/>
          <w:szCs w:val="28"/>
        </w:rPr>
        <w:footnoteReference w:id="80"/>
      </w:r>
      <w:r w:rsidRPr="00D40369">
        <w:rPr>
          <w:rFonts w:ascii="Times New Roman" w:hAnsi="Times New Roman"/>
          <w:sz w:val="28"/>
          <w:szCs w:val="28"/>
        </w:rPr>
        <w:t xml:space="preserve"> Экспансия телевидения, зависимого от рекламных бюджетов и рейтингов, изменила </w:t>
      </w:r>
      <w:proofErr w:type="spellStart"/>
      <w:r w:rsidRPr="00D40369">
        <w:rPr>
          <w:rFonts w:ascii="Times New Roman" w:hAnsi="Times New Roman"/>
          <w:sz w:val="28"/>
          <w:szCs w:val="28"/>
        </w:rPr>
        <w:t>документалистику</w:t>
      </w:r>
      <w:proofErr w:type="spellEnd"/>
      <w:r w:rsidRPr="00D40369">
        <w:rPr>
          <w:rFonts w:ascii="Times New Roman" w:hAnsi="Times New Roman"/>
          <w:sz w:val="28"/>
          <w:szCs w:val="28"/>
        </w:rPr>
        <w:t>. Новые программы и проекты стали обращаться к новым типажам действительности, создавая героев нового времени. «Были последовательно дискредитированы все прежде очевидные узнаваемые</w:t>
      </w:r>
      <w:r w:rsidRPr="00C446EF">
        <w:rPr>
          <w:rFonts w:ascii="Times New Roman" w:hAnsi="Times New Roman"/>
          <w:sz w:val="28"/>
          <w:szCs w:val="28"/>
        </w:rPr>
        <w:t xml:space="preserve"> качества Советского человека. Его нравственная программа и ориентация на трудовые подвиги были развенчаны и подменены культом стяжательства и нечистоплотной погоней </w:t>
      </w:r>
      <w:r w:rsidRPr="00C446EF">
        <w:rPr>
          <w:rFonts w:ascii="Times New Roman" w:hAnsi="Times New Roman"/>
          <w:sz w:val="28"/>
          <w:szCs w:val="28"/>
        </w:rPr>
        <w:lastRenderedPageBreak/>
        <w:t xml:space="preserve">за деньгами. Деньги превращаются в культ, и те, кто их награбил, удостаиваются новых «званий»: «олигархи», «бизнесмены», «новые русские». Уничтожается не столько советская установка на бескорыстный и напряженный труд, </w:t>
      </w:r>
      <w:r w:rsidRPr="00D40369">
        <w:rPr>
          <w:rFonts w:ascii="Times New Roman" w:hAnsi="Times New Roman"/>
          <w:sz w:val="28"/>
          <w:szCs w:val="28"/>
        </w:rPr>
        <w:t xml:space="preserve">но и краеугольный камень нравственного христианского канона – </w:t>
      </w:r>
      <w:proofErr w:type="spellStart"/>
      <w:r w:rsidRPr="00D40369">
        <w:rPr>
          <w:rFonts w:ascii="Times New Roman" w:hAnsi="Times New Roman"/>
          <w:sz w:val="28"/>
          <w:szCs w:val="28"/>
        </w:rPr>
        <w:t>нестяжательство</w:t>
      </w:r>
      <w:proofErr w:type="spellEnd"/>
      <w:r w:rsidRPr="00D40369">
        <w:rPr>
          <w:rFonts w:ascii="Times New Roman" w:hAnsi="Times New Roman"/>
          <w:sz w:val="28"/>
          <w:szCs w:val="28"/>
        </w:rPr>
        <w:t>»</w:t>
      </w:r>
      <w:r w:rsidRPr="00D40369">
        <w:rPr>
          <w:rStyle w:val="a3"/>
          <w:rFonts w:ascii="Times New Roman" w:hAnsi="Times New Roman"/>
          <w:sz w:val="28"/>
          <w:szCs w:val="28"/>
        </w:rPr>
        <w:footnoteReference w:id="81"/>
      </w:r>
      <w:r w:rsidRPr="00D40369">
        <w:rPr>
          <w:rFonts w:ascii="Times New Roman" w:hAnsi="Times New Roman"/>
          <w:sz w:val="28"/>
          <w:szCs w:val="28"/>
        </w:rPr>
        <w:t>.</w:t>
      </w:r>
    </w:p>
    <w:p w:rsidR="005F244B" w:rsidRPr="00C446EF" w:rsidRDefault="005F244B" w:rsidP="00AF0C38">
      <w:pPr>
        <w:spacing w:after="0" w:line="360" w:lineRule="auto"/>
        <w:ind w:firstLine="709"/>
        <w:jc w:val="both"/>
        <w:rPr>
          <w:rFonts w:ascii="Times New Roman" w:hAnsi="Times New Roman"/>
          <w:sz w:val="28"/>
          <w:szCs w:val="28"/>
        </w:rPr>
      </w:pPr>
      <w:r w:rsidRPr="00D40369">
        <w:rPr>
          <w:rFonts w:ascii="Times New Roman" w:hAnsi="Times New Roman"/>
          <w:sz w:val="28"/>
          <w:szCs w:val="28"/>
        </w:rPr>
        <w:t>Таким образом, к концу 20 века документалистика практически отходит от воспитательных функций, поскольку перестает формировать позитивный образ героя, чья преобразовательная деятельность социально полезна. Одновременно</w:t>
      </w:r>
      <w:r w:rsidRPr="00C446EF">
        <w:rPr>
          <w:rFonts w:ascii="Times New Roman" w:hAnsi="Times New Roman"/>
          <w:sz w:val="28"/>
          <w:szCs w:val="28"/>
        </w:rPr>
        <w:t xml:space="preserve"> с этим исследователи фиксируют искажение традиционных нравственных норм. Согласно опросу Всероссийского центра изучения общественного мнения о страхах россиян и   угрозах, которые они считают наиболее актуальными для страны, именно утрату нравственных ценностей респонденты </w:t>
      </w:r>
      <w:proofErr w:type="gramStart"/>
      <w:r w:rsidRPr="00C446EF">
        <w:rPr>
          <w:rFonts w:ascii="Times New Roman" w:hAnsi="Times New Roman"/>
          <w:sz w:val="28"/>
          <w:szCs w:val="28"/>
        </w:rPr>
        <w:t>относят к наиболее серьезным рискам внутри государства россияне относят</w:t>
      </w:r>
      <w:proofErr w:type="gramEnd"/>
      <w:r w:rsidRPr="00C446EF">
        <w:rPr>
          <w:rFonts w:ascii="Times New Roman" w:hAnsi="Times New Roman"/>
          <w:sz w:val="28"/>
          <w:szCs w:val="28"/>
        </w:rPr>
        <w:t xml:space="preserve">. Это беспокоит 33% </w:t>
      </w:r>
      <w:proofErr w:type="gramStart"/>
      <w:r w:rsidRPr="00C446EF">
        <w:rPr>
          <w:rFonts w:ascii="Times New Roman" w:hAnsi="Times New Roman"/>
          <w:sz w:val="28"/>
          <w:szCs w:val="28"/>
        </w:rPr>
        <w:t>опрошенных</w:t>
      </w:r>
      <w:proofErr w:type="gramEnd"/>
      <w:r w:rsidRPr="00C446EF">
        <w:rPr>
          <w:rFonts w:ascii="Times New Roman" w:hAnsi="Times New Roman"/>
          <w:sz w:val="28"/>
          <w:szCs w:val="28"/>
        </w:rPr>
        <w:t>. Всего в опросе приняли участие 1600 человек из 46 регионов России</w:t>
      </w:r>
      <w:r w:rsidRPr="00C446EF">
        <w:rPr>
          <w:rStyle w:val="a3"/>
          <w:rFonts w:ascii="Times New Roman" w:hAnsi="Times New Roman"/>
          <w:sz w:val="28"/>
          <w:szCs w:val="28"/>
        </w:rPr>
        <w:footnoteReference w:id="82"/>
      </w:r>
      <w:r w:rsidRPr="00C446EF">
        <w:rPr>
          <w:rFonts w:ascii="Times New Roman" w:hAnsi="Times New Roman"/>
          <w:sz w:val="28"/>
          <w:szCs w:val="28"/>
        </w:rPr>
        <w:t>. При этом средства массовой коммуникации не всегда используют свой потенциал по пропаганде нравственных ценностей. Их картина мира далека от проблем реальности. Как отмечает Кузин В.И., в зеркале телеканалах и периодических изданий аудитория больше не узнает себя. СМИ перестали восприниматься как орган заступничества и социальной справедливости</w:t>
      </w:r>
      <w:r w:rsidRPr="00C446EF">
        <w:rPr>
          <w:rStyle w:val="a3"/>
          <w:rFonts w:ascii="Times New Roman" w:hAnsi="Times New Roman"/>
          <w:sz w:val="28"/>
          <w:szCs w:val="28"/>
        </w:rPr>
        <w:footnoteReference w:id="83"/>
      </w:r>
      <w:r w:rsidRPr="00C446EF">
        <w:rPr>
          <w:rFonts w:ascii="Times New Roman" w:hAnsi="Times New Roman"/>
          <w:sz w:val="28"/>
          <w:szCs w:val="28"/>
        </w:rPr>
        <w:t>.</w:t>
      </w:r>
    </w:p>
    <w:p w:rsidR="005F244B" w:rsidRPr="00C446EF" w:rsidRDefault="005F244B" w:rsidP="00AF0C38">
      <w:pPr>
        <w:pStyle w:val="3"/>
        <w:spacing w:before="0" w:after="0"/>
        <w:rPr>
          <w:rFonts w:ascii="Times New Roman" w:hAnsi="Times New Roman" w:cs="Times New Roman"/>
          <w:sz w:val="32"/>
        </w:rPr>
      </w:pPr>
      <w:bookmarkStart w:id="7" w:name="_Toc418024100"/>
      <w:bookmarkStart w:id="8" w:name="_Toc419575167"/>
      <w:r w:rsidRPr="00C446EF">
        <w:rPr>
          <w:rFonts w:ascii="Times New Roman" w:hAnsi="Times New Roman" w:cs="Times New Roman"/>
          <w:sz w:val="32"/>
        </w:rPr>
        <w:t>1.3. Герой в контексте преодоления кризиса идентичности в современном российском обществе</w:t>
      </w:r>
      <w:bookmarkEnd w:id="7"/>
      <w:bookmarkEnd w:id="8"/>
      <w:r w:rsidRPr="00C446EF">
        <w:rPr>
          <w:rFonts w:ascii="Times New Roman" w:hAnsi="Times New Roman" w:cs="Times New Roman"/>
          <w:sz w:val="32"/>
        </w:rPr>
        <w:t xml:space="preserve">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rPr>
        <w:t xml:space="preserve">Впервые термин «идентичность» стал предметом исследования социологов и психологов. Само слово произошло от латинского </w:t>
      </w:r>
      <w:proofErr w:type="spellStart"/>
      <w:r w:rsidRPr="00C446EF">
        <w:rPr>
          <w:rFonts w:ascii="Times New Roman" w:hAnsi="Times New Roman"/>
          <w:sz w:val="28"/>
        </w:rPr>
        <w:t>identifico</w:t>
      </w:r>
      <w:proofErr w:type="spellEnd"/>
      <w:r w:rsidRPr="00C446EF">
        <w:rPr>
          <w:rFonts w:ascii="Times New Roman" w:hAnsi="Times New Roman"/>
          <w:sz w:val="28"/>
        </w:rPr>
        <w:t xml:space="preserve"> и переводится как «отождествление».  </w:t>
      </w:r>
      <w:r w:rsidRPr="002E0E1F">
        <w:rPr>
          <w:rFonts w:ascii="Times New Roman" w:hAnsi="Times New Roman"/>
          <w:sz w:val="28"/>
        </w:rPr>
        <w:t>Фрейд</w:t>
      </w:r>
      <w:r w:rsidRPr="00C446EF">
        <w:rPr>
          <w:rFonts w:ascii="Times New Roman" w:hAnsi="Times New Roman"/>
          <w:sz w:val="28"/>
        </w:rPr>
        <w:t xml:space="preserve"> ввел в научный оборот понятие идентификации и рассматривал его как этап перехода от ребенка </w:t>
      </w:r>
      <w:proofErr w:type="gramStart"/>
      <w:r w:rsidRPr="00C446EF">
        <w:rPr>
          <w:rFonts w:ascii="Times New Roman" w:hAnsi="Times New Roman"/>
          <w:sz w:val="28"/>
        </w:rPr>
        <w:t>ко</w:t>
      </w:r>
      <w:proofErr w:type="gramEnd"/>
      <w:r w:rsidRPr="00C446EF">
        <w:rPr>
          <w:rFonts w:ascii="Times New Roman" w:hAnsi="Times New Roman"/>
          <w:sz w:val="28"/>
        </w:rPr>
        <w:t xml:space="preserve"> взрослому. Согласно его концепции, ребенок не просто копирует слова, </w:t>
      </w:r>
      <w:r w:rsidRPr="00C446EF">
        <w:rPr>
          <w:rFonts w:ascii="Times New Roman" w:hAnsi="Times New Roman"/>
          <w:sz w:val="28"/>
        </w:rPr>
        <w:lastRenderedPageBreak/>
        <w:t xml:space="preserve">поступки и взгляды окружающих его взрослых, но таким образом из своего Эго формирует </w:t>
      </w:r>
      <w:proofErr w:type="gramStart"/>
      <w:r w:rsidRPr="00C446EF">
        <w:rPr>
          <w:rFonts w:ascii="Times New Roman" w:hAnsi="Times New Roman"/>
          <w:sz w:val="28"/>
        </w:rPr>
        <w:t>Супер-Эго</w:t>
      </w:r>
      <w:proofErr w:type="gramEnd"/>
      <w:r w:rsidRPr="00C446EF">
        <w:rPr>
          <w:rFonts w:ascii="Times New Roman" w:hAnsi="Times New Roman"/>
          <w:sz w:val="28"/>
        </w:rPr>
        <w:t>. Эта инстанция является основой поведения человека, мерилом его мыслей и чувств, защитником от внешних воздействий. При этом совершенно не важно, кто является примером для подражания – отдельный человек или целая группа</w:t>
      </w:r>
      <w:r w:rsidRPr="00C446EF">
        <w:rPr>
          <w:rStyle w:val="a3"/>
          <w:rFonts w:ascii="Times New Roman" w:hAnsi="Times New Roman"/>
          <w:sz w:val="28"/>
          <w:szCs w:val="28"/>
        </w:rPr>
        <w:footnoteReference w:id="84"/>
      </w:r>
      <w:r w:rsidRPr="00C446EF">
        <w:rPr>
          <w:rFonts w:ascii="Times New Roman" w:hAnsi="Times New Roman"/>
          <w:sz w:val="28"/>
          <w:szCs w:val="28"/>
        </w:rPr>
        <w:t xml:space="preserve">.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 xml:space="preserve">Под понятием идентификации в социологических исследованиях понимают процесс вхождения индивида в социальное пространство,  во время которого он понимает и принимает социальные ценностные установки. </w:t>
      </w:r>
      <w:proofErr w:type="gramStart"/>
      <w:r w:rsidRPr="00C446EF">
        <w:rPr>
          <w:rFonts w:ascii="Times New Roman" w:hAnsi="Times New Roman"/>
          <w:sz w:val="28"/>
          <w:szCs w:val="28"/>
        </w:rPr>
        <w:t>Таким образом, этот процесс необходимо рассматривать в двух аспектах – субъективном (на уровне личности) и объективном (на уровне социума), ведь в самом процессе  идентификации участвует и человек, и общество.</w:t>
      </w:r>
      <w:proofErr w:type="gramEnd"/>
      <w:r w:rsidRPr="00C446EF">
        <w:rPr>
          <w:rFonts w:ascii="Times New Roman" w:hAnsi="Times New Roman"/>
          <w:sz w:val="28"/>
          <w:szCs w:val="28"/>
        </w:rPr>
        <w:t xml:space="preserve"> С социологической трактовке идентификации выделяют три стадии. Первая связана с отождествлением индивида с другими людьми или образами (героями). Второй этап связан с соотнесением внутреннего «Я» и социальной группы. В завершающий период происходит усвоение культурных норм и правил этой группы. «В процессе идентификации человек обретает идентичность – ощущение принадлежности к какому-либо сообществу, чувство того, что он не один и что его неповторимая индивидуальность защищена от хаоса одиночества определенной традицией»</w:t>
      </w:r>
      <w:r w:rsidRPr="00C446EF">
        <w:rPr>
          <w:rStyle w:val="a3"/>
          <w:rFonts w:ascii="Times New Roman" w:hAnsi="Times New Roman"/>
          <w:sz w:val="28"/>
          <w:szCs w:val="28"/>
        </w:rPr>
        <w:footnoteReference w:id="85"/>
      </w:r>
      <w:r w:rsidRPr="00C446EF">
        <w:rPr>
          <w:rFonts w:ascii="Times New Roman" w:hAnsi="Times New Roman"/>
          <w:sz w:val="28"/>
          <w:szCs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В психологии старт исследование идентичности связывают с работами американского ученого Э.Г. Эриксона. Он называл идентификацией комплексное явление, отражающее уверенность человека в едином восприятии мира с другими людьми, а так же осознания себя в этом мире. Кроме того, он занимался изучением идентичности и  ее кризисов в юношеском возрасте. Согласно его точке зрения, идентичность – это фундамент всякой личности. Однако он, согласно Эриксону, не дается человеку раз и навсегда и продолжает изменяться на протяжении всей жизни. </w:t>
      </w:r>
      <w:r w:rsidRPr="00C446EF">
        <w:rPr>
          <w:rFonts w:ascii="Times New Roman" w:hAnsi="Times New Roman"/>
          <w:sz w:val="28"/>
        </w:rPr>
        <w:lastRenderedPageBreak/>
        <w:t>Индивид, с одной стороны, оценивает себя на основе социальных норм и мнения членов общества. С другой стороны, обращает внимание на свои собственные представления. В процессе сравнения, как правило, личная и социальная идентичности сливаются</w:t>
      </w:r>
      <w:r w:rsidRPr="00C446EF">
        <w:rPr>
          <w:rStyle w:val="a3"/>
          <w:rFonts w:ascii="Times New Roman" w:hAnsi="Times New Roman"/>
          <w:sz w:val="28"/>
        </w:rPr>
        <w:footnoteReference w:id="86"/>
      </w:r>
      <w:r w:rsidRPr="00C446EF">
        <w:rPr>
          <w:rFonts w:ascii="Times New Roman" w:hAnsi="Times New Roman"/>
          <w:sz w:val="28"/>
        </w:rPr>
        <w:t xml:space="preserve">. В противном случае, если тождества не получается, речь идет о несоответствии личности и социокультурного контекста. Психолог И. </w:t>
      </w:r>
      <w:proofErr w:type="spellStart"/>
      <w:r w:rsidRPr="00C446EF">
        <w:rPr>
          <w:rFonts w:ascii="Times New Roman" w:hAnsi="Times New Roman"/>
          <w:sz w:val="28"/>
        </w:rPr>
        <w:t>С.Кон</w:t>
      </w:r>
      <w:proofErr w:type="spellEnd"/>
      <w:r w:rsidRPr="00C446EF">
        <w:rPr>
          <w:rFonts w:ascii="Times New Roman" w:hAnsi="Times New Roman"/>
          <w:sz w:val="28"/>
        </w:rPr>
        <w:t xml:space="preserve"> также рассматривал идентичность человека на стыке его психологических характеристик и отражения в них социальных процессов. «</w:t>
      </w:r>
      <w:r w:rsidRPr="00C446EF">
        <w:rPr>
          <w:rFonts w:ascii="Times New Roman" w:hAnsi="Times New Roman"/>
          <w:sz w:val="28"/>
          <w:szCs w:val="28"/>
        </w:rPr>
        <w:t>Понятие идентичности, широко употребляемое в психологической и социологической литературе, обозначает не формальное тождество субъекта самому себе, а его осознанную принадлежность к определенной категории людей («социальная идентичность», «половая идентичность» и т. п.), то есть некоторый аспект личности и ее самосознания»</w:t>
      </w:r>
      <w:r w:rsidRPr="00C446EF">
        <w:rPr>
          <w:rStyle w:val="a3"/>
          <w:rFonts w:ascii="Times New Roman" w:hAnsi="Times New Roman"/>
          <w:sz w:val="28"/>
        </w:rPr>
        <w:footnoteReference w:id="87"/>
      </w:r>
      <w:r w:rsidRPr="00C446EF">
        <w:rPr>
          <w:rStyle w:val="a3"/>
          <w:rFonts w:ascii="Times New Roman" w:hAnsi="Times New Roman"/>
        </w:rPr>
        <w:t>.</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rPr>
        <w:t xml:space="preserve">Теория журналистики трактует идентичность как процесс социализации, во время которого человек понимает свою социальную роль и осознает принадлежность к той или иной группе. В этом процессе значительная роль отводится значимому другому – им может выступать реально существующий человек из окружения, но все же значительная роль отводится образам в СМИ – героям. Именно в процессе сравнения себя с ними и рождается идентичность индивида. Но если этот процесс не завершился, то человек вынужден прибегать к </w:t>
      </w:r>
      <w:r w:rsidRPr="00C446EF">
        <w:rPr>
          <w:rFonts w:ascii="Times New Roman" w:hAnsi="Times New Roman"/>
          <w:sz w:val="28"/>
          <w:szCs w:val="28"/>
        </w:rPr>
        <w:t>«инсценировке идентификации» как способу выживания</w:t>
      </w:r>
      <w:r w:rsidRPr="00C446EF">
        <w:rPr>
          <w:rStyle w:val="a3"/>
          <w:rFonts w:ascii="Times New Roman" w:hAnsi="Times New Roman"/>
          <w:sz w:val="28"/>
          <w:szCs w:val="28"/>
        </w:rPr>
        <w:footnoteReference w:id="88"/>
      </w:r>
      <w:r w:rsidRPr="00C446EF">
        <w:rPr>
          <w:rFonts w:ascii="Times New Roman" w:hAnsi="Times New Roman"/>
          <w:sz w:val="28"/>
          <w:szCs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Как отмечают исследователи, средства массовой информации могут не только помочь человеку в процессе идентификации усвоить ценности и нормы своей группы, но и дезориентировать его. «Определение человеком </w:t>
      </w:r>
      <w:proofErr w:type="spellStart"/>
      <w:r w:rsidRPr="00C446EF">
        <w:rPr>
          <w:rFonts w:ascii="Times New Roman" w:hAnsi="Times New Roman"/>
          <w:sz w:val="28"/>
        </w:rPr>
        <w:t>самотождественности</w:t>
      </w:r>
      <w:proofErr w:type="spellEnd"/>
      <w:r w:rsidRPr="00C446EF">
        <w:rPr>
          <w:rFonts w:ascii="Times New Roman" w:hAnsi="Times New Roman"/>
          <w:sz w:val="28"/>
        </w:rPr>
        <w:t xml:space="preserve">, своих границ и места в мире подвергаются серьезному давлению со стороны масс медиа в силу неадекватности </w:t>
      </w:r>
      <w:proofErr w:type="spellStart"/>
      <w:r w:rsidRPr="008360C0">
        <w:rPr>
          <w:rFonts w:ascii="Times New Roman" w:hAnsi="Times New Roman"/>
          <w:sz w:val="28"/>
        </w:rPr>
        <w:t>прудуцируемой</w:t>
      </w:r>
      <w:proofErr w:type="spellEnd"/>
      <w:r w:rsidRPr="00C446EF">
        <w:rPr>
          <w:rFonts w:ascii="Times New Roman" w:hAnsi="Times New Roman"/>
          <w:sz w:val="28"/>
        </w:rPr>
        <w:t xml:space="preserve"> ими </w:t>
      </w:r>
      <w:proofErr w:type="spellStart"/>
      <w:r w:rsidRPr="00C446EF">
        <w:rPr>
          <w:rFonts w:ascii="Times New Roman" w:hAnsi="Times New Roman"/>
          <w:sz w:val="28"/>
        </w:rPr>
        <w:t>медиареальности</w:t>
      </w:r>
      <w:proofErr w:type="spellEnd"/>
      <w:r w:rsidRPr="00C446EF">
        <w:rPr>
          <w:rFonts w:ascii="Times New Roman" w:hAnsi="Times New Roman"/>
          <w:sz w:val="28"/>
        </w:rPr>
        <w:t xml:space="preserve">. В связи с этим формируется явно выраженная тенденция </w:t>
      </w:r>
      <w:r w:rsidRPr="00C446EF">
        <w:rPr>
          <w:rFonts w:ascii="Times New Roman" w:hAnsi="Times New Roman"/>
          <w:sz w:val="28"/>
        </w:rPr>
        <w:lastRenderedPageBreak/>
        <w:t>изменения процесса формирования как личностной, так и социальной идентичности под воздействием СМИ. Причем под угрозой оказываются в первую очередь интеграция этих двух видов идентичности, потеря ощущения внутренней согласованности и, как следствие, утрата своего места в жизни»</w:t>
      </w:r>
      <w:r w:rsidRPr="00C446EF">
        <w:rPr>
          <w:rStyle w:val="a3"/>
          <w:rFonts w:ascii="Times New Roman" w:hAnsi="Times New Roman"/>
          <w:sz w:val="28"/>
        </w:rPr>
        <w:footnoteReference w:id="89"/>
      </w:r>
      <w:r w:rsidRPr="00C446EF">
        <w:rPr>
          <w:rFonts w:ascii="Times New Roman" w:hAnsi="Times New Roman"/>
          <w:sz w:val="28"/>
        </w:rPr>
        <w:t xml:space="preserve">. </w:t>
      </w:r>
    </w:p>
    <w:p w:rsidR="005F244B" w:rsidRPr="00C446EF" w:rsidRDefault="005F244B" w:rsidP="00AF0C38">
      <w:pPr>
        <w:pStyle w:val="ab"/>
        <w:spacing w:after="0" w:line="360" w:lineRule="auto"/>
        <w:ind w:firstLine="709"/>
        <w:jc w:val="both"/>
        <w:rPr>
          <w:sz w:val="28"/>
        </w:rPr>
      </w:pPr>
      <w:r w:rsidRPr="00C446EF">
        <w:rPr>
          <w:sz w:val="28"/>
          <w:szCs w:val="24"/>
        </w:rPr>
        <w:t xml:space="preserve">Наконец, при исследовании идентичности необходимо упомянуть идентичность этническую, которая связана с осознанием индивида своей принадлежности к конкретной национальной общности. Это результат </w:t>
      </w:r>
      <w:proofErr w:type="spellStart"/>
      <w:r w:rsidRPr="00C446EF">
        <w:rPr>
          <w:sz w:val="28"/>
          <w:szCs w:val="24"/>
        </w:rPr>
        <w:t>когнитивно</w:t>
      </w:r>
      <w:proofErr w:type="spellEnd"/>
      <w:r w:rsidRPr="00C446EF">
        <w:rPr>
          <w:sz w:val="28"/>
          <w:szCs w:val="24"/>
        </w:rPr>
        <w:t>-эмоционального процесса осознания себя представителем этноса, отождествления себя с ним и обособления от других этносов</w:t>
      </w:r>
      <w:r w:rsidRPr="00C446EF">
        <w:rPr>
          <w:rStyle w:val="a3"/>
          <w:sz w:val="28"/>
          <w:szCs w:val="24"/>
        </w:rPr>
        <w:footnoteReference w:id="90"/>
      </w:r>
      <w:r w:rsidRPr="00C446EF">
        <w:rPr>
          <w:szCs w:val="24"/>
        </w:rPr>
        <w:t xml:space="preserve">. </w:t>
      </w:r>
      <w:r w:rsidRPr="00C446EF">
        <w:rPr>
          <w:sz w:val="28"/>
        </w:rPr>
        <w:t xml:space="preserve">Исследователи отмечают, что этническая идентичность много шире проживания на одной территории или родства по крови. Члены одной этнической группы могут быть разбросаны по миру, но все же их объединяет культурная определенность. Она основывается на общих святынях, эмблемах, знаках, мифах и легендах. </w:t>
      </w:r>
    </w:p>
    <w:p w:rsidR="005F244B" w:rsidRPr="00C446EF" w:rsidRDefault="005F244B" w:rsidP="00AF0C38">
      <w:pPr>
        <w:pStyle w:val="ab"/>
        <w:spacing w:after="0" w:line="360" w:lineRule="auto"/>
        <w:ind w:firstLine="709"/>
        <w:jc w:val="both"/>
        <w:rPr>
          <w:sz w:val="28"/>
        </w:rPr>
      </w:pPr>
      <w:r w:rsidRPr="00C446EF">
        <w:rPr>
          <w:sz w:val="28"/>
          <w:szCs w:val="24"/>
        </w:rPr>
        <w:t>После распада СССР стала актуальна проблема кризиса идентичности. Как отметила социолог Н.Н. Федотова, «</w:t>
      </w:r>
      <w:r w:rsidRPr="00C446EF">
        <w:rPr>
          <w:sz w:val="28"/>
        </w:rPr>
        <w:t xml:space="preserve">среди конфликтов и противоречий современной России кризис </w:t>
      </w:r>
      <w:proofErr w:type="gramStart"/>
      <w:r w:rsidRPr="00C446EF">
        <w:rPr>
          <w:sz w:val="28"/>
        </w:rPr>
        <w:t>идентичности</w:t>
      </w:r>
      <w:proofErr w:type="gramEnd"/>
      <w:r w:rsidRPr="00C446EF">
        <w:rPr>
          <w:sz w:val="28"/>
        </w:rPr>
        <w:t xml:space="preserve"> как отдельного человека, так и общества в целом является основополагающим. Даже экономические проблемы отходят на второй план в сравнении с невозможностью для представителей основных социальных групп найти приемлемый для большинства ответ на вопрос: «Кто мы такие?» и вытекающие отсюда ответы о целях, смыслах, ценностях отдельной личности и выборе ею пути»</w:t>
      </w:r>
      <w:r w:rsidRPr="00C446EF">
        <w:rPr>
          <w:rStyle w:val="a3"/>
          <w:sz w:val="28"/>
        </w:rPr>
        <w:footnoteReference w:id="91"/>
      </w:r>
      <w:r w:rsidRPr="00C446EF">
        <w:rPr>
          <w:sz w:val="28"/>
        </w:rPr>
        <w:t xml:space="preserve">. Таким образом, кризис идентичности мы рассматриваем чуждость личности окружающему миру. Кризис идентичности связан с «быстрыми изменениями в социокультурной среде, когда индивид не успевает в полной мере воспринять, оценить и интегрировать происходящие с ним и с миром </w:t>
      </w:r>
      <w:r w:rsidRPr="00C446EF">
        <w:rPr>
          <w:sz w:val="28"/>
        </w:rPr>
        <w:lastRenderedPageBreak/>
        <w:t xml:space="preserve">метаморфозы. Утрата идентичности находит выражение в таких болезненных явлениях, как отчуждение, ощущение «разорванности бытия», деперсонализация, </w:t>
      </w:r>
      <w:proofErr w:type="spellStart"/>
      <w:r w:rsidRPr="00C446EF">
        <w:rPr>
          <w:sz w:val="28"/>
        </w:rPr>
        <w:t>маргинализация</w:t>
      </w:r>
      <w:proofErr w:type="spellEnd"/>
      <w:r w:rsidRPr="00C446EF">
        <w:rPr>
          <w:sz w:val="28"/>
        </w:rPr>
        <w:t>, психологическая патология, асоциальное поведение</w:t>
      </w:r>
      <w:proofErr w:type="gramStart"/>
      <w:r w:rsidRPr="00C446EF">
        <w:rPr>
          <w:sz w:val="28"/>
        </w:rPr>
        <w:t xml:space="preserve"> &lt;…&gt;В</w:t>
      </w:r>
      <w:proofErr w:type="gramEnd"/>
      <w:r w:rsidRPr="00C446EF">
        <w:rPr>
          <w:sz w:val="28"/>
        </w:rPr>
        <w:t xml:space="preserve"> периоды быстрых социокультурных изменений кризис идентичности может принимать массовый характер, порождая «времена безвременья», периоды «разброда и шатания», целые «потерянные поколения»</w:t>
      </w:r>
      <w:r w:rsidRPr="00C446EF">
        <w:rPr>
          <w:rStyle w:val="a3"/>
          <w:sz w:val="28"/>
        </w:rPr>
        <w:footnoteReference w:id="92"/>
      </w:r>
      <w:r w:rsidRPr="00C446EF">
        <w:rPr>
          <w:sz w:val="28"/>
        </w:rPr>
        <w:t>.</w:t>
      </w:r>
    </w:p>
    <w:p w:rsidR="005F244B" w:rsidRPr="00C446EF" w:rsidRDefault="005F244B" w:rsidP="00AF0C38">
      <w:pPr>
        <w:spacing w:after="0" w:line="360" w:lineRule="auto"/>
        <w:ind w:firstLine="720"/>
        <w:jc w:val="both"/>
        <w:rPr>
          <w:rFonts w:ascii="Times New Roman" w:hAnsi="Times New Roman"/>
          <w:sz w:val="28"/>
          <w:szCs w:val="28"/>
        </w:rPr>
      </w:pPr>
      <w:r w:rsidRPr="00C446EF">
        <w:rPr>
          <w:rFonts w:ascii="Times New Roman" w:hAnsi="Times New Roman"/>
          <w:sz w:val="28"/>
          <w:szCs w:val="28"/>
        </w:rPr>
        <w:t xml:space="preserve">Кризис идентичности неразрывно связан с потерей героев. При этом средства массовой коммуникации в погоне за аудиторией и прибылью </w:t>
      </w:r>
      <w:r>
        <w:rPr>
          <w:rFonts w:ascii="Times New Roman" w:hAnsi="Times New Roman"/>
          <w:sz w:val="28"/>
          <w:szCs w:val="28"/>
        </w:rPr>
        <w:t xml:space="preserve">нередко </w:t>
      </w:r>
      <w:r w:rsidRPr="00C446EF">
        <w:rPr>
          <w:rFonts w:ascii="Times New Roman" w:hAnsi="Times New Roman"/>
          <w:sz w:val="28"/>
          <w:szCs w:val="28"/>
        </w:rPr>
        <w:t>обращают свое внимание не на истинных героев, способных своим примером служения и долга вывести общество из кризиса, а на скандальных звезд, популистских политиков и откровенных маргиналов. Изменяются полюса плохого и хорошего, порицаемые ранее качества вроде агрессивного эгоизма или бессмысленного потребления становятся в сознании массового человека позитивными. Во многом героизации отрицательных персонажей способствуют СМИ, кинематограф и реклама. Боевики становятся современным героическим эпосом, но вот только главный герой таких лент выходит на тропу войны, как правило, из-за собственных материальных интересов. Любопытное исследование, изучающее восприятие зрителями героев фильмов, в 2003 году в Таганроге провел К.</w:t>
      </w:r>
      <w:r>
        <w:rPr>
          <w:rFonts w:ascii="Times New Roman" w:hAnsi="Times New Roman"/>
          <w:sz w:val="28"/>
          <w:szCs w:val="28"/>
        </w:rPr>
        <w:t xml:space="preserve"> </w:t>
      </w:r>
      <w:r w:rsidRPr="00C446EF">
        <w:rPr>
          <w:rFonts w:ascii="Times New Roman" w:hAnsi="Times New Roman"/>
          <w:sz w:val="28"/>
          <w:szCs w:val="28"/>
        </w:rPr>
        <w:t>А. Тарасов. «Выяснилось, что, опираясь на кинематографические коды, многие зрители конструируют в своем сознании фрагмент социального мира, в котором происходит инверсия понятий положительного и отрицательного героя. Отсюда наказание – по версии авторов фильма – героя вызывает не одобрение, а сожаление»</w:t>
      </w:r>
      <w:r w:rsidRPr="00C446EF">
        <w:rPr>
          <w:rStyle w:val="a3"/>
          <w:rFonts w:ascii="Times New Roman" w:hAnsi="Times New Roman"/>
          <w:sz w:val="28"/>
          <w:szCs w:val="28"/>
        </w:rPr>
        <w:footnoteReference w:id="93"/>
      </w:r>
      <w:r w:rsidRPr="00C446EF">
        <w:rPr>
          <w:rFonts w:ascii="Times New Roman" w:hAnsi="Times New Roman"/>
          <w:sz w:val="28"/>
          <w:szCs w:val="28"/>
        </w:rPr>
        <w:t xml:space="preserve">. </w:t>
      </w:r>
    </w:p>
    <w:p w:rsidR="005F244B" w:rsidRPr="00C446EF" w:rsidRDefault="005F244B" w:rsidP="00AF0C38">
      <w:pPr>
        <w:spacing w:after="0" w:line="360" w:lineRule="auto"/>
        <w:ind w:firstLine="720"/>
        <w:jc w:val="both"/>
        <w:rPr>
          <w:rFonts w:ascii="Times New Roman" w:hAnsi="Times New Roman"/>
          <w:sz w:val="28"/>
          <w:szCs w:val="28"/>
        </w:rPr>
      </w:pPr>
      <w:r w:rsidRPr="00C446EF">
        <w:rPr>
          <w:rFonts w:ascii="Times New Roman" w:hAnsi="Times New Roman"/>
          <w:sz w:val="28"/>
          <w:szCs w:val="28"/>
        </w:rPr>
        <w:t xml:space="preserve">При этом не только герои журналистских материалов в контексте кризиса идентичности вызывают критику у исследователей, но и сам тон сообщений. По мнению известного психиатра В. </w:t>
      </w:r>
      <w:proofErr w:type="spellStart"/>
      <w:r w:rsidRPr="00C446EF">
        <w:rPr>
          <w:rFonts w:ascii="Times New Roman" w:hAnsi="Times New Roman"/>
          <w:sz w:val="28"/>
          <w:szCs w:val="28"/>
        </w:rPr>
        <w:t>Ханыкова</w:t>
      </w:r>
      <w:proofErr w:type="spellEnd"/>
      <w:r w:rsidRPr="00C446EF">
        <w:rPr>
          <w:rFonts w:ascii="Times New Roman" w:hAnsi="Times New Roman"/>
          <w:sz w:val="28"/>
          <w:szCs w:val="28"/>
        </w:rPr>
        <w:t xml:space="preserve">, средства </w:t>
      </w:r>
      <w:r w:rsidRPr="00C446EF">
        <w:rPr>
          <w:rFonts w:ascii="Times New Roman" w:hAnsi="Times New Roman"/>
          <w:sz w:val="28"/>
          <w:szCs w:val="28"/>
        </w:rPr>
        <w:lastRenderedPageBreak/>
        <w:t>массовой информации, движимые патологическим страхом показаться лояльными любой власти, использовали безысходно пессимистический или злорадный тон подачи информации, что могло вызвать катастрофические последствия, в частности ступор или депрессивное возбуждение с преобладанием агрессивной активности у большинства людей</w:t>
      </w:r>
      <w:r w:rsidRPr="00C446EF">
        <w:rPr>
          <w:rStyle w:val="a3"/>
          <w:rFonts w:ascii="Times New Roman" w:hAnsi="Times New Roman"/>
          <w:sz w:val="28"/>
          <w:szCs w:val="28"/>
        </w:rPr>
        <w:footnoteReference w:id="94"/>
      </w:r>
      <w:r w:rsidRPr="00C446EF">
        <w:rPr>
          <w:rFonts w:ascii="Times New Roman" w:hAnsi="Times New Roman"/>
          <w:sz w:val="28"/>
          <w:szCs w:val="28"/>
        </w:rPr>
        <w:t xml:space="preserve">. </w:t>
      </w:r>
    </w:p>
    <w:p w:rsidR="005F244B" w:rsidRPr="00C446EF" w:rsidRDefault="005F244B" w:rsidP="00AF0C38">
      <w:pPr>
        <w:spacing w:after="0" w:line="360" w:lineRule="auto"/>
        <w:ind w:firstLine="720"/>
        <w:jc w:val="both"/>
        <w:rPr>
          <w:rFonts w:ascii="Times New Roman" w:hAnsi="Times New Roman"/>
          <w:sz w:val="28"/>
          <w:szCs w:val="28"/>
        </w:rPr>
      </w:pPr>
      <w:r w:rsidRPr="00C446EF">
        <w:rPr>
          <w:rFonts w:ascii="Times New Roman" w:hAnsi="Times New Roman"/>
          <w:sz w:val="28"/>
          <w:szCs w:val="28"/>
        </w:rPr>
        <w:t>Средства массовой информации в силах преодолеть кризис идентичности в силу своего колоссального влияния, считают исследователи. Так, согласно теории социального обучения, социализация человека происходит путем наблюдения за ближайшим окружением и за примерами в СМИ, кинематографе и других средствах массовой коммуникации. То есть индивид усваивает нормы и правила на примере конкретного героя. Очевидно, что это продолжительный по времени процесс, однако в его эффективности не приходится сомневаться. Прочитанное по-разному откладывается в памяти и по-разному стимулирует деятельность и ход мыслей человека, но в том, что стимулирует, нет никаких сомнений</w:t>
      </w:r>
      <w:r w:rsidRPr="00C446EF">
        <w:rPr>
          <w:rStyle w:val="a3"/>
          <w:rFonts w:ascii="Times New Roman" w:hAnsi="Times New Roman"/>
          <w:sz w:val="28"/>
          <w:szCs w:val="28"/>
        </w:rPr>
        <w:footnoteReference w:id="95"/>
      </w:r>
      <w:r w:rsidRPr="00C446EF">
        <w:rPr>
          <w:rFonts w:ascii="Times New Roman" w:hAnsi="Times New Roman"/>
          <w:sz w:val="28"/>
          <w:szCs w:val="28"/>
        </w:rPr>
        <w:t xml:space="preserve">. </w:t>
      </w:r>
    </w:p>
    <w:p w:rsidR="005F244B" w:rsidRPr="00C446EF" w:rsidRDefault="005F244B" w:rsidP="00AF0C38">
      <w:pPr>
        <w:spacing w:after="0" w:line="360" w:lineRule="auto"/>
        <w:ind w:firstLine="720"/>
        <w:jc w:val="both"/>
        <w:rPr>
          <w:rFonts w:ascii="Times New Roman" w:hAnsi="Times New Roman"/>
          <w:sz w:val="28"/>
          <w:szCs w:val="28"/>
        </w:rPr>
      </w:pPr>
      <w:r w:rsidRPr="00C446EF">
        <w:rPr>
          <w:rFonts w:ascii="Times New Roman" w:hAnsi="Times New Roman"/>
          <w:sz w:val="28"/>
          <w:szCs w:val="28"/>
        </w:rPr>
        <w:t xml:space="preserve">Согласно с теорией социального сравнения, идентичность индивида проявляется во время сравнения себя и другого, которым нередко выступают герои журналистских материалов. Теория магической пули говорит о том, что информация из СМИ проникает в сознание человека быстро, как пуля, и мгновенно достигает определенного эффекта. У. </w:t>
      </w:r>
      <w:proofErr w:type="spellStart"/>
      <w:r w:rsidRPr="00C446EF">
        <w:rPr>
          <w:rFonts w:ascii="Times New Roman" w:hAnsi="Times New Roman"/>
          <w:sz w:val="28"/>
          <w:szCs w:val="28"/>
        </w:rPr>
        <w:t>Липпман</w:t>
      </w:r>
      <w:proofErr w:type="spellEnd"/>
      <w:r w:rsidRPr="00C446EF">
        <w:rPr>
          <w:rFonts w:ascii="Times New Roman" w:hAnsi="Times New Roman"/>
          <w:sz w:val="28"/>
          <w:szCs w:val="28"/>
        </w:rPr>
        <w:t xml:space="preserve"> изучал влияние СМИ на аудиторию и пришел к выводу о том, что образ мира и сама реальность есть два разных явления. Но сила средств массовой коммуникации в том, что для большинства людей образ мира, созданный силами СМК, приобретает вполне реальные черты. Получается, что в руках журналистов, режиссеров, рекламистов есть уникальный инструмент для конструирования образа героя, через идентификацию с которым люди могут преодолеть кризис идентичности и усвоить некие универсальные </w:t>
      </w:r>
      <w:r w:rsidRPr="00C446EF">
        <w:rPr>
          <w:rFonts w:ascii="Times New Roman" w:hAnsi="Times New Roman"/>
          <w:sz w:val="28"/>
          <w:szCs w:val="28"/>
        </w:rPr>
        <w:lastRenderedPageBreak/>
        <w:t>представления об общечеловеческих ценностях. Стремление ликвидировать кризис идентичности путем ориентации на возрождение нравственной личности и духовное самопознание реализуется через принципы гуманистической журналистики. Её идеологами являются М.</w:t>
      </w:r>
      <w:r>
        <w:rPr>
          <w:rFonts w:ascii="Times New Roman" w:hAnsi="Times New Roman"/>
          <w:sz w:val="28"/>
          <w:szCs w:val="28"/>
        </w:rPr>
        <w:t xml:space="preserve"> </w:t>
      </w:r>
      <w:r w:rsidRPr="00C446EF">
        <w:rPr>
          <w:rFonts w:ascii="Times New Roman" w:hAnsi="Times New Roman"/>
          <w:sz w:val="28"/>
          <w:szCs w:val="28"/>
        </w:rPr>
        <w:t>А. Бережная, Е.</w:t>
      </w:r>
      <w:r>
        <w:rPr>
          <w:rFonts w:ascii="Times New Roman" w:hAnsi="Times New Roman"/>
          <w:sz w:val="28"/>
          <w:szCs w:val="28"/>
        </w:rPr>
        <w:t xml:space="preserve"> </w:t>
      </w:r>
      <w:r w:rsidRPr="00C446EF">
        <w:rPr>
          <w:rFonts w:ascii="Times New Roman" w:hAnsi="Times New Roman"/>
          <w:sz w:val="28"/>
          <w:szCs w:val="28"/>
        </w:rPr>
        <w:t>Л. Вартанова, Е.</w:t>
      </w:r>
      <w:r>
        <w:rPr>
          <w:rFonts w:ascii="Times New Roman" w:hAnsi="Times New Roman"/>
          <w:sz w:val="28"/>
          <w:szCs w:val="28"/>
        </w:rPr>
        <w:t xml:space="preserve"> </w:t>
      </w:r>
      <w:r w:rsidRPr="00C446EF">
        <w:rPr>
          <w:rFonts w:ascii="Times New Roman" w:hAnsi="Times New Roman"/>
          <w:sz w:val="28"/>
          <w:szCs w:val="28"/>
        </w:rPr>
        <w:t>П. Прохоров, В.</w:t>
      </w:r>
      <w:r>
        <w:rPr>
          <w:rFonts w:ascii="Times New Roman" w:hAnsi="Times New Roman"/>
          <w:sz w:val="28"/>
          <w:szCs w:val="28"/>
        </w:rPr>
        <w:t xml:space="preserve"> </w:t>
      </w:r>
      <w:r w:rsidRPr="00C446EF">
        <w:rPr>
          <w:rFonts w:ascii="Times New Roman" w:hAnsi="Times New Roman"/>
          <w:sz w:val="28"/>
          <w:szCs w:val="28"/>
        </w:rPr>
        <w:t>А. Сидоров, Т.</w:t>
      </w:r>
      <w:r>
        <w:rPr>
          <w:rFonts w:ascii="Times New Roman" w:hAnsi="Times New Roman"/>
          <w:sz w:val="28"/>
          <w:szCs w:val="28"/>
        </w:rPr>
        <w:t xml:space="preserve"> </w:t>
      </w:r>
      <w:r w:rsidRPr="00C446EF">
        <w:rPr>
          <w:rFonts w:ascii="Times New Roman" w:hAnsi="Times New Roman"/>
          <w:sz w:val="28"/>
          <w:szCs w:val="28"/>
        </w:rPr>
        <w:t>И.</w:t>
      </w:r>
      <w:r>
        <w:rPr>
          <w:rFonts w:ascii="Times New Roman" w:hAnsi="Times New Roman"/>
          <w:sz w:val="28"/>
          <w:szCs w:val="28"/>
        </w:rPr>
        <w:t xml:space="preserve"> </w:t>
      </w:r>
      <w:r w:rsidRPr="00C446EF">
        <w:rPr>
          <w:rFonts w:ascii="Times New Roman" w:hAnsi="Times New Roman"/>
          <w:sz w:val="28"/>
          <w:szCs w:val="28"/>
        </w:rPr>
        <w:t>Фролова, А.</w:t>
      </w:r>
      <w:r>
        <w:rPr>
          <w:rFonts w:ascii="Times New Roman" w:hAnsi="Times New Roman"/>
          <w:sz w:val="28"/>
          <w:szCs w:val="28"/>
        </w:rPr>
        <w:t xml:space="preserve"> </w:t>
      </w:r>
      <w:r w:rsidRPr="00C446EF">
        <w:rPr>
          <w:rFonts w:ascii="Times New Roman" w:hAnsi="Times New Roman"/>
          <w:sz w:val="28"/>
          <w:szCs w:val="28"/>
        </w:rPr>
        <w:t>А. Юрков, и другие. Она противопоставляется журналистике желтой, бульварной, стремящейся лишь развлекать аудиторию и удовлетворять её самые незамысловатые потребности. Но, как отмечают исследователи, СМК охотнее обращают свое внимание на сиюминутных героев, которые не могут помочь зрителю или читателю социализироваться. Гуманистическая журналистика ставит своей целью вместе с аудиторией разобраться в значимых социальных проблемах и сформулировать способы их решения. Кроме того, эстетическое содержание гуманизма в том, что человек определяется основой художественного творчества в силу своей красоты, как внутренней, так и внешней</w:t>
      </w:r>
      <w:r w:rsidRPr="00C446EF">
        <w:rPr>
          <w:rStyle w:val="a3"/>
          <w:rFonts w:ascii="Times New Roman" w:hAnsi="Times New Roman"/>
          <w:sz w:val="28"/>
          <w:szCs w:val="28"/>
        </w:rPr>
        <w:footnoteReference w:id="96"/>
      </w:r>
      <w:r w:rsidRPr="00C446EF">
        <w:rPr>
          <w:rFonts w:ascii="Times New Roman" w:hAnsi="Times New Roman"/>
          <w:sz w:val="28"/>
          <w:szCs w:val="28"/>
        </w:rPr>
        <w:t xml:space="preserve">. </w:t>
      </w:r>
    </w:p>
    <w:p w:rsidR="005F244B" w:rsidRDefault="005F244B" w:rsidP="00534BC6">
      <w:pPr>
        <w:spacing w:after="0" w:line="360" w:lineRule="auto"/>
        <w:ind w:firstLine="720"/>
        <w:jc w:val="both"/>
        <w:rPr>
          <w:rFonts w:ascii="Times New Roman" w:hAnsi="Times New Roman"/>
          <w:sz w:val="28"/>
          <w:szCs w:val="28"/>
        </w:rPr>
      </w:pPr>
      <w:r w:rsidRPr="00C446EF">
        <w:rPr>
          <w:rFonts w:ascii="Times New Roman" w:hAnsi="Times New Roman"/>
          <w:sz w:val="28"/>
          <w:szCs w:val="28"/>
        </w:rPr>
        <w:t xml:space="preserve">Преодолеть кризис идентичности возможно путем создания позитивного героя для подражания в СМИ и кинематографе, опираясь на упомянутую выше их колоссальную роль в социализации индивида. При этом нужно учитывать два фактора – фактор отражения и фактор формирования. Под фактором отражения мы понимаем отображение реально существующих героических подвигов в современном обществе. С другой стороны, существует и фактор формирования героя, при котором маркер героического присваивается искусственно. При этом нередко происходит так, что представления аудитории о параметрах героического идут вразрез с точкой зрения авторов. Более подробно этот аспект мы рассмотрим позже. </w:t>
      </w:r>
    </w:p>
    <w:p w:rsidR="005F244B" w:rsidRPr="00534BC6" w:rsidRDefault="005F244B" w:rsidP="00534BC6">
      <w:pPr>
        <w:spacing w:after="0" w:line="360" w:lineRule="auto"/>
        <w:ind w:firstLine="720"/>
        <w:jc w:val="both"/>
        <w:rPr>
          <w:rFonts w:ascii="Times New Roman" w:hAnsi="Times New Roman"/>
          <w:sz w:val="28"/>
        </w:rPr>
      </w:pPr>
      <w:r w:rsidRPr="00534BC6">
        <w:rPr>
          <w:rFonts w:ascii="Times New Roman" w:hAnsi="Times New Roman"/>
          <w:b/>
          <w:sz w:val="28"/>
          <w:szCs w:val="28"/>
        </w:rPr>
        <w:t>Выводы по первой главе</w:t>
      </w:r>
      <w:r>
        <w:rPr>
          <w:rFonts w:ascii="Times New Roman" w:hAnsi="Times New Roman"/>
          <w:sz w:val="28"/>
          <w:szCs w:val="28"/>
        </w:rPr>
        <w:t xml:space="preserve">. Таким образом, мы отмечаем, что образ героя своего времени изменялся вместе с развитием экономических, политических и культурных сфер общества. Говоря о социальном герое эпохи важно учитывать, что его образ нередко конструировался в интересах </w:t>
      </w:r>
      <w:r>
        <w:rPr>
          <w:rFonts w:ascii="Times New Roman" w:hAnsi="Times New Roman"/>
          <w:sz w:val="28"/>
          <w:szCs w:val="28"/>
        </w:rPr>
        <w:lastRenderedPageBreak/>
        <w:t xml:space="preserve">властных структур. Для этого привлекали все средства массовой коммуникации. В </w:t>
      </w:r>
      <w:r>
        <w:rPr>
          <w:rFonts w:ascii="Times New Roman" w:hAnsi="Times New Roman"/>
          <w:sz w:val="28"/>
          <w:szCs w:val="28"/>
          <w:lang w:val="en-US"/>
        </w:rPr>
        <w:t>XX</w:t>
      </w:r>
      <w:r>
        <w:rPr>
          <w:rFonts w:ascii="Times New Roman" w:hAnsi="Times New Roman"/>
          <w:sz w:val="28"/>
          <w:szCs w:val="28"/>
        </w:rPr>
        <w:t xml:space="preserve"> в. огромную роль в формировании позитивного образа героя играло документальное кино. </w:t>
      </w:r>
      <w:proofErr w:type="gramStart"/>
      <w:r w:rsidRPr="00C446EF">
        <w:rPr>
          <w:rFonts w:ascii="Times New Roman" w:hAnsi="Times New Roman"/>
          <w:sz w:val="28"/>
        </w:rPr>
        <w:t>Мифологема героического вселяет в массовое сознание надежду на преодоление любых сложностей и препятствий, а сам герой становится образцом для поведения</w:t>
      </w:r>
      <w:r>
        <w:rPr>
          <w:rFonts w:ascii="Times New Roman" w:hAnsi="Times New Roman"/>
          <w:sz w:val="28"/>
        </w:rPr>
        <w:t>.</w:t>
      </w:r>
      <w:proofErr w:type="gramEnd"/>
      <w:r>
        <w:rPr>
          <w:rFonts w:ascii="Times New Roman" w:hAnsi="Times New Roman"/>
          <w:sz w:val="28"/>
        </w:rPr>
        <w:t xml:space="preserve"> В период динамичных социокультурных изменений в жизни общества индивиды утрачивают позитивный пример для подражания. Происходит разрыв между человеком и группой. Это исследователи называют кризисом идентичности. </w:t>
      </w:r>
      <w:r w:rsidRPr="00E254B1">
        <w:rPr>
          <w:sz w:val="28"/>
        </w:rPr>
        <w:t xml:space="preserve"> </w:t>
      </w:r>
      <w:r>
        <w:rPr>
          <w:rFonts w:ascii="Times New Roman" w:hAnsi="Times New Roman"/>
          <w:sz w:val="28"/>
        </w:rPr>
        <w:t xml:space="preserve">Документалисты в силах </w:t>
      </w:r>
      <w:r w:rsidRPr="00C446EF">
        <w:rPr>
          <w:rFonts w:ascii="Times New Roman" w:hAnsi="Times New Roman"/>
          <w:sz w:val="28"/>
        </w:rPr>
        <w:t>помочь человеку в процессе идентификации усвоить ценности и нормы своей группы</w:t>
      </w:r>
      <w:r>
        <w:rPr>
          <w:rFonts w:ascii="Times New Roman" w:hAnsi="Times New Roman"/>
          <w:sz w:val="28"/>
        </w:rPr>
        <w:t xml:space="preserve"> и сформировать позитивный пример для подражания – героя своего времени. </w:t>
      </w:r>
    </w:p>
    <w:p w:rsidR="005F244B" w:rsidRPr="002A6390" w:rsidRDefault="005F244B" w:rsidP="002A6390">
      <w:pPr>
        <w:spacing w:after="0" w:line="360" w:lineRule="auto"/>
        <w:ind w:firstLine="720"/>
        <w:jc w:val="both"/>
        <w:rPr>
          <w:rFonts w:ascii="Times New Roman" w:hAnsi="Times New Roman"/>
          <w:sz w:val="28"/>
          <w:szCs w:val="28"/>
        </w:rPr>
      </w:pPr>
    </w:p>
    <w:p w:rsidR="005F244B" w:rsidRPr="009A32C4" w:rsidRDefault="005F244B" w:rsidP="00FC6347">
      <w:pPr>
        <w:pStyle w:val="1"/>
        <w:spacing w:before="120" w:after="0"/>
        <w:rPr>
          <w:rFonts w:ascii="Times New Roman" w:hAnsi="Times New Roman" w:cs="Times New Roman"/>
        </w:rPr>
      </w:pPr>
      <w:r w:rsidRPr="00C446EF">
        <w:rPr>
          <w:sz w:val="28"/>
          <w:szCs w:val="28"/>
        </w:rPr>
        <w:br w:type="page"/>
      </w:r>
      <w:bookmarkStart w:id="9" w:name="_Toc418024102"/>
      <w:r w:rsidR="007408D6" w:rsidRPr="007408D6">
        <w:rPr>
          <w:rFonts w:ascii="Times New Roman" w:hAnsi="Times New Roman" w:cs="Times New Roman"/>
        </w:rPr>
        <w:lastRenderedPageBreak/>
        <w:t xml:space="preserve">Глава II. </w:t>
      </w:r>
      <w:proofErr w:type="spellStart"/>
      <w:r w:rsidR="007408D6">
        <w:rPr>
          <w:rFonts w:ascii="Times New Roman" w:hAnsi="Times New Roman" w:cs="Times New Roman"/>
        </w:rPr>
        <w:t>Т</w:t>
      </w:r>
      <w:r w:rsidR="007408D6" w:rsidRPr="007408D6">
        <w:rPr>
          <w:rFonts w:ascii="Times New Roman" w:hAnsi="Times New Roman" w:cs="Times New Roman"/>
        </w:rPr>
        <w:t>еледокументалистика</w:t>
      </w:r>
      <w:proofErr w:type="spellEnd"/>
      <w:r w:rsidR="007408D6" w:rsidRPr="007408D6">
        <w:rPr>
          <w:rFonts w:ascii="Times New Roman" w:hAnsi="Times New Roman" w:cs="Times New Roman"/>
        </w:rPr>
        <w:t xml:space="preserve"> как  ресурс создания образа героя своего времени</w:t>
      </w:r>
    </w:p>
    <w:p w:rsidR="005F244B" w:rsidRPr="00033859" w:rsidRDefault="005F244B" w:rsidP="00033859">
      <w:pPr>
        <w:pStyle w:val="3"/>
        <w:spacing w:before="0" w:after="0"/>
        <w:rPr>
          <w:rFonts w:ascii="Times New Roman" w:hAnsi="Times New Roman" w:cs="Times New Roman"/>
          <w:sz w:val="32"/>
        </w:rPr>
      </w:pPr>
      <w:bookmarkStart w:id="10" w:name="_Toc419575169"/>
      <w:r w:rsidRPr="00033859">
        <w:rPr>
          <w:rFonts w:ascii="Times New Roman" w:hAnsi="Times New Roman" w:cs="Times New Roman"/>
          <w:sz w:val="32"/>
        </w:rPr>
        <w:t xml:space="preserve">2.1 </w:t>
      </w:r>
      <w:bookmarkEnd w:id="9"/>
      <w:r w:rsidRPr="00033859">
        <w:rPr>
          <w:rFonts w:ascii="Times New Roman" w:hAnsi="Times New Roman" w:cs="Times New Roman"/>
          <w:sz w:val="32"/>
        </w:rPr>
        <w:t>Современная российская документалистика: тенденции, жанры</w:t>
      </w:r>
      <w:bookmarkEnd w:id="10"/>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После триумфального шествия по экранам документалистика утрати</w:t>
      </w:r>
      <w:r w:rsidR="003F3A5A">
        <w:rPr>
          <w:rFonts w:ascii="Times New Roman" w:hAnsi="Times New Roman"/>
          <w:sz w:val="28"/>
        </w:rPr>
        <w:t>ла свои позиции на телевидении с</w:t>
      </w:r>
      <w:r w:rsidRPr="00C446EF">
        <w:rPr>
          <w:rFonts w:ascii="Times New Roman" w:hAnsi="Times New Roman"/>
          <w:sz w:val="28"/>
        </w:rPr>
        <w:t xml:space="preserve"> распад</w:t>
      </w:r>
      <w:r w:rsidR="003F3A5A">
        <w:rPr>
          <w:rFonts w:ascii="Times New Roman" w:hAnsi="Times New Roman"/>
          <w:sz w:val="28"/>
        </w:rPr>
        <w:t>ом</w:t>
      </w:r>
      <w:r w:rsidRPr="00C446EF">
        <w:rPr>
          <w:rFonts w:ascii="Times New Roman" w:hAnsi="Times New Roman"/>
          <w:sz w:val="28"/>
        </w:rPr>
        <w:t xml:space="preserve"> </w:t>
      </w:r>
      <w:r>
        <w:rPr>
          <w:rFonts w:ascii="Times New Roman" w:hAnsi="Times New Roman"/>
          <w:sz w:val="28"/>
        </w:rPr>
        <w:t>СССР.</w:t>
      </w:r>
      <w:r w:rsidRPr="00C446EF">
        <w:rPr>
          <w:rFonts w:ascii="Times New Roman" w:hAnsi="Times New Roman"/>
          <w:sz w:val="28"/>
        </w:rPr>
        <w:t xml:space="preserve"> Вернуться и вновь стать популярной она с</w:t>
      </w:r>
      <w:bookmarkStart w:id="11" w:name="_GoBack"/>
      <w:bookmarkEnd w:id="11"/>
      <w:r w:rsidRPr="00C446EF">
        <w:rPr>
          <w:rFonts w:ascii="Times New Roman" w:hAnsi="Times New Roman"/>
          <w:sz w:val="28"/>
        </w:rPr>
        <w:t xml:space="preserve">могла лишь в </w:t>
      </w:r>
      <w:r w:rsidRPr="005815EC">
        <w:rPr>
          <w:rFonts w:ascii="Times New Roman" w:hAnsi="Times New Roman"/>
          <w:sz w:val="28"/>
        </w:rPr>
        <w:t>XXI</w:t>
      </w:r>
      <w:r>
        <w:rPr>
          <w:rFonts w:ascii="Times New Roman" w:hAnsi="Times New Roman"/>
          <w:sz w:val="28"/>
        </w:rPr>
        <w:t xml:space="preserve"> в.</w:t>
      </w:r>
      <w:r w:rsidRPr="00C446EF">
        <w:rPr>
          <w:rFonts w:ascii="Times New Roman" w:hAnsi="Times New Roman"/>
          <w:sz w:val="28"/>
        </w:rPr>
        <w:t xml:space="preserve"> И уже в 2009 </w:t>
      </w:r>
      <w:r w:rsidRPr="005815EC">
        <w:rPr>
          <w:rFonts w:ascii="Times New Roman" w:hAnsi="Times New Roman"/>
          <w:sz w:val="28"/>
        </w:rPr>
        <w:t>году</w:t>
      </w:r>
      <w:r w:rsidRPr="0074158C">
        <w:rPr>
          <w:rFonts w:ascii="Times New Roman" w:hAnsi="Times New Roman"/>
          <w:color w:val="FF0000"/>
          <w:sz w:val="28"/>
        </w:rPr>
        <w:t xml:space="preserve"> </w:t>
      </w:r>
      <w:r w:rsidRPr="00C446EF">
        <w:rPr>
          <w:rFonts w:ascii="Times New Roman" w:hAnsi="Times New Roman"/>
          <w:sz w:val="28"/>
        </w:rPr>
        <w:t xml:space="preserve">ведущие российские эфирные телеканалы показали суммарно 1900 часов документальных материалов. Растет интерес к </w:t>
      </w:r>
      <w:proofErr w:type="spellStart"/>
      <w:r w:rsidRPr="00C446EF">
        <w:rPr>
          <w:rFonts w:ascii="Times New Roman" w:hAnsi="Times New Roman"/>
          <w:sz w:val="28"/>
        </w:rPr>
        <w:t>документалистике</w:t>
      </w:r>
      <w:proofErr w:type="spellEnd"/>
      <w:r w:rsidRPr="00C446EF">
        <w:rPr>
          <w:rFonts w:ascii="Times New Roman" w:hAnsi="Times New Roman"/>
          <w:sz w:val="28"/>
        </w:rPr>
        <w:t xml:space="preserve"> и у </w:t>
      </w:r>
      <w:proofErr w:type="spellStart"/>
      <w:r w:rsidRPr="00C446EF">
        <w:rPr>
          <w:rFonts w:ascii="Times New Roman" w:hAnsi="Times New Roman"/>
          <w:sz w:val="28"/>
        </w:rPr>
        <w:t>неэфирного</w:t>
      </w:r>
      <w:proofErr w:type="spellEnd"/>
      <w:r w:rsidRPr="00C446EF">
        <w:rPr>
          <w:rFonts w:ascii="Times New Roman" w:hAnsi="Times New Roman"/>
          <w:sz w:val="28"/>
        </w:rPr>
        <w:t xml:space="preserve"> вещания. Кроме того, ведущие телеканалы при подготовке премьер нового телесезона отдают предпочтение именно документальным проектам. Среди 240 премьерных эфирных материалов на крупнейших телеканалах России в новом сезоне 2013 года количество именно документальных проектов превзошло количество развлекательных (28 % против 20%)</w:t>
      </w:r>
      <w:r w:rsidRPr="00C446EF">
        <w:rPr>
          <w:rStyle w:val="a3"/>
          <w:rFonts w:ascii="Times New Roman" w:hAnsi="Times New Roman"/>
          <w:sz w:val="28"/>
        </w:rPr>
        <w:footnoteReference w:id="97"/>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Возрождение интереса к документальному кино в России началось с появления фильмов, трактующих события давно минувших дней. В начале 2000-х стали появляться телепроекты, посвященные исторической тематике. На основании хроникальных материалов и представления различных точек зрения историков создавались картины прошлого. На одном из московских митингов в 2000 году </w:t>
      </w:r>
      <w:proofErr w:type="gramStart"/>
      <w:r w:rsidRPr="00C446EF">
        <w:rPr>
          <w:rFonts w:ascii="Times New Roman" w:hAnsi="Times New Roman"/>
          <w:sz w:val="28"/>
        </w:rPr>
        <w:t>Михаил Швыдкой, занимавший тогда пост министра культуры Российской Федерации назвал</w:t>
      </w:r>
      <w:proofErr w:type="gramEnd"/>
      <w:r w:rsidRPr="00C446EF">
        <w:rPr>
          <w:rFonts w:ascii="Times New Roman" w:hAnsi="Times New Roman"/>
          <w:sz w:val="28"/>
        </w:rPr>
        <w:t xml:space="preserve"> документальное кино «государственным регистратором жизни страны». В 2005 году появился первый в стране эфирный телеканал, посвященный документальному кино – «24.</w:t>
      </w:r>
      <w:r w:rsidRPr="00C446EF">
        <w:rPr>
          <w:rFonts w:ascii="Times New Roman" w:hAnsi="Times New Roman"/>
          <w:sz w:val="28"/>
          <w:lang w:val="en-US"/>
        </w:rPr>
        <w:t>DOC</w:t>
      </w:r>
      <w:r w:rsidRPr="00C446EF">
        <w:rPr>
          <w:rFonts w:ascii="Times New Roman" w:hAnsi="Times New Roman"/>
          <w:sz w:val="28"/>
        </w:rPr>
        <w:t xml:space="preserve">». Ведущие российские телеканалы стали выделять значительные средства на создание собственных документальных проектов. В 2006 году автор программы «Документальная камера» (телеканал «Культура») Андрей Шемякин заявил: «Сейчас ситуация с документальным кино гораздо лучше, чем несколько лет назад, когда не было </w:t>
      </w:r>
      <w:r w:rsidRPr="00C446EF">
        <w:rPr>
          <w:rFonts w:ascii="Times New Roman" w:hAnsi="Times New Roman"/>
          <w:sz w:val="28"/>
          <w:lang w:val="en-US"/>
        </w:rPr>
        <w:t>DVD</w:t>
      </w:r>
      <w:r w:rsidRPr="00C446EF">
        <w:rPr>
          <w:rFonts w:ascii="Times New Roman" w:hAnsi="Times New Roman"/>
          <w:sz w:val="28"/>
        </w:rPr>
        <w:t xml:space="preserve">. А когда некоторые фильмы стали показывать по телевидению, то даже продюсеры поняли, что есть </w:t>
      </w:r>
      <w:r w:rsidRPr="00C446EF">
        <w:rPr>
          <w:rFonts w:ascii="Times New Roman" w:hAnsi="Times New Roman"/>
          <w:sz w:val="28"/>
        </w:rPr>
        <w:lastRenderedPageBreak/>
        <w:t>смысл снимать документальное кино. Совсем недавно появление одного документального фильма на телеэкране было событием. Сейчас мы жалуемся, что канал «Культура» показывает мало документальных фильмов. А несколько лет назад не было и канала «Культура»</w:t>
      </w:r>
      <w:r w:rsidRPr="00C446EF">
        <w:rPr>
          <w:rStyle w:val="a3"/>
          <w:rFonts w:ascii="Times New Roman" w:hAnsi="Times New Roman"/>
          <w:sz w:val="28"/>
        </w:rPr>
        <w:footnoteReference w:id="98"/>
      </w:r>
      <w:r w:rsidRPr="00C446EF">
        <w:rPr>
          <w:rFonts w:ascii="Times New Roman" w:hAnsi="Times New Roman"/>
          <w:sz w:val="28"/>
        </w:rPr>
        <w:t>.</w:t>
      </w:r>
    </w:p>
    <w:p w:rsidR="005F244B" w:rsidRPr="00C446EF" w:rsidRDefault="005F244B" w:rsidP="003414A7">
      <w:pPr>
        <w:spacing w:after="0" w:line="360" w:lineRule="auto"/>
        <w:ind w:firstLine="709"/>
        <w:jc w:val="both"/>
        <w:rPr>
          <w:rFonts w:ascii="Times New Roman" w:hAnsi="Times New Roman"/>
          <w:sz w:val="28"/>
        </w:rPr>
      </w:pPr>
      <w:r w:rsidRPr="00C446EF">
        <w:rPr>
          <w:rFonts w:ascii="Times New Roman" w:hAnsi="Times New Roman"/>
          <w:sz w:val="28"/>
        </w:rPr>
        <w:t xml:space="preserve">По мнению режиссера Виталия Манского, одной из причин возрождения интереса к документальному кино стали законы рыночной экономики. «Когда телевизионные начальники садятся за свои «Библии» с цифрами и сметами, они видят, что допустим, производство игрового сериала обходится в 180 тысяч долларов за серию, и собирает долю зрительской аудитории </w:t>
      </w:r>
      <w:r>
        <w:rPr>
          <w:rFonts w:ascii="Times New Roman" w:hAnsi="Times New Roman"/>
          <w:sz w:val="28"/>
        </w:rPr>
        <w:t>–</w:t>
      </w:r>
      <w:r w:rsidRPr="00C446EF">
        <w:rPr>
          <w:rFonts w:ascii="Times New Roman" w:hAnsi="Times New Roman"/>
          <w:sz w:val="28"/>
        </w:rPr>
        <w:t xml:space="preserve"> 28%, а у документального фильма, сделанного всего за 15 тысяч долларов, доля </w:t>
      </w:r>
      <w:r>
        <w:rPr>
          <w:rFonts w:ascii="Times New Roman" w:hAnsi="Times New Roman"/>
          <w:sz w:val="28"/>
        </w:rPr>
        <w:t>–</w:t>
      </w:r>
      <w:r w:rsidRPr="00C446EF">
        <w:rPr>
          <w:rFonts w:ascii="Times New Roman" w:hAnsi="Times New Roman"/>
          <w:sz w:val="28"/>
        </w:rPr>
        <w:t xml:space="preserve"> 24%. Выгода очевидна. Она и объясняет бум документального кино»</w:t>
      </w:r>
      <w:r w:rsidRPr="00C446EF">
        <w:rPr>
          <w:rStyle w:val="a3"/>
          <w:rFonts w:ascii="Times New Roman" w:hAnsi="Times New Roman"/>
          <w:sz w:val="28"/>
        </w:rPr>
        <w:footnoteReference w:id="99"/>
      </w:r>
      <w:r w:rsidRPr="00C446EF">
        <w:rPr>
          <w:rFonts w:ascii="Times New Roman" w:hAnsi="Times New Roman"/>
          <w:sz w:val="28"/>
        </w:rPr>
        <w:t xml:space="preserve">. Но при этом в среде документалистов начался раскол. Одни с радостью приняли новые условия игры и стали снимать телефильмы. Другие, сетуя на опошление идеи кино телевидением с его ориентацией на низменные интересы аудитории, жесткими рамками форматов и еще более жесткими условиями производства, стали говорить об окончательной гибели авторской кинодокументалистики. Впрочем, оппозиция кино и телевидения появилась гораздо раньше – с появлением первых телефильмов в 60-е годы. Именно тогда </w:t>
      </w:r>
      <w:r w:rsidRPr="003414A7">
        <w:rPr>
          <w:rFonts w:ascii="Times New Roman" w:hAnsi="Times New Roman"/>
          <w:sz w:val="28"/>
        </w:rPr>
        <w:t xml:space="preserve">оформились две концепции взаимодействия «малого» и «большого» экранов. Согласно </w:t>
      </w:r>
      <w:proofErr w:type="spellStart"/>
      <w:r w:rsidRPr="003414A7">
        <w:rPr>
          <w:rFonts w:ascii="Times New Roman" w:hAnsi="Times New Roman"/>
          <w:sz w:val="28"/>
        </w:rPr>
        <w:t>киноцентрическому</w:t>
      </w:r>
      <w:proofErr w:type="spellEnd"/>
      <w:r w:rsidRPr="003414A7">
        <w:rPr>
          <w:rFonts w:ascii="Times New Roman" w:hAnsi="Times New Roman"/>
          <w:sz w:val="28"/>
        </w:rPr>
        <w:t xml:space="preserve"> взгляду, телевизионный фильм есть не что иное,</w:t>
      </w:r>
      <w:r w:rsidRPr="00C446EF">
        <w:rPr>
          <w:rFonts w:ascii="Times New Roman" w:hAnsi="Times New Roman"/>
          <w:sz w:val="28"/>
        </w:rPr>
        <w:t xml:space="preserve"> как обычная разновидность кинематографа. Телецентрическая же концепция основывается на признании независимости телефильма и его особом положении в структуре экранных искусств. В конце 60-х некий компромисс предложил советский режиссер, оператор, народный артист Роман Кармен, назвав телефильм киножурналистикой. Большинство современных исследователей визуальных искусств дистанцируются от категоричного дробления такого сложного понятия как документалистика на </w:t>
      </w:r>
      <w:r w:rsidRPr="00C446EF">
        <w:rPr>
          <w:rFonts w:ascii="Times New Roman" w:hAnsi="Times New Roman"/>
          <w:sz w:val="28"/>
        </w:rPr>
        <w:lastRenderedPageBreak/>
        <w:t xml:space="preserve">исключительно </w:t>
      </w:r>
      <w:proofErr w:type="gramStart"/>
      <w:r w:rsidRPr="00C446EF">
        <w:rPr>
          <w:rFonts w:ascii="Times New Roman" w:hAnsi="Times New Roman"/>
          <w:sz w:val="28"/>
        </w:rPr>
        <w:t>телевизионную</w:t>
      </w:r>
      <w:proofErr w:type="gramEnd"/>
      <w:r w:rsidRPr="00C446EF">
        <w:rPr>
          <w:rFonts w:ascii="Times New Roman" w:hAnsi="Times New Roman"/>
          <w:sz w:val="28"/>
        </w:rPr>
        <w:t xml:space="preserve"> и </w:t>
      </w:r>
      <w:proofErr w:type="spellStart"/>
      <w:r w:rsidRPr="00C446EF">
        <w:rPr>
          <w:rFonts w:ascii="Times New Roman" w:hAnsi="Times New Roman"/>
          <w:sz w:val="28"/>
        </w:rPr>
        <w:t>кинодукоменталистику</w:t>
      </w:r>
      <w:proofErr w:type="spellEnd"/>
      <w:r w:rsidRPr="00C446EF">
        <w:rPr>
          <w:rFonts w:ascii="Times New Roman" w:hAnsi="Times New Roman"/>
          <w:sz w:val="28"/>
        </w:rPr>
        <w:t xml:space="preserve">. Отчасти диффузия этих явлений объясняется техническим прогрессом, который изменил традиционные способы видеосъемки. Нередко и фестивальные фильмы, которые сами режиссеры настойчиво относят к авторскому документальному кинематографу, и телевизионные фильмы снимают с помощью идентичного оборудования с одинаковой скоростью выпуска материала в эфир.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Современную </w:t>
      </w:r>
      <w:proofErr w:type="spellStart"/>
      <w:r w:rsidRPr="00C446EF">
        <w:rPr>
          <w:rFonts w:ascii="Times New Roman" w:hAnsi="Times New Roman"/>
          <w:sz w:val="28"/>
        </w:rPr>
        <w:t>документалистику</w:t>
      </w:r>
      <w:proofErr w:type="spellEnd"/>
      <w:r w:rsidRPr="00C446EF">
        <w:rPr>
          <w:rFonts w:ascii="Times New Roman" w:hAnsi="Times New Roman"/>
          <w:sz w:val="28"/>
        </w:rPr>
        <w:t xml:space="preserve"> сейчас нередко разделяют на две группы – </w:t>
      </w:r>
      <w:r>
        <w:rPr>
          <w:rFonts w:ascii="Times New Roman" w:hAnsi="Times New Roman"/>
          <w:sz w:val="28"/>
        </w:rPr>
        <w:t>«</w:t>
      </w:r>
      <w:r w:rsidRPr="0036668D">
        <w:rPr>
          <w:rFonts w:ascii="Times New Roman" w:hAnsi="Times New Roman"/>
          <w:i/>
          <w:sz w:val="28"/>
        </w:rPr>
        <w:t>форматное</w:t>
      </w:r>
      <w:r>
        <w:rPr>
          <w:rFonts w:ascii="Times New Roman" w:hAnsi="Times New Roman"/>
          <w:i/>
          <w:sz w:val="28"/>
        </w:rPr>
        <w:t>»</w:t>
      </w:r>
      <w:r w:rsidRPr="00C446EF">
        <w:rPr>
          <w:rFonts w:ascii="Times New Roman" w:hAnsi="Times New Roman"/>
          <w:sz w:val="28"/>
        </w:rPr>
        <w:t xml:space="preserve"> (его еще называют формульным) и </w:t>
      </w:r>
      <w:r w:rsidRPr="0036668D">
        <w:rPr>
          <w:rFonts w:ascii="Times New Roman" w:hAnsi="Times New Roman"/>
          <w:sz w:val="28"/>
        </w:rPr>
        <w:t>«</w:t>
      </w:r>
      <w:r w:rsidRPr="0036668D">
        <w:rPr>
          <w:rFonts w:ascii="Times New Roman" w:hAnsi="Times New Roman"/>
          <w:i/>
          <w:sz w:val="28"/>
        </w:rPr>
        <w:t>действительное</w:t>
      </w:r>
      <w:r w:rsidRPr="0036668D">
        <w:rPr>
          <w:rFonts w:ascii="Times New Roman" w:hAnsi="Times New Roman"/>
          <w:sz w:val="28"/>
        </w:rPr>
        <w:t>»</w:t>
      </w:r>
      <w:r w:rsidRPr="00C446EF">
        <w:rPr>
          <w:rFonts w:ascii="Times New Roman" w:hAnsi="Times New Roman"/>
          <w:sz w:val="28"/>
        </w:rPr>
        <w:t xml:space="preserve"> кино.</w:t>
      </w:r>
      <w:r>
        <w:rPr>
          <w:rFonts w:ascii="Times New Roman" w:hAnsi="Times New Roman"/>
          <w:sz w:val="28"/>
        </w:rPr>
        <w:t xml:space="preserve"> Такое деление предложила А. А. Новикова.</w:t>
      </w:r>
      <w:r>
        <w:rPr>
          <w:rStyle w:val="a3"/>
          <w:rFonts w:ascii="Times New Roman" w:hAnsi="Times New Roman"/>
          <w:sz w:val="28"/>
        </w:rPr>
        <w:footnoteReference w:id="100"/>
      </w:r>
      <w:r>
        <w:rPr>
          <w:rFonts w:ascii="Times New Roman" w:hAnsi="Times New Roman"/>
          <w:sz w:val="28"/>
        </w:rPr>
        <w:t xml:space="preserve"> </w:t>
      </w:r>
      <w:r w:rsidRPr="00C446EF">
        <w:rPr>
          <w:rFonts w:ascii="Times New Roman" w:hAnsi="Times New Roman"/>
          <w:sz w:val="28"/>
        </w:rPr>
        <w:t xml:space="preserve">Первое снимается по стандартной схеме, утвержденной телепродюсерами. Заранее известно процентное соотношение динамичных и статичных съемок, а так же планов разной крупности. Монтажный лист форматного кино тоже является универсальным для всех лент и представляет собой чередование закадрового текста (иногда со </w:t>
      </w:r>
      <w:proofErr w:type="spellStart"/>
      <w:r w:rsidRPr="00C446EF">
        <w:rPr>
          <w:rFonts w:ascii="Times New Roman" w:hAnsi="Times New Roman"/>
          <w:sz w:val="28"/>
        </w:rPr>
        <w:t>стендапами</w:t>
      </w:r>
      <w:proofErr w:type="spellEnd"/>
      <w:r w:rsidRPr="00C446EF">
        <w:rPr>
          <w:rFonts w:ascii="Times New Roman" w:hAnsi="Times New Roman"/>
          <w:sz w:val="28"/>
        </w:rPr>
        <w:t xml:space="preserve"> автора), </w:t>
      </w:r>
      <w:proofErr w:type="spellStart"/>
      <w:r w:rsidRPr="00C446EF">
        <w:rPr>
          <w:rFonts w:ascii="Times New Roman" w:hAnsi="Times New Roman"/>
          <w:sz w:val="28"/>
        </w:rPr>
        <w:t>лайфов</w:t>
      </w:r>
      <w:proofErr w:type="spellEnd"/>
      <w:r w:rsidRPr="00C446EF">
        <w:rPr>
          <w:rFonts w:ascii="Times New Roman" w:hAnsi="Times New Roman"/>
          <w:sz w:val="28"/>
        </w:rPr>
        <w:t xml:space="preserve"> и </w:t>
      </w:r>
      <w:proofErr w:type="spellStart"/>
      <w:r w:rsidRPr="00C446EF">
        <w:rPr>
          <w:rFonts w:ascii="Times New Roman" w:hAnsi="Times New Roman"/>
          <w:sz w:val="28"/>
        </w:rPr>
        <w:t>синхронов</w:t>
      </w:r>
      <w:proofErr w:type="spellEnd"/>
      <w:r w:rsidRPr="00C446EF">
        <w:rPr>
          <w:rFonts w:ascii="Times New Roman" w:hAnsi="Times New Roman"/>
          <w:sz w:val="28"/>
        </w:rPr>
        <w:t xml:space="preserve">, а так же хроники или графики. «Действительное» кино постулирует отказ от драматургии, а нередко – фактически и от самого замысла фильма. Одним из идеологов этого современного «натурализма» является Марина </w:t>
      </w:r>
      <w:proofErr w:type="spellStart"/>
      <w:r w:rsidRPr="00C446EF">
        <w:rPr>
          <w:rFonts w:ascii="Times New Roman" w:hAnsi="Times New Roman"/>
          <w:sz w:val="28"/>
        </w:rPr>
        <w:t>Разбежкина</w:t>
      </w:r>
      <w:proofErr w:type="spellEnd"/>
      <w:r w:rsidRPr="00C446EF">
        <w:rPr>
          <w:rFonts w:ascii="Times New Roman" w:hAnsi="Times New Roman"/>
          <w:sz w:val="28"/>
        </w:rPr>
        <w:t xml:space="preserve">.  В одном из интервью она так описала свою точку зрения: «Для меня сегодня «действительное кино» – это те картины, которые открывают заново «физическое пространство жизни», потому что последнее, как ни странно, долгое время было абсолютно закрыто. </w:t>
      </w:r>
      <w:proofErr w:type="gramStart"/>
      <w:r w:rsidRPr="00C446EF">
        <w:rPr>
          <w:rFonts w:ascii="Times New Roman" w:hAnsi="Times New Roman"/>
          <w:sz w:val="28"/>
        </w:rPr>
        <w:t>Длительный период искусство описывало только духовное пространство (русское искусство по преимуществу сосредоточено на духовном, на вертикали «высокое–низкое»), а физическая оболочка человека была лишь сосудом для его духа»</w:t>
      </w:r>
      <w:r w:rsidRPr="00C446EF">
        <w:rPr>
          <w:rStyle w:val="a3"/>
          <w:rFonts w:ascii="Times New Roman" w:hAnsi="Times New Roman"/>
          <w:sz w:val="28"/>
        </w:rPr>
        <w:footnoteReference w:id="101"/>
      </w:r>
      <w:r w:rsidRPr="00C446EF">
        <w:rPr>
          <w:rFonts w:ascii="Times New Roman" w:hAnsi="Times New Roman"/>
          <w:sz w:val="28"/>
        </w:rPr>
        <w:t>. Постулаты «действительного» кино во многом повторяют идеи, заложенные в «Догме-95».</w:t>
      </w:r>
      <w:proofErr w:type="gramEnd"/>
      <w:r w:rsidRPr="00C446EF">
        <w:rPr>
          <w:rFonts w:ascii="Times New Roman" w:hAnsi="Times New Roman"/>
          <w:sz w:val="28"/>
        </w:rPr>
        <w:t xml:space="preserve"> Это манифест, подписанный Ларсом фон Триером и другими режиссерами в 1995 году в Копенгагене. И энтузиасты «Догмы-95», и </w:t>
      </w:r>
      <w:r w:rsidRPr="00C446EF">
        <w:rPr>
          <w:rFonts w:ascii="Times New Roman" w:hAnsi="Times New Roman"/>
          <w:sz w:val="28"/>
        </w:rPr>
        <w:lastRenderedPageBreak/>
        <w:t>сторонники «действительного» документального кино отказываются от штатива и дополнительного оборудования, сводят к минимуму использование трансфокатора для изменения крупности плана, исключают музыку и искусственные шумы из звукового рисунка фильма. Документалисты «действительного» кино отказываются вмешиваться в жизнь своего героя, но всегда находятся рядом с ним и снимают «с руки», так называемой «живой» камерой его жизнь. По их мнению, только так можно создать правдивый образ реальности.</w:t>
      </w:r>
      <w:r>
        <w:rPr>
          <w:rFonts w:ascii="Times New Roman" w:hAnsi="Times New Roman"/>
          <w:sz w:val="28"/>
        </w:rPr>
        <w:t xml:space="preserve"> </w:t>
      </w:r>
      <w:r w:rsidRPr="00C446EF">
        <w:rPr>
          <w:rFonts w:ascii="Times New Roman" w:hAnsi="Times New Roman"/>
          <w:sz w:val="28"/>
        </w:rPr>
        <w:t xml:space="preserve">Но многие исследователи кинематографа скептически относятся к «действительному кино» и упрекают его в полном отсутствии смысла и эстетики. «Бессмысленное же «заваливание» камеры то в одну, то в другую сторону, нарушающее привычные пространственные ориентиры (что нередко можно видеть в молодежных телепередачах), у нормального человека не может вызвать ничего другого, кроме удивления или раздражения. Именно на такое впечатление </w:t>
      </w:r>
      <w:proofErr w:type="gramStart"/>
      <w:r w:rsidRPr="00C446EF">
        <w:rPr>
          <w:rFonts w:ascii="Times New Roman" w:hAnsi="Times New Roman"/>
          <w:sz w:val="28"/>
        </w:rPr>
        <w:t>были</w:t>
      </w:r>
      <w:proofErr w:type="gramEnd"/>
      <w:r w:rsidRPr="00C446EF">
        <w:rPr>
          <w:rFonts w:ascii="Times New Roman" w:hAnsi="Times New Roman"/>
          <w:sz w:val="28"/>
        </w:rPr>
        <w:t xml:space="preserve"> вероятно рассчитаны постоянные и ничем не мотивированные «полеты» камеры в сериале «Школа» (</w:t>
      </w:r>
      <w:proofErr w:type="spellStart"/>
      <w:r w:rsidRPr="00C446EF">
        <w:rPr>
          <w:rFonts w:ascii="Times New Roman" w:hAnsi="Times New Roman"/>
          <w:sz w:val="28"/>
        </w:rPr>
        <w:t>реж</w:t>
      </w:r>
      <w:proofErr w:type="spellEnd"/>
      <w:r w:rsidRPr="00C446EF">
        <w:rPr>
          <w:rFonts w:ascii="Times New Roman" w:hAnsi="Times New Roman"/>
          <w:sz w:val="28"/>
        </w:rPr>
        <w:t xml:space="preserve">. </w:t>
      </w:r>
      <w:proofErr w:type="gramStart"/>
      <w:r w:rsidRPr="00C446EF">
        <w:rPr>
          <w:rFonts w:ascii="Times New Roman" w:hAnsi="Times New Roman"/>
          <w:sz w:val="28"/>
        </w:rPr>
        <w:t xml:space="preserve">Гай </w:t>
      </w:r>
      <w:proofErr w:type="spellStart"/>
      <w:r w:rsidRPr="00C446EF">
        <w:rPr>
          <w:rFonts w:ascii="Times New Roman" w:hAnsi="Times New Roman"/>
          <w:sz w:val="28"/>
        </w:rPr>
        <w:t>Германика</w:t>
      </w:r>
      <w:proofErr w:type="spellEnd"/>
      <w:r w:rsidRPr="00C446EF">
        <w:rPr>
          <w:rFonts w:ascii="Times New Roman" w:hAnsi="Times New Roman"/>
          <w:sz w:val="28"/>
        </w:rPr>
        <w:t xml:space="preserve">, 2010), имитирующие приемы съемки под </w:t>
      </w:r>
      <w:proofErr w:type="spellStart"/>
      <w:r w:rsidRPr="00C446EF">
        <w:rPr>
          <w:rFonts w:ascii="Times New Roman" w:hAnsi="Times New Roman"/>
          <w:sz w:val="28"/>
        </w:rPr>
        <w:t>home</w:t>
      </w:r>
      <w:proofErr w:type="spellEnd"/>
      <w:r w:rsidRPr="00C446EF">
        <w:rPr>
          <w:rFonts w:ascii="Times New Roman" w:hAnsi="Times New Roman"/>
          <w:sz w:val="28"/>
        </w:rPr>
        <w:t xml:space="preserve"> </w:t>
      </w:r>
      <w:proofErr w:type="spellStart"/>
      <w:r w:rsidRPr="00C446EF">
        <w:rPr>
          <w:rFonts w:ascii="Times New Roman" w:hAnsi="Times New Roman"/>
          <w:sz w:val="28"/>
        </w:rPr>
        <w:t>video</w:t>
      </w:r>
      <w:proofErr w:type="spellEnd"/>
      <w:r w:rsidRPr="00C446EF">
        <w:rPr>
          <w:rFonts w:ascii="Times New Roman" w:hAnsi="Times New Roman"/>
          <w:sz w:val="28"/>
        </w:rPr>
        <w:t>, освоенные в свое время режиссерами «Догмы-95»</w:t>
      </w:r>
      <w:r w:rsidRPr="00C446EF">
        <w:rPr>
          <w:rStyle w:val="a3"/>
          <w:rFonts w:ascii="Times New Roman" w:hAnsi="Times New Roman"/>
          <w:sz w:val="28"/>
        </w:rPr>
        <w:footnoteReference w:id="102"/>
      </w:r>
      <w:r w:rsidRPr="00C446EF">
        <w:rPr>
          <w:rFonts w:ascii="Times New Roman" w:hAnsi="Times New Roman"/>
          <w:sz w:val="28"/>
        </w:rPr>
        <w:t>. Нередко кинокритики сходятся во мнении о том, что документалисты-сторонники натуралистичной школы создают бессмысленные работы, при этом упрекая зрителя в том, что он не способен разгадать их творческий замысел в силу своей глупости.</w:t>
      </w:r>
      <w:proofErr w:type="gramEnd"/>
      <w:r w:rsidRPr="00C446EF">
        <w:rPr>
          <w:rFonts w:ascii="Times New Roman" w:hAnsi="Times New Roman"/>
          <w:sz w:val="28"/>
        </w:rPr>
        <w:t xml:space="preserve"> «Я скучаю от программного отсутствия художественного акта в «действительном» кино. Режиссеры не направляют зрителя и зачастую оставляют слишком широкое поле для интерпретаций, притом </w:t>
      </w:r>
      <w:proofErr w:type="gramStart"/>
      <w:r w:rsidRPr="00C446EF">
        <w:rPr>
          <w:rFonts w:ascii="Times New Roman" w:hAnsi="Times New Roman"/>
          <w:sz w:val="28"/>
        </w:rPr>
        <w:t>весьма полюсных</w:t>
      </w:r>
      <w:proofErr w:type="gramEnd"/>
      <w:r w:rsidRPr="00C446EF">
        <w:rPr>
          <w:rFonts w:ascii="Times New Roman" w:hAnsi="Times New Roman"/>
          <w:sz w:val="28"/>
        </w:rPr>
        <w:t xml:space="preserve">. А порой в фильме вообще невозможно прочитать те смыслы, которые в нем якобы заложены. И работы данного течения нуждаются в пояснениях, а это более чем показательно. Когда в кино появлялись новые тренды, они, как правило, говорили сами за себя. Ни </w:t>
      </w:r>
      <w:proofErr w:type="spellStart"/>
      <w:r w:rsidRPr="00C446EF">
        <w:rPr>
          <w:rFonts w:ascii="Times New Roman" w:hAnsi="Times New Roman"/>
          <w:sz w:val="28"/>
        </w:rPr>
        <w:t>cinema</w:t>
      </w:r>
      <w:proofErr w:type="spellEnd"/>
      <w:r w:rsidRPr="00C446EF">
        <w:rPr>
          <w:rFonts w:ascii="Times New Roman" w:hAnsi="Times New Roman"/>
          <w:sz w:val="28"/>
        </w:rPr>
        <w:t xml:space="preserve"> </w:t>
      </w:r>
      <w:proofErr w:type="spellStart"/>
      <w:r w:rsidRPr="00C446EF">
        <w:rPr>
          <w:rFonts w:ascii="Times New Roman" w:hAnsi="Times New Roman"/>
          <w:sz w:val="28"/>
        </w:rPr>
        <w:t>verit</w:t>
      </w:r>
      <w:proofErr w:type="spellEnd"/>
      <w:r w:rsidRPr="00C446EF">
        <w:rPr>
          <w:rFonts w:ascii="Times New Roman" w:hAnsi="Times New Roman"/>
          <w:sz w:val="28"/>
          <w:lang w:val="en-US"/>
        </w:rPr>
        <w:t>e</w:t>
      </w:r>
      <w:r w:rsidRPr="00C446EF">
        <w:rPr>
          <w:rFonts w:ascii="Times New Roman" w:hAnsi="Times New Roman"/>
          <w:sz w:val="28"/>
        </w:rPr>
        <w:t xml:space="preserve">, ни </w:t>
      </w:r>
      <w:proofErr w:type="spellStart"/>
      <w:r w:rsidRPr="00C446EF">
        <w:rPr>
          <w:rFonts w:ascii="Times New Roman" w:hAnsi="Times New Roman"/>
          <w:sz w:val="28"/>
        </w:rPr>
        <w:t>Nouvell</w:t>
      </w:r>
      <w:proofErr w:type="gramStart"/>
      <w:r w:rsidRPr="00C446EF">
        <w:rPr>
          <w:rFonts w:ascii="Times New Roman" w:hAnsi="Times New Roman"/>
          <w:sz w:val="28"/>
        </w:rPr>
        <w:t>е</w:t>
      </w:r>
      <w:proofErr w:type="gramEnd"/>
      <w:r w:rsidRPr="00C446EF">
        <w:rPr>
          <w:rFonts w:ascii="Times New Roman" w:hAnsi="Times New Roman"/>
          <w:sz w:val="28"/>
        </w:rPr>
        <w:t>-vague</w:t>
      </w:r>
      <w:proofErr w:type="spellEnd"/>
      <w:r w:rsidRPr="00C446EF">
        <w:rPr>
          <w:rFonts w:ascii="Times New Roman" w:hAnsi="Times New Roman"/>
          <w:sz w:val="28"/>
        </w:rPr>
        <w:t>, ни «</w:t>
      </w:r>
      <w:proofErr w:type="spellStart"/>
      <w:r w:rsidRPr="00C446EF">
        <w:rPr>
          <w:rFonts w:ascii="Times New Roman" w:hAnsi="Times New Roman"/>
          <w:sz w:val="28"/>
        </w:rPr>
        <w:t>Киноглаз</w:t>
      </w:r>
      <w:proofErr w:type="spellEnd"/>
      <w:r w:rsidRPr="00C446EF">
        <w:rPr>
          <w:rFonts w:ascii="Times New Roman" w:hAnsi="Times New Roman"/>
          <w:sz w:val="28"/>
        </w:rPr>
        <w:t xml:space="preserve">» </w:t>
      </w:r>
      <w:proofErr w:type="spellStart"/>
      <w:r w:rsidRPr="00C446EF">
        <w:rPr>
          <w:rFonts w:ascii="Times New Roman" w:hAnsi="Times New Roman"/>
          <w:sz w:val="28"/>
        </w:rPr>
        <w:lastRenderedPageBreak/>
        <w:t>Дзиги</w:t>
      </w:r>
      <w:proofErr w:type="spellEnd"/>
      <w:r w:rsidRPr="00C446EF">
        <w:rPr>
          <w:rFonts w:ascii="Times New Roman" w:hAnsi="Times New Roman"/>
          <w:sz w:val="28"/>
        </w:rPr>
        <w:t xml:space="preserve"> </w:t>
      </w:r>
      <w:proofErr w:type="spellStart"/>
      <w:r w:rsidRPr="00C446EF">
        <w:rPr>
          <w:rFonts w:ascii="Times New Roman" w:hAnsi="Times New Roman"/>
          <w:sz w:val="28"/>
        </w:rPr>
        <w:t>Вертова</w:t>
      </w:r>
      <w:proofErr w:type="spellEnd"/>
      <w:r w:rsidRPr="00C446EF">
        <w:rPr>
          <w:rFonts w:ascii="Times New Roman" w:hAnsi="Times New Roman"/>
          <w:sz w:val="28"/>
        </w:rPr>
        <w:t xml:space="preserve"> не нуждались в серьезных киноведческих разъяснениях и подпитке»</w:t>
      </w:r>
      <w:r w:rsidRPr="00C446EF">
        <w:rPr>
          <w:rStyle w:val="a3"/>
          <w:rFonts w:ascii="Times New Roman" w:hAnsi="Times New Roman"/>
          <w:sz w:val="28"/>
        </w:rPr>
        <w:footnoteReference w:id="103"/>
      </w:r>
      <w:r w:rsidRPr="00C446EF">
        <w:rPr>
          <w:rFonts w:ascii="Times New Roman" w:hAnsi="Times New Roman"/>
          <w:sz w:val="28"/>
        </w:rPr>
        <w:t>.</w:t>
      </w:r>
    </w:p>
    <w:p w:rsidR="005F244B" w:rsidRPr="00C446EF" w:rsidRDefault="005F244B" w:rsidP="00AF0C38">
      <w:pPr>
        <w:spacing w:after="0" w:line="360" w:lineRule="auto"/>
        <w:ind w:firstLine="709"/>
        <w:jc w:val="both"/>
        <w:rPr>
          <w:rFonts w:ascii="Times New Roman" w:hAnsi="Times New Roman"/>
          <w:sz w:val="28"/>
        </w:rPr>
      </w:pPr>
      <w:proofErr w:type="gramStart"/>
      <w:r w:rsidRPr="00C446EF">
        <w:rPr>
          <w:rFonts w:ascii="Times New Roman" w:hAnsi="Times New Roman"/>
          <w:sz w:val="28"/>
        </w:rPr>
        <w:t>Современная</w:t>
      </w:r>
      <w:proofErr w:type="gramEnd"/>
      <w:r w:rsidRPr="00C446EF">
        <w:rPr>
          <w:rFonts w:ascii="Times New Roman" w:hAnsi="Times New Roman"/>
          <w:sz w:val="28"/>
        </w:rPr>
        <w:t xml:space="preserve"> документалистика претерпела значительные изменения. Трансформировались жанры</w:t>
      </w:r>
      <w:r w:rsidRPr="008216DB">
        <w:rPr>
          <w:rFonts w:ascii="Times New Roman" w:hAnsi="Times New Roman"/>
          <w:sz w:val="28"/>
        </w:rPr>
        <w:t>, стилистика, способы съемки, выбор героев. Вместе с тем, изменения коснулись и концептуальных аспектов: документалистика утратила функцию воспитателя, пропагандиста положительных примеров. Жанровое</w:t>
      </w:r>
      <w:r w:rsidRPr="00C446EF">
        <w:rPr>
          <w:rFonts w:ascii="Times New Roman" w:hAnsi="Times New Roman"/>
          <w:sz w:val="28"/>
        </w:rPr>
        <w:t xml:space="preserve"> многообразие документального кино, как отмечают специалисты отрасли, совсем не востребованы массовым зрителем. «Зрители делятся на три категории. Первая – это пожилые люди, у которых сохранилась привычка смотреть качественное неигровое кино по ТВ. В силу объективных причин этих людей становится все меньше. Вторая – это люди средних лет, которые воспитаны на новой желтой </w:t>
      </w:r>
      <w:proofErr w:type="spellStart"/>
      <w:r w:rsidRPr="00C446EF">
        <w:rPr>
          <w:rFonts w:ascii="Times New Roman" w:hAnsi="Times New Roman"/>
          <w:sz w:val="28"/>
        </w:rPr>
        <w:t>документалистике</w:t>
      </w:r>
      <w:proofErr w:type="spellEnd"/>
      <w:r w:rsidRPr="00C446EF">
        <w:rPr>
          <w:rFonts w:ascii="Times New Roman" w:hAnsi="Times New Roman"/>
          <w:sz w:val="28"/>
        </w:rPr>
        <w:t>. Именно они смотрят бесконечные истории про романы, разводы и аборты наших звезд эстрады и актрис. Другой документалистики они не ведают. Но есть и третий тип зрителя. Это те, кто смотрит хорошее документальное кино. Поклонники нон-фикшн. Они были, есть и будут всегда. Это те, кто в магазине подходит к полке с мемуарами и эссеистикой или хочет купить хороший учебник по математике и искусствознанию. Эти жанры в неигровом кино представлены не менее широко, чем в литературе. Беда в том, что наше телевидение ориентируется на зрителей второй категории, и отсюда – отсутствие жанрового разнообразия. Каналы производят, заказывают и показывают в основном скандальные биографии, скандальные интервью и псевдоисторические фильмы, чаще всего безобразно сделанные. Что такое современный исторический документальный телефильм? Это набор одной и той же кинохроники, мнения «экспертов» плюс закадровый голос»</w:t>
      </w:r>
      <w:r w:rsidRPr="00C446EF">
        <w:rPr>
          <w:rStyle w:val="a3"/>
          <w:rFonts w:ascii="Times New Roman" w:hAnsi="Times New Roman"/>
          <w:sz w:val="28"/>
        </w:rPr>
        <w:footnoteReference w:id="104"/>
      </w:r>
      <w:r w:rsidRPr="00C446EF">
        <w:rPr>
          <w:rFonts w:ascii="Times New Roman" w:hAnsi="Times New Roman"/>
          <w:sz w:val="28"/>
        </w:rPr>
        <w:t>.</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На современном телевидении одним из самых популярных жанров документального кино является </w:t>
      </w:r>
      <w:r w:rsidRPr="008216DB">
        <w:rPr>
          <w:rFonts w:ascii="Times New Roman" w:hAnsi="Times New Roman"/>
          <w:i/>
          <w:sz w:val="28"/>
        </w:rPr>
        <w:t>фильм-расследование</w:t>
      </w:r>
      <w:r w:rsidRPr="008216DB">
        <w:rPr>
          <w:rFonts w:ascii="Times New Roman" w:hAnsi="Times New Roman"/>
          <w:sz w:val="28"/>
        </w:rPr>
        <w:t xml:space="preserve">. Их авторы делают </w:t>
      </w:r>
      <w:r w:rsidRPr="008216DB">
        <w:rPr>
          <w:rFonts w:ascii="Times New Roman" w:hAnsi="Times New Roman"/>
          <w:sz w:val="28"/>
        </w:rPr>
        <w:lastRenderedPageBreak/>
        <w:t>попытки разобраться  как в окружающей действительности, так и в событиях прошлых лет. Это</w:t>
      </w:r>
      <w:r>
        <w:rPr>
          <w:rFonts w:ascii="Times New Roman" w:hAnsi="Times New Roman"/>
          <w:sz w:val="28"/>
        </w:rPr>
        <w:t xml:space="preserve">, например, </w:t>
      </w:r>
      <w:r w:rsidRPr="00C446EF">
        <w:rPr>
          <w:rFonts w:ascii="Times New Roman" w:hAnsi="Times New Roman"/>
          <w:sz w:val="28"/>
        </w:rPr>
        <w:t xml:space="preserve">«Исторические хроники» Николая Сванидзе. К жанру фильма-расследования можно отнести и проект Первого канала «Документальный детектив», поставивший свой целью расследование громких криминальных событий прошлого. О роли личности в истории рассуждают и создатели документального сериала «Гении и злодеи», выходившего в жанре фильма-расследования на телеканале «Культура».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Ко второму популярному жанру </w:t>
      </w:r>
      <w:proofErr w:type="spellStart"/>
      <w:r w:rsidRPr="00C446EF">
        <w:rPr>
          <w:rFonts w:ascii="Times New Roman" w:hAnsi="Times New Roman"/>
          <w:sz w:val="28"/>
        </w:rPr>
        <w:t>теледокументалистики</w:t>
      </w:r>
      <w:proofErr w:type="spellEnd"/>
      <w:r w:rsidRPr="00C446EF">
        <w:rPr>
          <w:rFonts w:ascii="Times New Roman" w:hAnsi="Times New Roman"/>
          <w:sz w:val="28"/>
        </w:rPr>
        <w:t xml:space="preserve"> можно отнести </w:t>
      </w:r>
      <w:r w:rsidRPr="008B01AC">
        <w:rPr>
          <w:rFonts w:ascii="Times New Roman" w:hAnsi="Times New Roman"/>
          <w:i/>
          <w:sz w:val="28"/>
        </w:rPr>
        <w:t>фильмы-портреты</w:t>
      </w:r>
      <w:r w:rsidRPr="008B01AC">
        <w:rPr>
          <w:rFonts w:ascii="Times New Roman" w:hAnsi="Times New Roman"/>
          <w:sz w:val="28"/>
        </w:rPr>
        <w:t>, иначе их называют биографиями. Этот жанр принципиально не изменился</w:t>
      </w:r>
      <w:r w:rsidRPr="00C446EF">
        <w:rPr>
          <w:rFonts w:ascii="Times New Roman" w:hAnsi="Times New Roman"/>
          <w:sz w:val="28"/>
        </w:rPr>
        <w:t xml:space="preserve"> с советских времен. «Телевизионный портрет – вот, пожалуй, самое драгоценное, что извлек я из почти двухлетней дружбы с телевидением. Да, портрет. Да, образ. Не просто человек, выглядывающий в окошко «Рубина» или в форточку «КВН». Портрет как характер. Как биография. Как синтез </w:t>
      </w:r>
      <w:proofErr w:type="gramStart"/>
      <w:r w:rsidRPr="00C446EF">
        <w:rPr>
          <w:rFonts w:ascii="Times New Roman" w:hAnsi="Times New Roman"/>
          <w:sz w:val="28"/>
        </w:rPr>
        <w:t>индивидуального</w:t>
      </w:r>
      <w:proofErr w:type="gramEnd"/>
      <w:r w:rsidRPr="00C446EF">
        <w:rPr>
          <w:rFonts w:ascii="Times New Roman" w:hAnsi="Times New Roman"/>
          <w:sz w:val="28"/>
        </w:rPr>
        <w:t xml:space="preserve"> и типического. Наконец, как ярко </w:t>
      </w:r>
      <w:r w:rsidRPr="008B01AC">
        <w:rPr>
          <w:rFonts w:ascii="Times New Roman" w:hAnsi="Times New Roman"/>
          <w:sz w:val="28"/>
        </w:rPr>
        <w:t>выраженное отношение к предмету изображения. Как «жанр».</w:t>
      </w:r>
      <w:r w:rsidRPr="008B01AC">
        <w:rPr>
          <w:rStyle w:val="a3"/>
          <w:rFonts w:ascii="Times New Roman" w:hAnsi="Times New Roman"/>
          <w:sz w:val="28"/>
        </w:rPr>
        <w:footnoteReference w:id="105"/>
      </w:r>
      <w:r w:rsidRPr="008B01AC">
        <w:rPr>
          <w:rFonts w:ascii="Times New Roman" w:hAnsi="Times New Roman"/>
          <w:sz w:val="28"/>
        </w:rPr>
        <w:t xml:space="preserve"> В фокусе внимания документалистов может быть как отдельный человек, так и группа людей – в последнем</w:t>
      </w:r>
      <w:r w:rsidRPr="00C446EF">
        <w:rPr>
          <w:rFonts w:ascii="Times New Roman" w:hAnsi="Times New Roman"/>
          <w:sz w:val="28"/>
        </w:rPr>
        <w:t xml:space="preserve"> случае речь идет о портрете групповом. Телевизионный портрет особенно интересен в контексте нашего исследования, поскольку фильмы снятые именно в этом жанре нередко создают не просто образ человека, а типизируют некие качества и создают образ социального героя. «Портретный фильм – это жанр-индикатор. Это высшая форма экранного выявления человеческого характера. Система отсчета для самых различных сфер документалистики. В известной мере за каждым экранным портретом проступает социальный портрет эпохи, а документальный герой оказывается точкой преломления нравственной проблематики, связанной с процессами общественной жизни или сферой современного производства»</w:t>
      </w:r>
      <w:r w:rsidRPr="00C446EF">
        <w:rPr>
          <w:rStyle w:val="a3"/>
          <w:rFonts w:ascii="Times New Roman" w:hAnsi="Times New Roman"/>
          <w:sz w:val="28"/>
        </w:rPr>
        <w:footnoteReference w:id="106"/>
      </w:r>
      <w:r w:rsidRPr="00C446EF">
        <w:rPr>
          <w:rFonts w:ascii="Times New Roman" w:hAnsi="Times New Roman"/>
          <w:sz w:val="28"/>
        </w:rPr>
        <w:t>.</w:t>
      </w:r>
    </w:p>
    <w:p w:rsidR="005F244B" w:rsidRPr="0014276B"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Отметим, что герои современных телевизионных фильмов-портретов</w:t>
      </w:r>
      <w:r>
        <w:rPr>
          <w:rFonts w:ascii="Times New Roman" w:hAnsi="Times New Roman"/>
          <w:sz w:val="28"/>
        </w:rPr>
        <w:t>,</w:t>
      </w:r>
      <w:r w:rsidRPr="00C446EF">
        <w:rPr>
          <w:rFonts w:ascii="Times New Roman" w:hAnsi="Times New Roman"/>
          <w:sz w:val="28"/>
        </w:rPr>
        <w:t xml:space="preserve"> как правило</w:t>
      </w:r>
      <w:r>
        <w:rPr>
          <w:rFonts w:ascii="Times New Roman" w:hAnsi="Times New Roman"/>
          <w:sz w:val="28"/>
        </w:rPr>
        <w:t>,</w:t>
      </w:r>
      <w:r w:rsidRPr="00C446EF">
        <w:rPr>
          <w:rFonts w:ascii="Times New Roman" w:hAnsi="Times New Roman"/>
          <w:sz w:val="28"/>
        </w:rPr>
        <w:t xml:space="preserve"> являются людьми публичными. В фильмах рассказывают </w:t>
      </w:r>
      <w:proofErr w:type="gramStart"/>
      <w:r w:rsidRPr="00C446EF">
        <w:rPr>
          <w:rFonts w:ascii="Times New Roman" w:hAnsi="Times New Roman"/>
          <w:sz w:val="28"/>
        </w:rPr>
        <w:t>про</w:t>
      </w:r>
      <w:proofErr w:type="gramEnd"/>
      <w:r w:rsidRPr="00C446EF">
        <w:rPr>
          <w:rFonts w:ascii="Times New Roman" w:hAnsi="Times New Roman"/>
          <w:sz w:val="28"/>
        </w:rPr>
        <w:t xml:space="preserve"> </w:t>
      </w:r>
      <w:proofErr w:type="gramStart"/>
      <w:r w:rsidRPr="00C446EF">
        <w:rPr>
          <w:rFonts w:ascii="Times New Roman" w:hAnsi="Times New Roman"/>
          <w:sz w:val="28"/>
        </w:rPr>
        <w:lastRenderedPageBreak/>
        <w:t>звезд</w:t>
      </w:r>
      <w:proofErr w:type="gramEnd"/>
      <w:r w:rsidRPr="00C446EF">
        <w:rPr>
          <w:rFonts w:ascii="Times New Roman" w:hAnsi="Times New Roman"/>
          <w:sz w:val="28"/>
        </w:rPr>
        <w:t xml:space="preserve"> шоу-бизнеса, политиков, светских львов. Конечно, снимают и фильмы, героями которых являются обычные граждане, но предметом отражения в них являются лишь их определенные качества, как правило, проявившиеся в определенных обстоятельствах. Так, в фильме «Кто поможет спасателям» (</w:t>
      </w:r>
      <w:proofErr w:type="spellStart"/>
      <w:r w:rsidRPr="00C446EF">
        <w:rPr>
          <w:rFonts w:ascii="Times New Roman" w:hAnsi="Times New Roman"/>
          <w:sz w:val="28"/>
        </w:rPr>
        <w:t>реж</w:t>
      </w:r>
      <w:proofErr w:type="spellEnd"/>
      <w:r w:rsidRPr="00C446EF">
        <w:rPr>
          <w:rFonts w:ascii="Times New Roman" w:hAnsi="Times New Roman"/>
          <w:sz w:val="28"/>
        </w:rPr>
        <w:t xml:space="preserve"> Евгений </w:t>
      </w:r>
      <w:proofErr w:type="spellStart"/>
      <w:r w:rsidRPr="00C446EF">
        <w:rPr>
          <w:rFonts w:ascii="Times New Roman" w:hAnsi="Times New Roman"/>
          <w:sz w:val="28"/>
        </w:rPr>
        <w:t>Голынкин</w:t>
      </w:r>
      <w:proofErr w:type="spellEnd"/>
      <w:r w:rsidRPr="00C446EF">
        <w:rPr>
          <w:rFonts w:ascii="Times New Roman" w:hAnsi="Times New Roman"/>
          <w:sz w:val="28"/>
        </w:rPr>
        <w:t xml:space="preserve">, 2013 г.) героем в фильме являются рядовые сотрудники службы спасения. Авторы рассказывают про их работу и ежедневный героизм, связанный со спасением людей из бед. Но за кажущейся близостью этих людей рядовому зрителю просматривается колоссальная пропасть: разрыв между героическими людьми и обывателями. В фильме нет личной истории спасателей, нет бытовых деталей, конструирующих объемный и убедительный образ. Внутренний мир, мысли героев фильма не раскрыты. И подобная прорисовка образа человека на телеэкране широкими мазками, без серьезной работы с деталями и созданием убедительного образа, характерна для современного телевидения. Режиссеры обращают </w:t>
      </w:r>
      <w:r w:rsidRPr="0004500F">
        <w:rPr>
          <w:rFonts w:ascii="Times New Roman" w:hAnsi="Times New Roman"/>
          <w:sz w:val="28"/>
        </w:rPr>
        <w:t xml:space="preserve">внимание на внешний контур своего героя – его поведение, но игнорируют внутренний – его внутренний мир. Про рядовые истории рядовых людей современное телевидение и вовсе забыло. </w:t>
      </w:r>
      <w:proofErr w:type="gramStart"/>
      <w:r w:rsidRPr="0004500F">
        <w:rPr>
          <w:rFonts w:ascii="Times New Roman" w:hAnsi="Times New Roman"/>
          <w:sz w:val="28"/>
        </w:rPr>
        <w:t>Телевизионная</w:t>
      </w:r>
      <w:proofErr w:type="gramEnd"/>
      <w:r w:rsidRPr="0004500F">
        <w:rPr>
          <w:rFonts w:ascii="Times New Roman" w:hAnsi="Times New Roman"/>
          <w:sz w:val="28"/>
        </w:rPr>
        <w:t xml:space="preserve"> документалистика нечасто обращается к портретам обывателей, чаще они появляются на экране лишь в эпизодах</w:t>
      </w:r>
      <w:r w:rsidRPr="0014276B">
        <w:rPr>
          <w:rFonts w:ascii="Times New Roman" w:hAnsi="Times New Roman"/>
          <w:sz w:val="28"/>
        </w:rPr>
        <w:t>. Как отметил в интервью глава службы документального кино телеканала «Россия» Сергей Алексеев, «история простого человека зрителю не интересна»</w:t>
      </w:r>
      <w:r w:rsidRPr="0014276B">
        <w:rPr>
          <w:rStyle w:val="a3"/>
          <w:rFonts w:ascii="Times New Roman" w:hAnsi="Times New Roman"/>
          <w:sz w:val="28"/>
        </w:rPr>
        <w:footnoteReference w:id="107"/>
      </w:r>
      <w:r w:rsidRPr="0014276B">
        <w:rPr>
          <w:rFonts w:ascii="Times New Roman" w:hAnsi="Times New Roman"/>
          <w:sz w:val="28"/>
        </w:rPr>
        <w:t xml:space="preserve">. </w:t>
      </w:r>
    </w:p>
    <w:p w:rsidR="005F244B" w:rsidRPr="0014276B" w:rsidRDefault="005F244B" w:rsidP="00AF0C38">
      <w:pPr>
        <w:spacing w:after="0" w:line="360" w:lineRule="auto"/>
        <w:ind w:firstLine="709"/>
        <w:jc w:val="both"/>
        <w:rPr>
          <w:rFonts w:ascii="Times New Roman" w:hAnsi="Times New Roman"/>
          <w:sz w:val="28"/>
        </w:rPr>
      </w:pPr>
      <w:r w:rsidRPr="0014276B">
        <w:rPr>
          <w:rFonts w:ascii="Times New Roman" w:hAnsi="Times New Roman"/>
          <w:sz w:val="28"/>
        </w:rPr>
        <w:t xml:space="preserve">Третий популярный жанр современной документалистики – </w:t>
      </w:r>
      <w:r w:rsidRPr="0014276B">
        <w:rPr>
          <w:rFonts w:ascii="Times New Roman" w:hAnsi="Times New Roman"/>
          <w:i/>
          <w:sz w:val="28"/>
        </w:rPr>
        <w:t>научно-популярное кино.</w:t>
      </w:r>
      <w:r w:rsidRPr="0014276B">
        <w:rPr>
          <w:rFonts w:ascii="Times New Roman" w:hAnsi="Times New Roman"/>
          <w:sz w:val="28"/>
        </w:rPr>
        <w:t xml:space="preserve"> Они рассказывают зрителю об устройстве окружающего</w:t>
      </w:r>
      <w:r w:rsidRPr="00C446EF">
        <w:rPr>
          <w:rFonts w:ascii="Times New Roman" w:hAnsi="Times New Roman"/>
          <w:sz w:val="28"/>
        </w:rPr>
        <w:t xml:space="preserve"> мира. Но, как отмечают члены научного сообщества, телевизионщики в погоне за сенсационностью или в силу поверхностных знаний </w:t>
      </w:r>
      <w:r>
        <w:rPr>
          <w:rFonts w:ascii="Times New Roman" w:hAnsi="Times New Roman"/>
          <w:sz w:val="28"/>
        </w:rPr>
        <w:t xml:space="preserve">иногда </w:t>
      </w:r>
      <w:r w:rsidRPr="00C446EF">
        <w:rPr>
          <w:rFonts w:ascii="Times New Roman" w:hAnsi="Times New Roman"/>
          <w:sz w:val="28"/>
        </w:rPr>
        <w:t xml:space="preserve">упускают принципиальные детали и значительно искажают реальность, сообщая зрителям в корне неверную информацию. </w:t>
      </w:r>
      <w:r>
        <w:rPr>
          <w:rFonts w:ascii="Times New Roman" w:hAnsi="Times New Roman"/>
          <w:sz w:val="28"/>
        </w:rPr>
        <w:t>Т</w:t>
      </w:r>
      <w:r w:rsidRPr="00C446EF">
        <w:rPr>
          <w:rFonts w:ascii="Times New Roman" w:hAnsi="Times New Roman"/>
          <w:sz w:val="28"/>
        </w:rPr>
        <w:t xml:space="preserve">аким </w:t>
      </w:r>
      <w:proofErr w:type="gramStart"/>
      <w:r w:rsidRPr="00C446EF">
        <w:rPr>
          <w:rFonts w:ascii="Times New Roman" w:hAnsi="Times New Roman"/>
          <w:sz w:val="28"/>
        </w:rPr>
        <w:t>образом</w:t>
      </w:r>
      <w:proofErr w:type="gramEnd"/>
      <w:r w:rsidRPr="00C446EF">
        <w:rPr>
          <w:rFonts w:ascii="Times New Roman" w:hAnsi="Times New Roman"/>
          <w:sz w:val="28"/>
        </w:rPr>
        <w:t xml:space="preserve"> конструируется проблема или опасность, существующая при этом </w:t>
      </w:r>
      <w:r w:rsidRPr="00C446EF">
        <w:rPr>
          <w:rFonts w:ascii="Times New Roman" w:hAnsi="Times New Roman"/>
          <w:sz w:val="28"/>
        </w:rPr>
        <w:lastRenderedPageBreak/>
        <w:t xml:space="preserve">исключительно в медиа-реальности. Так, ученые раскритиковали научно-популярный фильм Первого канала «Великая тайна воды». Академик </w:t>
      </w:r>
      <w:proofErr w:type="spellStart"/>
      <w:r w:rsidRPr="00C446EF">
        <w:rPr>
          <w:rFonts w:ascii="Times New Roman" w:hAnsi="Times New Roman"/>
          <w:sz w:val="28"/>
        </w:rPr>
        <w:t>Э.П.Кругляков</w:t>
      </w:r>
      <w:proofErr w:type="spellEnd"/>
      <w:r w:rsidRPr="00C446EF">
        <w:rPr>
          <w:rFonts w:ascii="Times New Roman" w:hAnsi="Times New Roman"/>
          <w:sz w:val="28"/>
        </w:rPr>
        <w:t xml:space="preserve"> возмутился и заявил: «есть «ученые», которые осознали, что на науке много не заработаешь, зато на обмане людей можно делать большие деньги. Подобных перевертышей в науке мало. Но именно они собраны в фильме. Нелишне повторит, что исключением среди них является лауреат Нобелевской премии Курт </w:t>
      </w:r>
      <w:proofErr w:type="spellStart"/>
      <w:r w:rsidRPr="00C446EF">
        <w:rPr>
          <w:rFonts w:ascii="Times New Roman" w:hAnsi="Times New Roman"/>
          <w:sz w:val="28"/>
        </w:rPr>
        <w:t>Вютрих</w:t>
      </w:r>
      <w:proofErr w:type="spellEnd"/>
      <w:r w:rsidRPr="00C446EF">
        <w:rPr>
          <w:rFonts w:ascii="Times New Roman" w:hAnsi="Times New Roman"/>
          <w:sz w:val="28"/>
        </w:rPr>
        <w:t xml:space="preserve">, который сообщил мне, что российские телевизионщики снимали в США его рассказ о воде целый час. Однако в фильм включили лишь три малозначительных фрагмента по 20 секунд. Его рассказ мастеров обмана мало интересовал. Им было важно назвать в этом </w:t>
      </w:r>
      <w:r w:rsidRPr="0014276B">
        <w:rPr>
          <w:rFonts w:ascii="Times New Roman" w:hAnsi="Times New Roman"/>
          <w:sz w:val="28"/>
        </w:rPr>
        <w:t>пасквиле имя крупного уважаемого учёного»</w:t>
      </w:r>
      <w:r w:rsidRPr="0014276B">
        <w:rPr>
          <w:rStyle w:val="a3"/>
          <w:rFonts w:ascii="Times New Roman" w:hAnsi="Times New Roman"/>
          <w:sz w:val="28"/>
        </w:rPr>
        <w:footnoteReference w:id="108"/>
      </w:r>
      <w:r w:rsidRPr="0014276B">
        <w:rPr>
          <w:rFonts w:ascii="Times New Roman" w:hAnsi="Times New Roman"/>
          <w:sz w:val="28"/>
        </w:rPr>
        <w:t>.</w:t>
      </w:r>
    </w:p>
    <w:p w:rsidR="005F244B" w:rsidRPr="00C446EF" w:rsidRDefault="005F244B" w:rsidP="00AF0C38">
      <w:pPr>
        <w:spacing w:after="0" w:line="360" w:lineRule="auto"/>
        <w:ind w:firstLine="709"/>
        <w:jc w:val="both"/>
        <w:rPr>
          <w:rFonts w:ascii="Times New Roman" w:hAnsi="Times New Roman"/>
          <w:sz w:val="28"/>
        </w:rPr>
      </w:pPr>
      <w:r w:rsidRPr="0014276B">
        <w:rPr>
          <w:rFonts w:ascii="Times New Roman" w:hAnsi="Times New Roman"/>
          <w:sz w:val="28"/>
        </w:rPr>
        <w:t xml:space="preserve">Четвертая группа популярных фильмов на современном телеэкране – </w:t>
      </w:r>
      <w:proofErr w:type="spellStart"/>
      <w:r w:rsidRPr="0014276B">
        <w:rPr>
          <w:rFonts w:ascii="Times New Roman" w:hAnsi="Times New Roman"/>
          <w:i/>
          <w:sz w:val="28"/>
        </w:rPr>
        <w:t>докудрама</w:t>
      </w:r>
      <w:proofErr w:type="spellEnd"/>
      <w:r w:rsidRPr="0014276B">
        <w:rPr>
          <w:rFonts w:ascii="Times New Roman" w:hAnsi="Times New Roman"/>
          <w:sz w:val="28"/>
        </w:rPr>
        <w:t xml:space="preserve">. Одним из первых режиссеров, создававших фильмы в этом жанре, был Питер </w:t>
      </w:r>
      <w:proofErr w:type="spellStart"/>
      <w:r w:rsidRPr="0014276B">
        <w:rPr>
          <w:rFonts w:ascii="Times New Roman" w:hAnsi="Times New Roman"/>
          <w:sz w:val="28"/>
        </w:rPr>
        <w:t>Уоткинс</w:t>
      </w:r>
      <w:proofErr w:type="spellEnd"/>
      <w:r w:rsidRPr="0014276B">
        <w:rPr>
          <w:rFonts w:ascii="Times New Roman" w:hAnsi="Times New Roman"/>
          <w:sz w:val="28"/>
        </w:rPr>
        <w:t xml:space="preserve">. Его работы выходили на телеканале </w:t>
      </w:r>
      <w:r w:rsidRPr="0014276B">
        <w:rPr>
          <w:rFonts w:ascii="Times New Roman" w:hAnsi="Times New Roman"/>
          <w:sz w:val="28"/>
          <w:lang w:val="en-US"/>
        </w:rPr>
        <w:t>BBC</w:t>
      </w:r>
      <w:r w:rsidRPr="0014276B">
        <w:rPr>
          <w:rFonts w:ascii="Times New Roman" w:hAnsi="Times New Roman"/>
          <w:sz w:val="28"/>
        </w:rPr>
        <w:t xml:space="preserve"> и пользовались невероятным</w:t>
      </w:r>
      <w:r w:rsidRPr="00C446EF">
        <w:rPr>
          <w:rFonts w:ascii="Times New Roman" w:hAnsi="Times New Roman"/>
          <w:sz w:val="28"/>
        </w:rPr>
        <w:t xml:space="preserve"> успехом. </w:t>
      </w:r>
      <w:proofErr w:type="spellStart"/>
      <w:r w:rsidRPr="00C446EF">
        <w:rPr>
          <w:rFonts w:ascii="Times New Roman" w:hAnsi="Times New Roman"/>
          <w:sz w:val="28"/>
        </w:rPr>
        <w:t>Уоткинс</w:t>
      </w:r>
      <w:proofErr w:type="spellEnd"/>
      <w:r w:rsidRPr="00C446EF">
        <w:rPr>
          <w:rFonts w:ascii="Times New Roman" w:hAnsi="Times New Roman"/>
          <w:sz w:val="28"/>
        </w:rPr>
        <w:t xml:space="preserve"> совместил журналистскую форм подачи информации и временную перспективу: в его работах исследуются реальные события прошлого или возможные истории из будущего, причем информацию о них рассказывают «участники событий». Так, телефильм о бунте якобитов в 1745 году выполнен в стилистике репортажей о вьетнамской войне. Последователь </w:t>
      </w:r>
      <w:proofErr w:type="spellStart"/>
      <w:r w:rsidRPr="00C446EF">
        <w:rPr>
          <w:rFonts w:ascii="Times New Roman" w:hAnsi="Times New Roman"/>
          <w:sz w:val="28"/>
        </w:rPr>
        <w:t>Уоткинса</w:t>
      </w:r>
      <w:proofErr w:type="spellEnd"/>
      <w:r w:rsidRPr="00C446EF">
        <w:rPr>
          <w:rFonts w:ascii="Times New Roman" w:hAnsi="Times New Roman"/>
          <w:sz w:val="28"/>
        </w:rPr>
        <w:t xml:space="preserve"> Джереми </w:t>
      </w:r>
      <w:proofErr w:type="spellStart"/>
      <w:r w:rsidRPr="00C446EF">
        <w:rPr>
          <w:rFonts w:ascii="Times New Roman" w:hAnsi="Times New Roman"/>
          <w:sz w:val="28"/>
        </w:rPr>
        <w:t>Санфорд</w:t>
      </w:r>
      <w:proofErr w:type="spellEnd"/>
      <w:r w:rsidRPr="00C446EF">
        <w:rPr>
          <w:rFonts w:ascii="Times New Roman" w:hAnsi="Times New Roman"/>
          <w:sz w:val="28"/>
        </w:rPr>
        <w:t xml:space="preserve"> сделал фильм на основании биографии реально существующей женщины, оказавшейся в сложной ситуации. Он общался с ней и с ее </w:t>
      </w:r>
      <w:proofErr w:type="gramStart"/>
      <w:r w:rsidRPr="00C446EF">
        <w:rPr>
          <w:rFonts w:ascii="Times New Roman" w:hAnsi="Times New Roman"/>
          <w:sz w:val="28"/>
        </w:rPr>
        <w:t>близкими</w:t>
      </w:r>
      <w:proofErr w:type="gramEnd"/>
      <w:r w:rsidRPr="00C446EF">
        <w:rPr>
          <w:rFonts w:ascii="Times New Roman" w:hAnsi="Times New Roman"/>
          <w:sz w:val="28"/>
        </w:rPr>
        <w:t xml:space="preserve">, на основании чего написал сценарий. Но роли в этом фильме сыграли профессиональные актеры. «Человек в несчастье не очень разговорчив. При живых съемках можно поймать эмоциональные вспышки, но на них не построишь весь фильм. Артисты, имея в руках сценарий, не сталкиваются с этой проблемой. Кроме того, в то время съемки в ночлежках были запрещены. Даже если бы мне разрешили войти внутрь и снять фильм, я не смог бы в полной мере отразить реальное эмоциональное состояние </w:t>
      </w:r>
      <w:r w:rsidRPr="00C446EF">
        <w:rPr>
          <w:rFonts w:ascii="Times New Roman" w:hAnsi="Times New Roman"/>
          <w:sz w:val="28"/>
        </w:rPr>
        <w:lastRenderedPageBreak/>
        <w:t>находившихся там людей. Я увидел все это в форме пьесы – ситуацию, о которой каждый сознательный человек не мог не написать»</w:t>
      </w:r>
      <w:r w:rsidRPr="00C446EF">
        <w:rPr>
          <w:rStyle w:val="a3"/>
          <w:rFonts w:ascii="Times New Roman" w:hAnsi="Times New Roman"/>
          <w:sz w:val="28"/>
        </w:rPr>
        <w:footnoteReference w:id="109"/>
      </w:r>
      <w:r w:rsidRPr="00C446EF">
        <w:rPr>
          <w:rFonts w:ascii="Times New Roman" w:hAnsi="Times New Roman"/>
          <w:sz w:val="28"/>
        </w:rPr>
        <w:t xml:space="preserve">.  В Советском союзе также снимали работы в жанре </w:t>
      </w:r>
      <w:proofErr w:type="spellStart"/>
      <w:r w:rsidRPr="00C446EF">
        <w:rPr>
          <w:rFonts w:ascii="Times New Roman" w:hAnsi="Times New Roman"/>
          <w:sz w:val="28"/>
        </w:rPr>
        <w:t>докудрама</w:t>
      </w:r>
      <w:proofErr w:type="spellEnd"/>
      <w:r w:rsidRPr="00C446EF">
        <w:rPr>
          <w:rFonts w:ascii="Times New Roman" w:hAnsi="Times New Roman"/>
          <w:sz w:val="28"/>
        </w:rPr>
        <w:t xml:space="preserve">. Например, сериал «Стратегия Победы», снятый в 1985 году. В нем драматичность происходящего акцентирована актерским чтением реальных документов.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Жанр </w:t>
      </w:r>
      <w:proofErr w:type="spellStart"/>
      <w:r w:rsidRPr="00C446EF">
        <w:rPr>
          <w:rFonts w:ascii="Times New Roman" w:hAnsi="Times New Roman"/>
          <w:sz w:val="28"/>
        </w:rPr>
        <w:t>докудрама</w:t>
      </w:r>
      <w:proofErr w:type="spellEnd"/>
      <w:r w:rsidRPr="00C446EF">
        <w:rPr>
          <w:rFonts w:ascii="Times New Roman" w:hAnsi="Times New Roman"/>
          <w:sz w:val="28"/>
        </w:rPr>
        <w:t xml:space="preserve"> популярен на современных федеральных телеканалах. Например, в фильме «</w:t>
      </w:r>
      <w:proofErr w:type="gramStart"/>
      <w:r w:rsidRPr="00C446EF">
        <w:rPr>
          <w:rFonts w:ascii="Times New Roman" w:hAnsi="Times New Roman"/>
          <w:sz w:val="28"/>
        </w:rPr>
        <w:t>Я-Вольф</w:t>
      </w:r>
      <w:proofErr w:type="gramEnd"/>
      <w:r w:rsidRPr="00C446EF">
        <w:rPr>
          <w:rFonts w:ascii="Times New Roman" w:hAnsi="Times New Roman"/>
          <w:sz w:val="28"/>
        </w:rPr>
        <w:t xml:space="preserve"> </w:t>
      </w:r>
      <w:proofErr w:type="spellStart"/>
      <w:r w:rsidRPr="00C446EF">
        <w:rPr>
          <w:rFonts w:ascii="Times New Roman" w:hAnsi="Times New Roman"/>
          <w:sz w:val="28"/>
        </w:rPr>
        <w:t>Мессинг</w:t>
      </w:r>
      <w:proofErr w:type="spellEnd"/>
      <w:r w:rsidRPr="00C446EF">
        <w:rPr>
          <w:rFonts w:ascii="Times New Roman" w:hAnsi="Times New Roman"/>
          <w:sz w:val="28"/>
        </w:rPr>
        <w:t xml:space="preserve">» авторы Первого канала смонтировали хронику с реконструкцией. А в фильме «Светлана» исследуется биография Светланы Аллилуевой, жизнь которой представлена на экране в форме реконструкции. Автор и продюсер </w:t>
      </w:r>
      <w:proofErr w:type="spellStart"/>
      <w:r w:rsidRPr="00C446EF">
        <w:rPr>
          <w:rFonts w:ascii="Times New Roman" w:hAnsi="Times New Roman"/>
          <w:sz w:val="28"/>
        </w:rPr>
        <w:t>докудрам</w:t>
      </w:r>
      <w:proofErr w:type="spellEnd"/>
      <w:r w:rsidRPr="00C446EF">
        <w:rPr>
          <w:rFonts w:ascii="Times New Roman" w:hAnsi="Times New Roman"/>
          <w:sz w:val="28"/>
        </w:rPr>
        <w:t xml:space="preserve"> «Заговор маршала» и  «Земля обетованная от Иосифа Сталина» Алексей Волин так объясняет причины популярности этого жанра: «Все возможные кадры, которые были сняты в период от 20-х до 60-х годов, уже были показаны. Сегодняшние  «новинки» – это лишь известный видеоряд, снабженный другим монтажом и дикторским текстом. Слушать рассказ очередного эксперта или историка несколько скучновато. Уже не говоря о том, что, глядя телевизор, хочется видеть новую картинку и действие. Более того, практика показывает, что чем больше вы привлекаете к участию в вашем проекте историков и профессионалов, тем более запутанной становится картина для зрителя. Потому что нет двух историков, которые бы одинаково трактовали одно и то же событие, равно как и нет двух очевидцев, которые про то, что наблюдали, сказали бы одну и ту же вещь. У каждого появляется свое видение. Поэтому мы решили, что можно показать зрителю нашу версию реконструкции исторических событий»</w:t>
      </w:r>
      <w:r w:rsidRPr="00C446EF">
        <w:rPr>
          <w:rStyle w:val="a3"/>
          <w:rFonts w:ascii="Times New Roman" w:hAnsi="Times New Roman"/>
          <w:sz w:val="28"/>
        </w:rPr>
        <w:footnoteReference w:id="110"/>
      </w:r>
      <w:r w:rsidRPr="00C446EF">
        <w:rPr>
          <w:rFonts w:ascii="Times New Roman" w:hAnsi="Times New Roman"/>
          <w:sz w:val="28"/>
        </w:rPr>
        <w:t xml:space="preserve">. Получается, что синтетическая природа </w:t>
      </w:r>
      <w:proofErr w:type="spellStart"/>
      <w:r w:rsidRPr="00C446EF">
        <w:rPr>
          <w:rFonts w:ascii="Times New Roman" w:hAnsi="Times New Roman"/>
          <w:sz w:val="28"/>
        </w:rPr>
        <w:t>докудрамы</w:t>
      </w:r>
      <w:proofErr w:type="spellEnd"/>
      <w:r w:rsidRPr="00C446EF">
        <w:rPr>
          <w:rFonts w:ascii="Times New Roman" w:hAnsi="Times New Roman"/>
          <w:sz w:val="28"/>
        </w:rPr>
        <w:t xml:space="preserve"> опасна в искажении самой сути документального изображения реальности. Об этом не раз говорил президент Международной Академии телевидения и радио, ныне – генеральный директор «Общественного телевидения России» Анатолий Лысенко. В 2009 году в </w:t>
      </w:r>
      <w:r w:rsidRPr="00C446EF">
        <w:rPr>
          <w:rFonts w:ascii="Times New Roman" w:hAnsi="Times New Roman"/>
          <w:sz w:val="28"/>
        </w:rPr>
        <w:lastRenderedPageBreak/>
        <w:t xml:space="preserve">интервью «Российской газете» он заявил о намерении обратиться к руководству ТЭФИ и разделить премию документалистам «на две части: стандартное неигровое кино и </w:t>
      </w:r>
      <w:proofErr w:type="spellStart"/>
      <w:r w:rsidRPr="00C446EF">
        <w:rPr>
          <w:rFonts w:ascii="Times New Roman" w:hAnsi="Times New Roman"/>
          <w:sz w:val="28"/>
        </w:rPr>
        <w:t>докудрамы</w:t>
      </w:r>
      <w:proofErr w:type="spellEnd"/>
      <w:r w:rsidRPr="00C446EF">
        <w:rPr>
          <w:rFonts w:ascii="Times New Roman" w:hAnsi="Times New Roman"/>
          <w:sz w:val="28"/>
        </w:rPr>
        <w:t>. Потому что соединять их вместе нелепо»</w:t>
      </w:r>
      <w:r w:rsidRPr="00C446EF">
        <w:rPr>
          <w:rStyle w:val="a3"/>
          <w:rFonts w:ascii="Times New Roman" w:hAnsi="Times New Roman"/>
          <w:sz w:val="28"/>
        </w:rPr>
        <w:footnoteReference w:id="111"/>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Став популярной на телевидении, документалистика переняла и особенности «малого» экрана. Если традиционная документальная лента, рассчитанная на просмотр в кинотеатре, может позволить себе живописные длинные планы и нединамичный монтаж, то телефильм вынужден быть динамичным. Иначе зритель, смотрящий телевизор в фоновом режиме, легко может отвлечься на домашние дела. Чтобы удержать зрителя у экрана и не позволить ему переключить канал, режиссеры вынуждены накалять драматический конфликт на протяжении всего фильма. Также используются анонсы эпизодов, которые будут показаны позже. </w:t>
      </w:r>
      <w:proofErr w:type="gramStart"/>
      <w:r w:rsidRPr="00C446EF">
        <w:rPr>
          <w:rFonts w:ascii="Times New Roman" w:hAnsi="Times New Roman"/>
          <w:sz w:val="28"/>
        </w:rPr>
        <w:t>«Психология восприятия телевизионного неигрового зрелища требует от работников телевидения постоянно подчеркивать у телезрителя ощущение, будто он находится на месте происшествия и следит за событиями, разворачивающимися на его глазах»</w:t>
      </w:r>
      <w:r w:rsidRPr="00C446EF">
        <w:rPr>
          <w:rStyle w:val="a3"/>
          <w:rFonts w:ascii="Times New Roman" w:hAnsi="Times New Roman"/>
          <w:sz w:val="28"/>
        </w:rPr>
        <w:footnoteReference w:id="112"/>
      </w:r>
      <w:r w:rsidRPr="00C446EF">
        <w:rPr>
          <w:rFonts w:ascii="Times New Roman" w:hAnsi="Times New Roman"/>
          <w:sz w:val="28"/>
        </w:rPr>
        <w:t>. При этом важно понимать, что телеканалы находятся в постоянной конкуренции и борьбе за телезрителя, а значит, и за рекламные бюджеты, зависимые от рейтингов.</w:t>
      </w:r>
      <w:proofErr w:type="gramEnd"/>
      <w:r w:rsidRPr="00C446EF">
        <w:rPr>
          <w:rFonts w:ascii="Times New Roman" w:hAnsi="Times New Roman"/>
          <w:sz w:val="28"/>
        </w:rPr>
        <w:t xml:space="preserve"> «Согласно исследованиям СМИ, лишь немногие люди выбирают заранее программу, которую они хотели бы посмотреть. Как правило, первое решение - посмотреть телевизор, а затем программы переключаются до тех пор, пока не выбирается наиболее привлекательная, либо, что гораздо чаще, наименее скучная»</w:t>
      </w:r>
      <w:r w:rsidRPr="00C446EF">
        <w:rPr>
          <w:rStyle w:val="a3"/>
          <w:rFonts w:ascii="Times New Roman" w:hAnsi="Times New Roman"/>
          <w:sz w:val="28"/>
        </w:rPr>
        <w:footnoteReference w:id="113"/>
      </w:r>
      <w:r w:rsidRPr="00C446EF">
        <w:rPr>
          <w:rFonts w:ascii="Times New Roman" w:hAnsi="Times New Roman"/>
          <w:sz w:val="28"/>
        </w:rPr>
        <w:t xml:space="preserve">. Отчасти это является причиной создания телефильмов, темы которых считаются низкими или табуированными – так телефильмы привлекают зрителей.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Исследователи современного телевидения выделяют два принципиально различных тренда экранной реальности. С одной стороны, </w:t>
      </w:r>
      <w:r w:rsidRPr="00C446EF">
        <w:rPr>
          <w:rFonts w:ascii="Times New Roman" w:hAnsi="Times New Roman"/>
          <w:sz w:val="28"/>
        </w:rPr>
        <w:lastRenderedPageBreak/>
        <w:t xml:space="preserve">телевидение </w:t>
      </w:r>
      <w:r w:rsidRPr="0014276B">
        <w:rPr>
          <w:rFonts w:ascii="Times New Roman" w:hAnsi="Times New Roman"/>
          <w:sz w:val="28"/>
        </w:rPr>
        <w:t xml:space="preserve">стремится к </w:t>
      </w:r>
      <w:proofErr w:type="spellStart"/>
      <w:r w:rsidRPr="0014276B">
        <w:rPr>
          <w:rFonts w:ascii="Times New Roman" w:hAnsi="Times New Roman"/>
          <w:i/>
          <w:sz w:val="28"/>
        </w:rPr>
        <w:t>гламуризации</w:t>
      </w:r>
      <w:proofErr w:type="spellEnd"/>
      <w:r w:rsidRPr="0014276B">
        <w:rPr>
          <w:rFonts w:ascii="Times New Roman" w:hAnsi="Times New Roman"/>
          <w:i/>
          <w:sz w:val="28"/>
        </w:rPr>
        <w:t>,</w:t>
      </w:r>
      <w:r w:rsidRPr="0014276B">
        <w:rPr>
          <w:rFonts w:ascii="Times New Roman" w:hAnsi="Times New Roman"/>
          <w:sz w:val="28"/>
        </w:rPr>
        <w:t xml:space="preserve"> а с другой – обращается к </w:t>
      </w:r>
      <w:proofErr w:type="spellStart"/>
      <w:r w:rsidRPr="0014276B">
        <w:rPr>
          <w:rFonts w:ascii="Times New Roman" w:hAnsi="Times New Roman"/>
          <w:i/>
          <w:sz w:val="28"/>
        </w:rPr>
        <w:t>треш</w:t>
      </w:r>
      <w:proofErr w:type="spellEnd"/>
      <w:r w:rsidRPr="0014276B">
        <w:rPr>
          <w:rFonts w:ascii="Times New Roman" w:hAnsi="Times New Roman"/>
          <w:i/>
          <w:sz w:val="28"/>
        </w:rPr>
        <w:t>-эстетике</w:t>
      </w:r>
      <w:r w:rsidRPr="0014276B">
        <w:rPr>
          <w:rFonts w:ascii="Times New Roman" w:hAnsi="Times New Roman"/>
          <w:sz w:val="28"/>
        </w:rPr>
        <w:t>. Кратко рассмотрим эти явления. Термин «</w:t>
      </w:r>
      <w:proofErr w:type="spellStart"/>
      <w:r w:rsidRPr="0014276B">
        <w:rPr>
          <w:rFonts w:ascii="Times New Roman" w:hAnsi="Times New Roman"/>
          <w:sz w:val="28"/>
        </w:rPr>
        <w:t>глумур</w:t>
      </w:r>
      <w:proofErr w:type="spellEnd"/>
      <w:r w:rsidRPr="0014276B">
        <w:rPr>
          <w:rFonts w:ascii="Times New Roman" w:hAnsi="Times New Roman"/>
          <w:sz w:val="28"/>
        </w:rPr>
        <w:t>» традиционно</w:t>
      </w:r>
      <w:r w:rsidRPr="00C446EF">
        <w:rPr>
          <w:rFonts w:ascii="Times New Roman" w:hAnsi="Times New Roman"/>
          <w:sz w:val="28"/>
        </w:rPr>
        <w:t xml:space="preserve"> связывают с роскошью и показным шиком. Значительную роль в создании искусственных изображений шикарной жизни без проблем и тревог отводят телевидению. Экран обращается к роскошной жизни светских львиц и звезд шоу-бизнеса. В программах, рассказывающих про их судьбу, камера жадно скользит по шикарным интерьерам их квартир и загородных домов. Образ успешности создается с помощью пристального внимания к славе, деньгами и атрибутам «красивой жизни». Телевидение создает </w:t>
      </w:r>
      <w:proofErr w:type="gramStart"/>
      <w:r w:rsidRPr="00C446EF">
        <w:rPr>
          <w:rFonts w:ascii="Times New Roman" w:hAnsi="Times New Roman"/>
          <w:sz w:val="28"/>
        </w:rPr>
        <w:t>собственную</w:t>
      </w:r>
      <w:proofErr w:type="gramEnd"/>
      <w:r w:rsidRPr="00C446EF">
        <w:rPr>
          <w:rFonts w:ascii="Times New Roman" w:hAnsi="Times New Roman"/>
          <w:sz w:val="28"/>
        </w:rPr>
        <w:t xml:space="preserve"> медиа-реальность, оторванную от проблем большинства телезрителей. Свою непростую жизнь рядовой человек предпочитает разбавлять не своими собственными эмоциями и действиями, а просмотром ярких картинок из гламурной жизни своих кумиров. </w:t>
      </w:r>
      <w:proofErr w:type="gramStart"/>
      <w:r w:rsidRPr="00C446EF">
        <w:rPr>
          <w:rFonts w:ascii="Times New Roman" w:hAnsi="Times New Roman"/>
          <w:sz w:val="28"/>
        </w:rPr>
        <w:t>«На личностном уровне нас осаждают и ослепляют противоречивыми и не относящимися к нам фрагментами образного ряда, которые выбивают почву из-под ног наших старых идей, и обстреливают нас разорванными и лишенными смысла «клипами», мгновенными кадрами»</w:t>
      </w:r>
      <w:r w:rsidRPr="00C446EF">
        <w:rPr>
          <w:rStyle w:val="a3"/>
          <w:rFonts w:ascii="Times New Roman" w:hAnsi="Times New Roman"/>
          <w:sz w:val="28"/>
        </w:rPr>
        <w:footnoteReference w:id="114"/>
      </w:r>
      <w:r w:rsidRPr="00C446EF">
        <w:rPr>
          <w:rFonts w:ascii="Times New Roman" w:hAnsi="Times New Roman"/>
          <w:sz w:val="28"/>
        </w:rPr>
        <w:t>. Документалистика часто обращается к гламурной жизни звезд, при этом их образ жизни маркируется как правильный и достойный подражания.</w:t>
      </w:r>
      <w:proofErr w:type="gramEnd"/>
      <w:r w:rsidRPr="00C446EF">
        <w:rPr>
          <w:rFonts w:ascii="Times New Roman" w:hAnsi="Times New Roman"/>
          <w:sz w:val="28"/>
        </w:rPr>
        <w:t xml:space="preserve"> Эта мысль характерна, например, для многих выпусков документального проекта «История в деталях» на телеканале СТС. Формируется плеяда </w:t>
      </w:r>
      <w:proofErr w:type="gramStart"/>
      <w:r w:rsidRPr="00C446EF">
        <w:rPr>
          <w:rFonts w:ascii="Times New Roman" w:hAnsi="Times New Roman"/>
          <w:sz w:val="28"/>
        </w:rPr>
        <w:t>современные</w:t>
      </w:r>
      <w:proofErr w:type="gramEnd"/>
      <w:r w:rsidRPr="00C446EF">
        <w:rPr>
          <w:rFonts w:ascii="Times New Roman" w:hAnsi="Times New Roman"/>
          <w:sz w:val="28"/>
        </w:rPr>
        <w:t xml:space="preserve"> героев, миссия которых исключительно в потреблении материальных благ.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Нередко в документальных проектах звезды и светские львы выступают в роли лидеров мнений, комментируя социальные события. Так, в документальном телепроекте «Золотая </w:t>
      </w:r>
      <w:r w:rsidRPr="00C446EF">
        <w:rPr>
          <w:rFonts w:ascii="Times New Roman" w:hAnsi="Times New Roman"/>
          <w:sz w:val="28"/>
          <w:lang w:val="en-US"/>
        </w:rPr>
        <w:t>VIP</w:t>
      </w:r>
      <w:r w:rsidRPr="00C446EF">
        <w:rPr>
          <w:rFonts w:ascii="Times New Roman" w:hAnsi="Times New Roman"/>
          <w:sz w:val="28"/>
        </w:rPr>
        <w:t xml:space="preserve"> молодежь» («Профессия репортер», 2004 г.) Борис </w:t>
      </w:r>
      <w:proofErr w:type="spellStart"/>
      <w:r w:rsidRPr="00C446EF">
        <w:rPr>
          <w:rFonts w:ascii="Times New Roman" w:hAnsi="Times New Roman"/>
          <w:sz w:val="28"/>
        </w:rPr>
        <w:t>Корчевников</w:t>
      </w:r>
      <w:proofErr w:type="spellEnd"/>
      <w:r w:rsidRPr="00C446EF">
        <w:rPr>
          <w:rFonts w:ascii="Times New Roman" w:hAnsi="Times New Roman"/>
          <w:sz w:val="28"/>
        </w:rPr>
        <w:t xml:space="preserve"> противопоставил два мира: гламурную Москву с дорогими вечеринками и маленькую деревушку с сельским клубом. Рассказывая про то, как жители этих разных миров проводят свободное время, автор намекает на свое негативное отношение к </w:t>
      </w:r>
      <w:r w:rsidRPr="00C446EF">
        <w:rPr>
          <w:rFonts w:ascii="Times New Roman" w:hAnsi="Times New Roman"/>
          <w:sz w:val="28"/>
        </w:rPr>
        <w:lastRenderedPageBreak/>
        <w:t xml:space="preserve">«золотой столичной молодежи». Показывая пьяные скандальные выходки героев ночной столичной жизни класса люкс – </w:t>
      </w:r>
      <w:proofErr w:type="spellStart"/>
      <w:r w:rsidRPr="00C446EF">
        <w:rPr>
          <w:rFonts w:ascii="Times New Roman" w:hAnsi="Times New Roman"/>
          <w:sz w:val="28"/>
        </w:rPr>
        <w:t>Тимати</w:t>
      </w:r>
      <w:proofErr w:type="spellEnd"/>
      <w:r w:rsidRPr="00C446EF">
        <w:rPr>
          <w:rFonts w:ascii="Times New Roman" w:hAnsi="Times New Roman"/>
          <w:sz w:val="28"/>
        </w:rPr>
        <w:t xml:space="preserve"> и Ксении Собчак, </w:t>
      </w:r>
      <w:proofErr w:type="spellStart"/>
      <w:r w:rsidRPr="00C446EF">
        <w:rPr>
          <w:rFonts w:ascii="Times New Roman" w:hAnsi="Times New Roman"/>
          <w:sz w:val="28"/>
        </w:rPr>
        <w:t>Корчевников</w:t>
      </w:r>
      <w:proofErr w:type="spellEnd"/>
      <w:r w:rsidRPr="00C446EF">
        <w:rPr>
          <w:rFonts w:ascii="Times New Roman" w:hAnsi="Times New Roman"/>
          <w:sz w:val="28"/>
        </w:rPr>
        <w:t xml:space="preserve"> создает образ негативного персонажа. Но при этом он посмеивается над наивными гостями сельской дискотеки, которые мечтают жить богато и беззаботно, как звезды ночной Москвы. С дешевым алкоголем в руках они неловко двигаются в разваливающемся клубе, а </w:t>
      </w:r>
      <w:proofErr w:type="gramStart"/>
      <w:r w:rsidRPr="00C446EF">
        <w:rPr>
          <w:rFonts w:ascii="Times New Roman" w:hAnsi="Times New Roman"/>
          <w:sz w:val="28"/>
        </w:rPr>
        <w:t>после</w:t>
      </w:r>
      <w:proofErr w:type="gramEnd"/>
      <w:r w:rsidRPr="00C446EF">
        <w:rPr>
          <w:rFonts w:ascii="Times New Roman" w:hAnsi="Times New Roman"/>
          <w:sz w:val="28"/>
        </w:rPr>
        <w:t xml:space="preserve"> едва держась на ногах от количества выпитого дают интервью и рассказывают про свой прекрасный отдых. Очевидно, что поочередно рассказывая две истории, </w:t>
      </w:r>
      <w:proofErr w:type="spellStart"/>
      <w:r w:rsidRPr="00C446EF">
        <w:rPr>
          <w:rFonts w:ascii="Times New Roman" w:hAnsi="Times New Roman"/>
          <w:sz w:val="28"/>
        </w:rPr>
        <w:t>Корчевников</w:t>
      </w:r>
      <w:proofErr w:type="spellEnd"/>
      <w:r w:rsidRPr="00C446EF">
        <w:rPr>
          <w:rFonts w:ascii="Times New Roman" w:hAnsi="Times New Roman"/>
          <w:sz w:val="28"/>
        </w:rPr>
        <w:t xml:space="preserve"> хотел противопоставить два мира. Но ни один из них он не предлагает в качестве достойного для подражания. Логично предположить, что зритель охотнее будет стремиться делать свою жизнь похожей на мир красивой ночной Москвы, а не на сельскую вечеринку в забытом клубе. </w:t>
      </w:r>
      <w:proofErr w:type="spellStart"/>
      <w:r w:rsidRPr="00C446EF">
        <w:rPr>
          <w:rFonts w:ascii="Times New Roman" w:hAnsi="Times New Roman"/>
          <w:sz w:val="28"/>
        </w:rPr>
        <w:t>Гламуризация</w:t>
      </w:r>
      <w:proofErr w:type="spellEnd"/>
      <w:r w:rsidRPr="00C446EF">
        <w:rPr>
          <w:rFonts w:ascii="Times New Roman" w:hAnsi="Times New Roman"/>
          <w:sz w:val="28"/>
        </w:rPr>
        <w:t xml:space="preserve"> телевидения, по мнению социолога </w:t>
      </w:r>
      <w:proofErr w:type="spellStart"/>
      <w:r w:rsidRPr="00C446EF">
        <w:rPr>
          <w:rFonts w:ascii="Times New Roman" w:hAnsi="Times New Roman"/>
          <w:sz w:val="28"/>
        </w:rPr>
        <w:t>П.Бурдье</w:t>
      </w:r>
      <w:proofErr w:type="spellEnd"/>
      <w:r w:rsidRPr="00C446EF">
        <w:rPr>
          <w:rFonts w:ascii="Times New Roman" w:hAnsi="Times New Roman"/>
          <w:sz w:val="28"/>
        </w:rPr>
        <w:t>, привела к тому, что для большинства людей единственным способом доказать себе и окружающим свое право на жизнь это «быть показанным по телевизору, т.е. в итоге быть замеченными журналистами или, как говорят, находиться на хорошем счету у журналистов»</w:t>
      </w:r>
      <w:r w:rsidRPr="00C446EF">
        <w:rPr>
          <w:rStyle w:val="a3"/>
          <w:rFonts w:ascii="Times New Roman" w:hAnsi="Times New Roman"/>
          <w:sz w:val="28"/>
        </w:rPr>
        <w:footnoteReference w:id="115"/>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В противовес гламурному экрану существует «телевидение </w:t>
      </w:r>
      <w:proofErr w:type="spellStart"/>
      <w:r w:rsidRPr="00C446EF">
        <w:rPr>
          <w:rFonts w:ascii="Times New Roman" w:hAnsi="Times New Roman"/>
          <w:sz w:val="28"/>
        </w:rPr>
        <w:t>трэша</w:t>
      </w:r>
      <w:proofErr w:type="spellEnd"/>
      <w:r w:rsidRPr="00C446EF">
        <w:rPr>
          <w:rFonts w:ascii="Times New Roman" w:hAnsi="Times New Roman"/>
          <w:sz w:val="28"/>
        </w:rPr>
        <w:t xml:space="preserve">». «Когда-то этим разговорным </w:t>
      </w:r>
      <w:proofErr w:type="gramStart"/>
      <w:r w:rsidRPr="00C446EF">
        <w:rPr>
          <w:rFonts w:ascii="Times New Roman" w:hAnsi="Times New Roman"/>
          <w:sz w:val="28"/>
        </w:rPr>
        <w:t>словом</w:t>
      </w:r>
      <w:proofErr w:type="gramEnd"/>
      <w:r w:rsidRPr="00C446EF">
        <w:rPr>
          <w:rFonts w:ascii="Times New Roman" w:hAnsi="Times New Roman"/>
          <w:sz w:val="28"/>
        </w:rPr>
        <w:t xml:space="preserve"> в том числе обзывали бульварную прессу типа «</w:t>
      </w:r>
      <w:proofErr w:type="spellStart"/>
      <w:r w:rsidRPr="00C446EF">
        <w:rPr>
          <w:rFonts w:ascii="Times New Roman" w:hAnsi="Times New Roman"/>
          <w:sz w:val="28"/>
        </w:rPr>
        <w:t>New</w:t>
      </w:r>
      <w:proofErr w:type="spellEnd"/>
      <w:r w:rsidRPr="00C446EF">
        <w:rPr>
          <w:rFonts w:ascii="Times New Roman" w:hAnsi="Times New Roman"/>
          <w:sz w:val="28"/>
        </w:rPr>
        <w:t xml:space="preserve"> </w:t>
      </w:r>
      <w:proofErr w:type="spellStart"/>
      <w:r w:rsidRPr="00C446EF">
        <w:rPr>
          <w:rFonts w:ascii="Times New Roman" w:hAnsi="Times New Roman"/>
          <w:sz w:val="28"/>
        </w:rPr>
        <w:t>York</w:t>
      </w:r>
      <w:proofErr w:type="spellEnd"/>
      <w:r w:rsidRPr="00C446EF">
        <w:rPr>
          <w:rFonts w:ascii="Times New Roman" w:hAnsi="Times New Roman"/>
          <w:sz w:val="28"/>
        </w:rPr>
        <w:t xml:space="preserve"> </w:t>
      </w:r>
      <w:proofErr w:type="spellStart"/>
      <w:r w:rsidRPr="00C446EF">
        <w:rPr>
          <w:rFonts w:ascii="Times New Roman" w:hAnsi="Times New Roman"/>
          <w:sz w:val="28"/>
        </w:rPr>
        <w:t>sun</w:t>
      </w:r>
      <w:proofErr w:type="spellEnd"/>
      <w:r w:rsidRPr="00C446EF">
        <w:rPr>
          <w:rFonts w:ascii="Times New Roman" w:hAnsi="Times New Roman"/>
          <w:sz w:val="28"/>
        </w:rPr>
        <w:t>», которая еще в 1833 году специализировалась на описании жизни воров, проституток, насилии и уже тогда вызывала страшный гнев общественности»</w:t>
      </w:r>
      <w:r w:rsidRPr="00C446EF">
        <w:rPr>
          <w:rStyle w:val="a3"/>
          <w:rFonts w:ascii="Times New Roman" w:hAnsi="Times New Roman"/>
          <w:sz w:val="28"/>
        </w:rPr>
        <w:footnoteReference w:id="116"/>
      </w:r>
      <w:r w:rsidRPr="00C446EF">
        <w:rPr>
          <w:rFonts w:ascii="Times New Roman" w:hAnsi="Times New Roman"/>
          <w:sz w:val="28"/>
        </w:rPr>
        <w:t xml:space="preserve">. Позже </w:t>
      </w:r>
      <w:proofErr w:type="spellStart"/>
      <w:r w:rsidRPr="00C446EF">
        <w:rPr>
          <w:rFonts w:ascii="Times New Roman" w:hAnsi="Times New Roman"/>
          <w:sz w:val="28"/>
        </w:rPr>
        <w:t>трэшевыми</w:t>
      </w:r>
      <w:proofErr w:type="spellEnd"/>
      <w:r w:rsidRPr="00C446EF">
        <w:rPr>
          <w:rFonts w:ascii="Times New Roman" w:hAnsi="Times New Roman"/>
          <w:sz w:val="28"/>
        </w:rPr>
        <w:t xml:space="preserve"> фильмами стали называть игровые картины из так называемого списка «Б» на голливудских студиях. Их снимали исключительно в коммерческих целях, вопрос об эстетической составляющей работы даже не поднимался. На телевидении </w:t>
      </w:r>
      <w:proofErr w:type="spellStart"/>
      <w:r w:rsidRPr="00C446EF">
        <w:rPr>
          <w:rFonts w:ascii="Times New Roman" w:hAnsi="Times New Roman"/>
          <w:sz w:val="28"/>
        </w:rPr>
        <w:t>трэшевыми</w:t>
      </w:r>
      <w:proofErr w:type="spellEnd"/>
      <w:r w:rsidRPr="00C446EF">
        <w:rPr>
          <w:rFonts w:ascii="Times New Roman" w:hAnsi="Times New Roman"/>
          <w:sz w:val="28"/>
        </w:rPr>
        <w:t xml:space="preserve"> стали называть фильмы, в которых драматизация и искусственные приемы накала страстей нивелируют достоверность и деликатную работу с фактами. Цель </w:t>
      </w:r>
      <w:proofErr w:type="spellStart"/>
      <w:r w:rsidRPr="00C446EF">
        <w:rPr>
          <w:rFonts w:ascii="Times New Roman" w:hAnsi="Times New Roman"/>
          <w:sz w:val="28"/>
        </w:rPr>
        <w:t>трэш</w:t>
      </w:r>
      <w:proofErr w:type="spellEnd"/>
      <w:r w:rsidRPr="00C446EF">
        <w:rPr>
          <w:rFonts w:ascii="Times New Roman" w:hAnsi="Times New Roman"/>
          <w:sz w:val="28"/>
        </w:rPr>
        <w:t xml:space="preserve">-документалистики – привлечь </w:t>
      </w:r>
      <w:r w:rsidRPr="00C446EF">
        <w:rPr>
          <w:rFonts w:ascii="Times New Roman" w:hAnsi="Times New Roman"/>
          <w:sz w:val="28"/>
        </w:rPr>
        <w:lastRenderedPageBreak/>
        <w:t xml:space="preserve">зрителя и за счет высоких рейтингов получить прибыль. Исследователи называют телеканал НТВ основоположником таких документальных проектов. «Это самое масштабное на российском телевидении </w:t>
      </w:r>
      <w:proofErr w:type="spellStart"/>
      <w:r w:rsidRPr="00C446EF">
        <w:rPr>
          <w:rFonts w:ascii="Times New Roman" w:hAnsi="Times New Roman"/>
          <w:sz w:val="28"/>
        </w:rPr>
        <w:t>трэш</w:t>
      </w:r>
      <w:proofErr w:type="spellEnd"/>
      <w:r w:rsidRPr="00C446EF">
        <w:rPr>
          <w:rFonts w:ascii="Times New Roman" w:hAnsi="Times New Roman"/>
          <w:sz w:val="28"/>
        </w:rPr>
        <w:t xml:space="preserve">-производство. «Спасатели», «Особо </w:t>
      </w:r>
      <w:proofErr w:type="gramStart"/>
      <w:r w:rsidRPr="00C446EF">
        <w:rPr>
          <w:rFonts w:ascii="Times New Roman" w:hAnsi="Times New Roman"/>
          <w:sz w:val="28"/>
        </w:rPr>
        <w:t>опасен</w:t>
      </w:r>
      <w:proofErr w:type="gramEnd"/>
      <w:r w:rsidRPr="00C446EF">
        <w:rPr>
          <w:rFonts w:ascii="Times New Roman" w:hAnsi="Times New Roman"/>
          <w:sz w:val="28"/>
        </w:rPr>
        <w:t xml:space="preserve">», «Чрезвычайное происшествие. Расследование», «Суд присяжных», «Чистосердечное признание». В стиле </w:t>
      </w:r>
      <w:proofErr w:type="spellStart"/>
      <w:r w:rsidRPr="00C446EF">
        <w:rPr>
          <w:rFonts w:ascii="Times New Roman" w:hAnsi="Times New Roman"/>
          <w:sz w:val="28"/>
        </w:rPr>
        <w:t>трэш</w:t>
      </w:r>
      <w:proofErr w:type="spellEnd"/>
      <w:r w:rsidRPr="00C446EF">
        <w:rPr>
          <w:rFonts w:ascii="Times New Roman" w:hAnsi="Times New Roman"/>
          <w:sz w:val="28"/>
        </w:rPr>
        <w:t xml:space="preserve"> делаются отдельные программы цикла «Профессия-репортёр» и «Русские сенсации». Самым знаковым явлением новой эстетики стала программа «Максимум», а примером того, как </w:t>
      </w:r>
      <w:proofErr w:type="spellStart"/>
      <w:r w:rsidRPr="00C446EF">
        <w:rPr>
          <w:rFonts w:ascii="Times New Roman" w:hAnsi="Times New Roman"/>
          <w:sz w:val="28"/>
        </w:rPr>
        <w:t>трэш</w:t>
      </w:r>
      <w:proofErr w:type="spellEnd"/>
      <w:r w:rsidRPr="00C446EF">
        <w:rPr>
          <w:rFonts w:ascii="Times New Roman" w:hAnsi="Times New Roman"/>
          <w:sz w:val="28"/>
        </w:rPr>
        <w:t xml:space="preserve"> может распространиться даже на историческое документальное кино, – такие циклы, как «Кремлевские жены» и сменившие их «Кремлевские похороны»</w:t>
      </w:r>
      <w:r w:rsidRPr="00C446EF">
        <w:rPr>
          <w:rStyle w:val="a3"/>
          <w:rFonts w:ascii="Times New Roman" w:hAnsi="Times New Roman"/>
          <w:sz w:val="28"/>
        </w:rPr>
        <w:footnoteReference w:id="117"/>
      </w:r>
      <w:r w:rsidRPr="00C446EF">
        <w:rPr>
          <w:rFonts w:ascii="Times New Roman" w:hAnsi="Times New Roman"/>
          <w:sz w:val="28"/>
        </w:rPr>
        <w:t>.</w:t>
      </w:r>
    </w:p>
    <w:p w:rsidR="005F244B" w:rsidRPr="00C446EF" w:rsidRDefault="005F244B" w:rsidP="00AF0C38">
      <w:pPr>
        <w:spacing w:after="0" w:line="360" w:lineRule="auto"/>
        <w:ind w:firstLine="709"/>
        <w:jc w:val="both"/>
        <w:rPr>
          <w:rFonts w:ascii="Times New Roman" w:hAnsi="Times New Roman"/>
          <w:sz w:val="28"/>
        </w:rPr>
      </w:pPr>
      <w:proofErr w:type="spellStart"/>
      <w:r w:rsidRPr="00C446EF">
        <w:rPr>
          <w:rFonts w:ascii="Times New Roman" w:hAnsi="Times New Roman"/>
          <w:sz w:val="28"/>
        </w:rPr>
        <w:t>Трэш</w:t>
      </w:r>
      <w:proofErr w:type="spellEnd"/>
      <w:r w:rsidRPr="00C446EF">
        <w:rPr>
          <w:rFonts w:ascii="Times New Roman" w:hAnsi="Times New Roman"/>
          <w:sz w:val="28"/>
        </w:rPr>
        <w:t>-телевидение обращается к скандальным героям и исследует их низменные качества, либо искусственно создает тайны и проводит расследование. «У нас не делают фильмов просто о поэте Маяковском или о поэте Есенине. «Тайна гибели Маяковского», «Тайна гибели Есенина», «Тайна гибели маршала Ахромеева».</w:t>
      </w:r>
      <w:r w:rsidRPr="00C446EF">
        <w:rPr>
          <w:rStyle w:val="a3"/>
          <w:rFonts w:ascii="Times New Roman" w:hAnsi="Times New Roman"/>
          <w:sz w:val="28"/>
        </w:rPr>
        <w:footnoteReference w:id="118"/>
      </w:r>
      <w:r w:rsidRPr="00C446EF">
        <w:rPr>
          <w:rFonts w:ascii="Times New Roman" w:hAnsi="Times New Roman"/>
          <w:sz w:val="28"/>
        </w:rPr>
        <w:t xml:space="preserve"> Очевидно, что зритель привыкает к непрерывному потоку новых скандалов, интриг и расследований и параду героев с темными сторонами жизни. «В столкновении с нашей действительностью все, как всегда, перевернулось вверх ногами, и оказалось, что «</w:t>
      </w:r>
      <w:proofErr w:type="spellStart"/>
      <w:r w:rsidRPr="00C446EF">
        <w:rPr>
          <w:rFonts w:ascii="Times New Roman" w:hAnsi="Times New Roman"/>
          <w:sz w:val="28"/>
        </w:rPr>
        <w:t>трэш</w:t>
      </w:r>
      <w:proofErr w:type="spellEnd"/>
      <w:r w:rsidRPr="00C446EF">
        <w:rPr>
          <w:rFonts w:ascii="Times New Roman" w:hAnsi="Times New Roman"/>
          <w:sz w:val="28"/>
        </w:rPr>
        <w:t xml:space="preserve">» - это не художественная игра, а хронический ужас реальности, захвативший экран. Сеанс уринотерапии в утренней программе? </w:t>
      </w:r>
      <w:proofErr w:type="spellStart"/>
      <w:r w:rsidRPr="00C446EF">
        <w:rPr>
          <w:rFonts w:ascii="Times New Roman" w:hAnsi="Times New Roman"/>
          <w:sz w:val="28"/>
        </w:rPr>
        <w:t>Трэш</w:t>
      </w:r>
      <w:proofErr w:type="spellEnd"/>
      <w:r w:rsidRPr="00C446EF">
        <w:rPr>
          <w:rFonts w:ascii="Times New Roman" w:hAnsi="Times New Roman"/>
          <w:sz w:val="28"/>
        </w:rPr>
        <w:t xml:space="preserve">. Петросян сразу на двух каналах? </w:t>
      </w:r>
      <w:proofErr w:type="spellStart"/>
      <w:r w:rsidRPr="00C446EF">
        <w:rPr>
          <w:rFonts w:ascii="Times New Roman" w:hAnsi="Times New Roman"/>
          <w:sz w:val="28"/>
        </w:rPr>
        <w:t>Трэш</w:t>
      </w:r>
      <w:proofErr w:type="spellEnd"/>
      <w:r w:rsidRPr="00C446EF">
        <w:rPr>
          <w:rFonts w:ascii="Times New Roman" w:hAnsi="Times New Roman"/>
          <w:sz w:val="28"/>
        </w:rPr>
        <w:t xml:space="preserve">. Отец изнасилованная им дочь в </w:t>
      </w:r>
      <w:proofErr w:type="gramStart"/>
      <w:r w:rsidRPr="00C446EF">
        <w:rPr>
          <w:rFonts w:ascii="Times New Roman" w:hAnsi="Times New Roman"/>
          <w:sz w:val="28"/>
        </w:rPr>
        <w:t>дневном</w:t>
      </w:r>
      <w:proofErr w:type="gramEnd"/>
      <w:r w:rsidRPr="00C446EF">
        <w:rPr>
          <w:rFonts w:ascii="Times New Roman" w:hAnsi="Times New Roman"/>
          <w:sz w:val="28"/>
        </w:rPr>
        <w:t xml:space="preserve"> ток-шоу? Адский </w:t>
      </w:r>
      <w:proofErr w:type="spellStart"/>
      <w:r w:rsidRPr="00C446EF">
        <w:rPr>
          <w:rFonts w:ascii="Times New Roman" w:hAnsi="Times New Roman"/>
          <w:sz w:val="28"/>
        </w:rPr>
        <w:t>трэш</w:t>
      </w:r>
      <w:proofErr w:type="spellEnd"/>
      <w:r w:rsidRPr="00C446EF">
        <w:rPr>
          <w:rFonts w:ascii="Times New Roman" w:hAnsi="Times New Roman"/>
          <w:sz w:val="28"/>
        </w:rPr>
        <w:t>. Порог чувствительности понижается, аудитория требует самых примитивных, самых шокирующих зрелищ»</w:t>
      </w:r>
      <w:r w:rsidRPr="00C446EF">
        <w:rPr>
          <w:rStyle w:val="a3"/>
          <w:rFonts w:ascii="Times New Roman" w:hAnsi="Times New Roman"/>
          <w:sz w:val="28"/>
        </w:rPr>
        <w:footnoteReference w:id="119"/>
      </w:r>
      <w:r w:rsidRPr="00C446EF">
        <w:rPr>
          <w:rFonts w:ascii="Times New Roman" w:hAnsi="Times New Roman"/>
          <w:sz w:val="28"/>
        </w:rPr>
        <w:t xml:space="preserve">.  Но телевизионная картина мира отличается от мира реального, и в действительности число таких событий много меньше их экранного изображения. Режиссерам приходится конструировать реальность, и дело это </w:t>
      </w:r>
      <w:r w:rsidRPr="00C446EF">
        <w:rPr>
          <w:rFonts w:ascii="Times New Roman" w:hAnsi="Times New Roman"/>
          <w:sz w:val="28"/>
        </w:rPr>
        <w:lastRenderedPageBreak/>
        <w:t xml:space="preserve">в условиях строгих рамок </w:t>
      </w:r>
      <w:proofErr w:type="spellStart"/>
      <w:r w:rsidRPr="00C446EF">
        <w:rPr>
          <w:rFonts w:ascii="Times New Roman" w:hAnsi="Times New Roman"/>
          <w:sz w:val="28"/>
        </w:rPr>
        <w:t>телеформата</w:t>
      </w:r>
      <w:proofErr w:type="spellEnd"/>
      <w:r w:rsidRPr="00C446EF">
        <w:rPr>
          <w:rFonts w:ascii="Times New Roman" w:hAnsi="Times New Roman"/>
          <w:sz w:val="28"/>
        </w:rPr>
        <w:t xml:space="preserve"> реализуется довольно ограниченным списком экранных средств выразительности. </w:t>
      </w:r>
    </w:p>
    <w:p w:rsidR="005F244B" w:rsidRPr="00033859" w:rsidRDefault="005F244B" w:rsidP="00033859">
      <w:pPr>
        <w:pStyle w:val="3"/>
        <w:spacing w:before="0" w:after="0"/>
        <w:rPr>
          <w:rFonts w:ascii="Times New Roman" w:hAnsi="Times New Roman" w:cs="Times New Roman"/>
          <w:sz w:val="32"/>
        </w:rPr>
      </w:pPr>
      <w:bookmarkStart w:id="12" w:name="_Toc418024103"/>
      <w:bookmarkStart w:id="13" w:name="_Toc419575170"/>
      <w:r w:rsidRPr="00033859">
        <w:rPr>
          <w:rFonts w:ascii="Times New Roman" w:hAnsi="Times New Roman" w:cs="Times New Roman"/>
          <w:sz w:val="32"/>
        </w:rPr>
        <w:t>2.2 Образ героя</w:t>
      </w:r>
      <w:bookmarkEnd w:id="12"/>
      <w:r w:rsidRPr="00033859">
        <w:rPr>
          <w:rFonts w:ascii="Times New Roman" w:hAnsi="Times New Roman" w:cs="Times New Roman"/>
          <w:sz w:val="32"/>
        </w:rPr>
        <w:t>: палитра выразительных средств документалистики</w:t>
      </w:r>
      <w:bookmarkEnd w:id="13"/>
    </w:p>
    <w:p w:rsidR="005F244B"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В первых телевизионных фильмах средства создания образа на экране были весьма скудны. Технические возможности не позволяли записывать синхронный звук, а потому героев озвучивали актеры. Портативные звукозаписывающие устройства появились во второй половине 50-х годов, объединив в единое целое звук и картинку. Изменения материально-технической базы совпали с трансформацией идеологических установок. Как мы уже писали ранее, в период «оттепели» документалисты все чаще стали обращаться к рядовому человеку. Началось становление </w:t>
      </w:r>
      <w:r w:rsidRPr="00C446EF">
        <w:rPr>
          <w:rFonts w:ascii="Times New Roman" w:hAnsi="Times New Roman"/>
          <w:b/>
          <w:sz w:val="28"/>
        </w:rPr>
        <w:t>жанра телеочерк</w:t>
      </w:r>
      <w:r w:rsidRPr="00C446EF">
        <w:rPr>
          <w:rFonts w:ascii="Times New Roman" w:hAnsi="Times New Roman"/>
          <w:sz w:val="28"/>
        </w:rPr>
        <w:t>. Традиционно первыми портретными телефильмами считаются фильмы-портреты «Катюша» (режиссер В. </w:t>
      </w:r>
      <w:proofErr w:type="spellStart"/>
      <w:r w:rsidRPr="00C446EF">
        <w:rPr>
          <w:rFonts w:ascii="Times New Roman" w:hAnsi="Times New Roman"/>
          <w:sz w:val="28"/>
        </w:rPr>
        <w:t>Лисакович</w:t>
      </w:r>
      <w:proofErr w:type="spellEnd"/>
      <w:r w:rsidRPr="00C446EF">
        <w:rPr>
          <w:rFonts w:ascii="Times New Roman" w:hAnsi="Times New Roman"/>
          <w:sz w:val="28"/>
        </w:rPr>
        <w:t>, оператор А. Левитан) и «</w:t>
      </w:r>
      <w:proofErr w:type="spellStart"/>
      <w:r w:rsidRPr="00C446EF">
        <w:rPr>
          <w:rFonts w:ascii="Times New Roman" w:hAnsi="Times New Roman"/>
          <w:sz w:val="28"/>
        </w:rPr>
        <w:t>Нурулла</w:t>
      </w:r>
      <w:proofErr w:type="spellEnd"/>
      <w:r w:rsidRPr="00C446EF">
        <w:rPr>
          <w:rFonts w:ascii="Times New Roman" w:hAnsi="Times New Roman"/>
          <w:sz w:val="28"/>
        </w:rPr>
        <w:t> </w:t>
      </w:r>
      <w:proofErr w:type="spellStart"/>
      <w:r w:rsidRPr="00C446EF">
        <w:rPr>
          <w:rFonts w:ascii="Times New Roman" w:hAnsi="Times New Roman"/>
          <w:sz w:val="28"/>
        </w:rPr>
        <w:t>Базетов</w:t>
      </w:r>
      <w:proofErr w:type="spellEnd"/>
      <w:r w:rsidRPr="00C446EF">
        <w:rPr>
          <w:rFonts w:ascii="Times New Roman" w:hAnsi="Times New Roman"/>
          <w:sz w:val="28"/>
        </w:rPr>
        <w:t>» (режиссер В. </w:t>
      </w:r>
      <w:proofErr w:type="spellStart"/>
      <w:r w:rsidRPr="00C446EF">
        <w:rPr>
          <w:rFonts w:ascii="Times New Roman" w:hAnsi="Times New Roman"/>
          <w:sz w:val="28"/>
        </w:rPr>
        <w:t>Ротенберг</w:t>
      </w:r>
      <w:proofErr w:type="spellEnd"/>
      <w:r w:rsidRPr="00C446EF">
        <w:rPr>
          <w:rFonts w:ascii="Times New Roman" w:hAnsi="Times New Roman"/>
          <w:sz w:val="28"/>
        </w:rPr>
        <w:t>, оператор И. Иванов)</w:t>
      </w:r>
      <w:r w:rsidRPr="00C446EF">
        <w:rPr>
          <w:rStyle w:val="a3"/>
          <w:rFonts w:ascii="Times New Roman" w:hAnsi="Times New Roman"/>
          <w:sz w:val="28"/>
        </w:rPr>
        <w:footnoteReference w:id="120"/>
      </w:r>
      <w:r w:rsidRPr="00C446EF">
        <w:rPr>
          <w:rFonts w:ascii="Times New Roman" w:hAnsi="Times New Roman"/>
          <w:sz w:val="28"/>
        </w:rPr>
        <w:t>. От режиссеров требовали максимальной достоверности в изображении реальных людей. Но авторы быстро поняли, что стопроцентной объективности достичь невозм</w:t>
      </w:r>
      <w:r>
        <w:rPr>
          <w:rFonts w:ascii="Times New Roman" w:hAnsi="Times New Roman"/>
          <w:sz w:val="28"/>
        </w:rPr>
        <w:t>ожно. «</w:t>
      </w:r>
      <w:r w:rsidRPr="00C446EF">
        <w:rPr>
          <w:rFonts w:ascii="Times New Roman" w:hAnsi="Times New Roman"/>
          <w:sz w:val="28"/>
        </w:rPr>
        <w:t>Когда страсти чуточку улеглись</w:t>
      </w:r>
      <w:r>
        <w:rPr>
          <w:rFonts w:ascii="Times New Roman" w:hAnsi="Times New Roman"/>
          <w:sz w:val="28"/>
        </w:rPr>
        <w:t>,</w:t>
      </w:r>
      <w:r w:rsidRPr="00C446EF">
        <w:rPr>
          <w:rFonts w:ascii="Times New Roman" w:hAnsi="Times New Roman"/>
          <w:sz w:val="28"/>
        </w:rPr>
        <w:t xml:space="preserve"> и к телевидению притерпелись, стало заметно, что никакое техническое чудо, в сущности, не меняет природы художественного творчества. От простого </w:t>
      </w:r>
      <w:proofErr w:type="spellStart"/>
      <w:r w:rsidRPr="00C446EF">
        <w:rPr>
          <w:rFonts w:ascii="Times New Roman" w:hAnsi="Times New Roman"/>
          <w:sz w:val="28"/>
        </w:rPr>
        <w:t>жизнеподобия</w:t>
      </w:r>
      <w:proofErr w:type="spellEnd"/>
      <w:r w:rsidRPr="00C446EF">
        <w:rPr>
          <w:rFonts w:ascii="Times New Roman" w:hAnsi="Times New Roman"/>
          <w:sz w:val="28"/>
        </w:rPr>
        <w:t xml:space="preserve"> репортажа к условной конструкции – вот одна из ведущих тенденций документалистики»</w:t>
      </w:r>
      <w:r w:rsidRPr="00C446EF">
        <w:rPr>
          <w:rStyle w:val="a3"/>
          <w:rFonts w:ascii="Times New Roman" w:hAnsi="Times New Roman"/>
          <w:sz w:val="28"/>
        </w:rPr>
        <w:footnoteReference w:id="121"/>
      </w:r>
      <w:r w:rsidRPr="00C446EF">
        <w:rPr>
          <w:rFonts w:ascii="Times New Roman" w:hAnsi="Times New Roman"/>
          <w:sz w:val="28"/>
        </w:rPr>
        <w:t xml:space="preserve">. </w:t>
      </w:r>
    </w:p>
    <w:p w:rsidR="005F244B" w:rsidRPr="00C446EF" w:rsidRDefault="005F244B" w:rsidP="00E97AE4">
      <w:pPr>
        <w:spacing w:after="0" w:line="360" w:lineRule="auto"/>
        <w:ind w:firstLine="709"/>
        <w:jc w:val="both"/>
        <w:rPr>
          <w:rFonts w:ascii="Times New Roman" w:hAnsi="Times New Roman"/>
          <w:sz w:val="28"/>
        </w:rPr>
      </w:pPr>
      <w:r w:rsidRPr="00C446EF">
        <w:rPr>
          <w:rFonts w:ascii="Times New Roman" w:hAnsi="Times New Roman"/>
          <w:sz w:val="28"/>
        </w:rPr>
        <w:t>Как отмечают исследователи, условность киноязыка создает иллюзию простоты и однозначности экранного изображения, хотя в действительности для его корректной интерпретации требуется определенная культурная подготовка и умение считывать визуальный код. «В русском и чешском</w:t>
      </w:r>
      <w:r>
        <w:rPr>
          <w:rFonts w:ascii="Times New Roman" w:hAnsi="Times New Roman"/>
          <w:sz w:val="28"/>
        </w:rPr>
        <w:t xml:space="preserve"> языках есть слово «черствый» </w:t>
      </w:r>
      <w:r w:rsidRPr="00C446EF">
        <w:rPr>
          <w:rFonts w:ascii="Times New Roman" w:hAnsi="Times New Roman"/>
          <w:sz w:val="28"/>
        </w:rPr>
        <w:t>– по-чешски оно означает «свежий». В русском и польском – «</w:t>
      </w:r>
      <w:proofErr w:type="gramStart"/>
      <w:r w:rsidRPr="00C446EF">
        <w:rPr>
          <w:rFonts w:ascii="Times New Roman" w:hAnsi="Times New Roman"/>
          <w:sz w:val="28"/>
        </w:rPr>
        <w:t>урода</w:t>
      </w:r>
      <w:proofErr w:type="gramEnd"/>
      <w:r w:rsidRPr="00C446EF">
        <w:rPr>
          <w:rFonts w:ascii="Times New Roman" w:hAnsi="Times New Roman"/>
          <w:sz w:val="28"/>
        </w:rPr>
        <w:t xml:space="preserve">», по-польски оно означает «красота». Кинематограф похож на видимый нами мир. Увеличение этого сходства – </w:t>
      </w:r>
      <w:r w:rsidRPr="00C446EF">
        <w:rPr>
          <w:rFonts w:ascii="Times New Roman" w:hAnsi="Times New Roman"/>
          <w:sz w:val="28"/>
        </w:rPr>
        <w:lastRenderedPageBreak/>
        <w:t xml:space="preserve">один из постоянных факторов эволюции кино как искусства. Но это сходство обладает коварством слов чужого языка, однозвучных </w:t>
      </w:r>
      <w:proofErr w:type="gramStart"/>
      <w:r w:rsidRPr="00C446EF">
        <w:rPr>
          <w:rFonts w:ascii="Times New Roman" w:hAnsi="Times New Roman"/>
          <w:sz w:val="28"/>
        </w:rPr>
        <w:t>разному</w:t>
      </w:r>
      <w:proofErr w:type="gramEnd"/>
      <w:r w:rsidRPr="00C446EF">
        <w:rPr>
          <w:rFonts w:ascii="Times New Roman" w:hAnsi="Times New Roman"/>
          <w:sz w:val="28"/>
        </w:rPr>
        <w:t>: другое притворяется тем же самым»</w:t>
      </w:r>
      <w:r w:rsidRPr="00C446EF">
        <w:rPr>
          <w:rStyle w:val="a3"/>
          <w:rFonts w:ascii="Times New Roman" w:hAnsi="Times New Roman"/>
          <w:sz w:val="28"/>
        </w:rPr>
        <w:footnoteReference w:id="122"/>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У исследователей кинематографа нет единой классификации выразительных средств. Каждый ученый по-своему определяет самые эффективные средства киноязыка. Но в работах каждого важную роль в конструировании экранного образа отводят способу съемки, звуку, монтажу и закадровому тексту. «Исследователи телевидения опираются в своем анализе на триаду «изображение-звук-речь». Если перенести на нее семиотические категории, получится, что изображение соответствует иконическому языку, музыка и шум – </w:t>
      </w:r>
      <w:proofErr w:type="spellStart"/>
      <w:r w:rsidRPr="00C446EF">
        <w:rPr>
          <w:rFonts w:ascii="Times New Roman" w:hAnsi="Times New Roman"/>
          <w:sz w:val="28"/>
        </w:rPr>
        <w:t>индексальному</w:t>
      </w:r>
      <w:proofErr w:type="spellEnd"/>
      <w:r w:rsidRPr="00C446EF">
        <w:rPr>
          <w:rFonts w:ascii="Times New Roman" w:hAnsi="Times New Roman"/>
          <w:sz w:val="28"/>
        </w:rPr>
        <w:t>, а речь – символическому»</w:t>
      </w:r>
      <w:r w:rsidRPr="00C446EF">
        <w:rPr>
          <w:rStyle w:val="a3"/>
          <w:rFonts w:ascii="Times New Roman" w:hAnsi="Times New Roman"/>
          <w:sz w:val="28"/>
        </w:rPr>
        <w:footnoteReference w:id="123"/>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Если рассматривать средства киноязыка для конструирования образа, в том числе образа героя, расположив их в хронологическом порядке по мере применения их при создании картин, то начинать нужно со способа съемки. По характеру взаимодействия автора и реальности существуют несколько способов съемки. Например, привычная камера – способ организации съемочного процесса, при котором герои знают о </w:t>
      </w:r>
      <w:proofErr w:type="spellStart"/>
      <w:r w:rsidRPr="00C446EF">
        <w:rPr>
          <w:rFonts w:ascii="Times New Roman" w:hAnsi="Times New Roman"/>
          <w:sz w:val="28"/>
        </w:rPr>
        <w:t>видеофиксации</w:t>
      </w:r>
      <w:proofErr w:type="spellEnd"/>
      <w:r w:rsidRPr="00C446EF">
        <w:rPr>
          <w:rFonts w:ascii="Times New Roman" w:hAnsi="Times New Roman"/>
          <w:sz w:val="28"/>
        </w:rPr>
        <w:t xml:space="preserve"> событий. Однако не раз </w:t>
      </w:r>
      <w:proofErr w:type="gramStart"/>
      <w:r w:rsidRPr="00C446EF">
        <w:rPr>
          <w:rFonts w:ascii="Times New Roman" w:hAnsi="Times New Roman"/>
          <w:sz w:val="28"/>
        </w:rPr>
        <w:t>возникали</w:t>
      </w:r>
      <w:proofErr w:type="gramEnd"/>
      <w:r w:rsidRPr="00C446EF">
        <w:rPr>
          <w:rFonts w:ascii="Times New Roman" w:hAnsi="Times New Roman"/>
          <w:sz w:val="28"/>
        </w:rPr>
        <w:t xml:space="preserve"> мыли о том, что при этом они осознанно или неосознанно корректируют свое поведение, а значит, нельзя считать полученный материал абсолютно достоверным. Так, в документальном фильме Александра Гутмана «Три дня и больше никогда» камера установлена в тюремной комнате длительных свиданий. Там впервые за долгое время встретились мать и ее пожизненно осужденный сын. Три дня они провели наедине, но под прицелом телекамеры. При этом видна некая скованность героев фильма в первые часы свидания. И только спустя время камера перестала их тревожить и стала действительно «привычной». Скрытая же камера беспристрастно фиксирует происходящее и запечатлевает героя в </w:t>
      </w:r>
      <w:r w:rsidRPr="00C446EF">
        <w:rPr>
          <w:rFonts w:ascii="Times New Roman" w:hAnsi="Times New Roman"/>
          <w:sz w:val="28"/>
        </w:rPr>
        <w:lastRenderedPageBreak/>
        <w:t xml:space="preserve">его естественном образе. Так, скрытая камера с холодной отстранённостью фиксирует отклоняющееся поведение героев фильма Павла Костомарова «Жар нежных. Дикий, дикий пляж» (2007 год). Их незамысловатое поведение и сомнительные поступки, отображенные на экране с убедительной достоверностью, конструируют образ антигероя современного общества с его бездуховной ориентацией на плотские развлечения. Отметим, что камера может и организовывать события в реальности и так конструировать необходимый образ. Необходимо упомянуть про репортажные съемки, любительское видео и видео с камер наблюдения – эти способы съемки сейчас особенно популярны. Добавим, что для документалистики советского периода </w:t>
      </w:r>
      <w:r w:rsidRPr="00E97AE4">
        <w:rPr>
          <w:rFonts w:ascii="Times New Roman" w:hAnsi="Times New Roman"/>
          <w:sz w:val="28"/>
        </w:rPr>
        <w:t xml:space="preserve">характерно повсеместное использование метода длительного наблюдения. Дни, недели и даже месяцы съемочная группа наблюдала за людьми и событиями, неторопливо снимая и выделяя тенденции и случайности. Так работа приобретала глубину во времени, фильм становился глубже и убедительнее. Современные телефильмы редко могут позволить себе месяцами снимать один эпизод – это слишком дорого. Метод длительного наблюдения все реже появляется на современном телеэкране, его подменяют репортажные съемки. </w:t>
      </w:r>
      <w:proofErr w:type="gramStart"/>
      <w:r w:rsidRPr="00E97AE4">
        <w:rPr>
          <w:rFonts w:ascii="Times New Roman" w:hAnsi="Times New Roman"/>
          <w:sz w:val="28"/>
        </w:rPr>
        <w:t>Метод длительного наблюдения</w:t>
      </w:r>
      <w:r w:rsidRPr="00C446EF">
        <w:rPr>
          <w:rFonts w:ascii="Times New Roman" w:hAnsi="Times New Roman"/>
          <w:sz w:val="28"/>
        </w:rPr>
        <w:t xml:space="preserve"> характерен для авторского документального кино и нетипичен для продюсерского.</w:t>
      </w:r>
      <w:proofErr w:type="gramEnd"/>
      <w:r w:rsidRPr="00C446EF">
        <w:rPr>
          <w:rFonts w:ascii="Times New Roman" w:hAnsi="Times New Roman"/>
          <w:sz w:val="28"/>
        </w:rPr>
        <w:t xml:space="preserve"> Так, несколько месяцев режиссер Елена </w:t>
      </w:r>
      <w:proofErr w:type="spellStart"/>
      <w:r w:rsidRPr="00C446EF">
        <w:rPr>
          <w:rFonts w:ascii="Times New Roman" w:hAnsi="Times New Roman"/>
          <w:sz w:val="28"/>
        </w:rPr>
        <w:t>Погребижская</w:t>
      </w:r>
      <w:proofErr w:type="spellEnd"/>
      <w:r w:rsidRPr="00C446EF">
        <w:rPr>
          <w:rFonts w:ascii="Times New Roman" w:hAnsi="Times New Roman"/>
          <w:sz w:val="28"/>
        </w:rPr>
        <w:t xml:space="preserve"> провела в интернате для детей с задержкой в умственном развитии в деревне Большой </w:t>
      </w:r>
      <w:proofErr w:type="spellStart"/>
      <w:r w:rsidRPr="00C446EF">
        <w:rPr>
          <w:rFonts w:ascii="Times New Roman" w:hAnsi="Times New Roman"/>
          <w:sz w:val="28"/>
        </w:rPr>
        <w:t>Колычево</w:t>
      </w:r>
      <w:proofErr w:type="spellEnd"/>
      <w:r w:rsidRPr="00C446EF">
        <w:rPr>
          <w:rFonts w:ascii="Times New Roman" w:hAnsi="Times New Roman"/>
          <w:sz w:val="28"/>
        </w:rPr>
        <w:t xml:space="preserve"> в Московской области. День за днем он снимала несчастных детей, над которыми издевались сотрудники интерната. Взрослые игнорируют желания и потребность особенных ребят, предпочитая </w:t>
      </w:r>
      <w:proofErr w:type="gramStart"/>
      <w:r w:rsidRPr="00C446EF">
        <w:rPr>
          <w:rFonts w:ascii="Times New Roman" w:hAnsi="Times New Roman"/>
          <w:sz w:val="28"/>
        </w:rPr>
        <w:t>воспитательное</w:t>
      </w:r>
      <w:proofErr w:type="gramEnd"/>
      <w:r w:rsidRPr="00C446EF">
        <w:rPr>
          <w:rFonts w:ascii="Times New Roman" w:hAnsi="Times New Roman"/>
          <w:sz w:val="28"/>
        </w:rPr>
        <w:t xml:space="preserve"> работе психотропные препараты и госпитализацию в диспансер. Характеры детей и взрослых выписаны тщательно, ведущую роль в создании образа играют детали и сцены из жизни. Очевидно, что за несколько съемочных </w:t>
      </w:r>
      <w:r w:rsidRPr="00E97AE4">
        <w:rPr>
          <w:rFonts w:ascii="Times New Roman" w:hAnsi="Times New Roman"/>
          <w:sz w:val="28"/>
        </w:rPr>
        <w:t>дней такой убедительный материал собрать невозможно. Именно метод длительного наблюдения позволил</w:t>
      </w:r>
      <w:r w:rsidRPr="00C446EF">
        <w:rPr>
          <w:rFonts w:ascii="Times New Roman" w:hAnsi="Times New Roman"/>
          <w:sz w:val="28"/>
        </w:rPr>
        <w:t xml:space="preserve"> вывести проблемы не на местечковый уровень – конфликт в </w:t>
      </w:r>
      <w:r w:rsidRPr="00C446EF">
        <w:rPr>
          <w:rFonts w:ascii="Times New Roman" w:hAnsi="Times New Roman"/>
          <w:sz w:val="28"/>
        </w:rPr>
        <w:lastRenderedPageBreak/>
        <w:t xml:space="preserve">отдельно взятом интернате, а на </w:t>
      </w:r>
      <w:r w:rsidRPr="00E97AE4">
        <w:rPr>
          <w:rFonts w:ascii="Times New Roman" w:hAnsi="Times New Roman"/>
          <w:sz w:val="28"/>
        </w:rPr>
        <w:t xml:space="preserve">общечеловеческий – проблемы сирот и инвалидов, взрослых и детей, здоровых и больных. Несмотря на обращение к </w:t>
      </w:r>
      <w:r w:rsidR="003D5E52">
        <w:rPr>
          <w:rFonts w:ascii="Times New Roman" w:hAnsi="Times New Roman"/>
          <w:sz w:val="28"/>
        </w:rPr>
        <w:t xml:space="preserve">маргинальной отчасти теме, </w:t>
      </w:r>
      <w:proofErr w:type="spellStart"/>
      <w:r w:rsidR="003D5E52">
        <w:rPr>
          <w:rFonts w:ascii="Times New Roman" w:hAnsi="Times New Roman"/>
          <w:sz w:val="28"/>
        </w:rPr>
        <w:t>Погре</w:t>
      </w:r>
      <w:r w:rsidRPr="00E97AE4">
        <w:rPr>
          <w:rFonts w:ascii="Times New Roman" w:hAnsi="Times New Roman"/>
          <w:sz w:val="28"/>
        </w:rPr>
        <w:t>бижская</w:t>
      </w:r>
      <w:proofErr w:type="spellEnd"/>
      <w:r w:rsidRPr="00C446EF">
        <w:rPr>
          <w:rFonts w:ascii="Times New Roman" w:hAnsi="Times New Roman"/>
          <w:sz w:val="28"/>
        </w:rPr>
        <w:t xml:space="preserve"> создала не очередную </w:t>
      </w:r>
      <w:proofErr w:type="spellStart"/>
      <w:r w:rsidRPr="00C446EF">
        <w:rPr>
          <w:rFonts w:ascii="Times New Roman" w:hAnsi="Times New Roman"/>
          <w:sz w:val="28"/>
        </w:rPr>
        <w:t>трэш</w:t>
      </w:r>
      <w:proofErr w:type="spellEnd"/>
      <w:r w:rsidRPr="00C446EF">
        <w:rPr>
          <w:rFonts w:ascii="Times New Roman" w:hAnsi="Times New Roman"/>
          <w:sz w:val="28"/>
        </w:rPr>
        <w:t>-историю, запугивающую зрителя, а пронзительную притчу, воспитывающую чувство сострадания. Собирательный образ глупого, эгоистичного и жестокого сотрудника интерната – антигероя – маркируется как нежелательный. Продолжительная съемка, как отмечают создатели документального кино, нужна и для того, чтобы герои картины привыкли к съемкам и стали вести себя естественно, так материал становится правдивым. Об этом рассказал режиссер</w:t>
      </w:r>
      <w:proofErr w:type="gramStart"/>
      <w:r w:rsidRPr="00C446EF">
        <w:rPr>
          <w:rFonts w:ascii="Times New Roman" w:hAnsi="Times New Roman"/>
          <w:sz w:val="28"/>
        </w:rPr>
        <w:t xml:space="preserve"> А</w:t>
      </w:r>
      <w:proofErr w:type="gramEnd"/>
      <w:r w:rsidRPr="00C446EF">
        <w:rPr>
          <w:rFonts w:ascii="Times New Roman" w:hAnsi="Times New Roman"/>
          <w:sz w:val="28"/>
        </w:rPr>
        <w:t xml:space="preserve">, Каминский, в 2007 году снявший фильм о детях в детском доме «Тимур и его команда». «Как минимум 10 дней мы потратили только на то, чтобы дети к нам привыкли и стали воспринимать как часть окружающей обстановки. В итоге на съемочный процесс ушло 1,5 месяца. А сам фильм мы создали довольно-таки быстро – за 4 месяца, по государственным нормам на полнометражную </w:t>
      </w:r>
      <w:proofErr w:type="spellStart"/>
      <w:r w:rsidRPr="00C446EF">
        <w:rPr>
          <w:rFonts w:ascii="Times New Roman" w:hAnsi="Times New Roman"/>
          <w:sz w:val="28"/>
        </w:rPr>
        <w:t>документалистику</w:t>
      </w:r>
      <w:proofErr w:type="spellEnd"/>
      <w:r w:rsidRPr="00C446EF">
        <w:rPr>
          <w:rFonts w:ascii="Times New Roman" w:hAnsi="Times New Roman"/>
          <w:sz w:val="28"/>
        </w:rPr>
        <w:t xml:space="preserve"> уходит около 6 месяцев»</w:t>
      </w:r>
      <w:r w:rsidRPr="00C446EF">
        <w:rPr>
          <w:rStyle w:val="a3"/>
          <w:rFonts w:ascii="Times New Roman" w:hAnsi="Times New Roman"/>
          <w:sz w:val="28"/>
        </w:rPr>
        <w:footnoteReference w:id="124"/>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Парадоксально, но слияние документалистики и телевидения порой диктует отказ от съемочного процесса. Архивные материалы телеканалов настолько масштабны, что позволяют найти любое видео. Кроме того, нередко в теледокументалистике используются материалы из интернета, а так же съемки очевидцев. Получаются монтажные фильмы, для производства которых можно даже не включать камеру. При этом съемкам очевидцев или видео с камер наблюдения отводят почетное место истиной документальности. Они создают у зрителя ощущение реальности происходящего и достоверности. Так, в фильме «</w:t>
      </w:r>
      <w:proofErr w:type="gramStart"/>
      <w:r w:rsidRPr="00C446EF">
        <w:rPr>
          <w:rFonts w:ascii="Times New Roman" w:hAnsi="Times New Roman"/>
          <w:sz w:val="28"/>
        </w:rPr>
        <w:t>Беспредел</w:t>
      </w:r>
      <w:proofErr w:type="gramEnd"/>
      <w:r w:rsidRPr="00C446EF">
        <w:rPr>
          <w:rFonts w:ascii="Times New Roman" w:hAnsi="Times New Roman"/>
          <w:sz w:val="28"/>
        </w:rPr>
        <w:t xml:space="preserve"> в маленьком городе» (цикл «Специальное расследование», Первый канал, 2010 г.) именно съемки очевидцев становятся изобразительным ядром. Телефильм рассказывает про потасовку на фестивале рок-музыки в Челябинской </w:t>
      </w:r>
      <w:r w:rsidRPr="00C446EF">
        <w:rPr>
          <w:rFonts w:ascii="Times New Roman" w:hAnsi="Times New Roman"/>
          <w:sz w:val="28"/>
        </w:rPr>
        <w:lastRenderedPageBreak/>
        <w:t xml:space="preserve">области, которая превратилась в бойню с большим количеством жертв. Кадры видеонаблюдения много раз используются в основе телефильма «Бойня майора </w:t>
      </w:r>
      <w:proofErr w:type="spellStart"/>
      <w:r w:rsidRPr="00C446EF">
        <w:rPr>
          <w:rFonts w:ascii="Times New Roman" w:hAnsi="Times New Roman"/>
          <w:sz w:val="28"/>
        </w:rPr>
        <w:t>Евсюкова</w:t>
      </w:r>
      <w:proofErr w:type="spellEnd"/>
      <w:r w:rsidRPr="00C446EF">
        <w:rPr>
          <w:rFonts w:ascii="Times New Roman" w:hAnsi="Times New Roman"/>
          <w:sz w:val="28"/>
        </w:rPr>
        <w:t xml:space="preserve">» в рамках цикла «Профессия репортер» на телеканале НТВ (24.09.2009 г.) Однако важно понимать, что такое пренебрежительное отношение к видео лишает изобразительный ряд убедительности. Образность достигается за счет использования визуальных штампов.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Умберто</w:t>
      </w:r>
      <w:proofErr w:type="gramStart"/>
      <w:r w:rsidRPr="00C446EF">
        <w:rPr>
          <w:rFonts w:ascii="Times New Roman" w:hAnsi="Times New Roman"/>
          <w:sz w:val="28"/>
        </w:rPr>
        <w:t xml:space="preserve"> Э</w:t>
      </w:r>
      <w:proofErr w:type="gramEnd"/>
      <w:r w:rsidRPr="00C446EF">
        <w:rPr>
          <w:rFonts w:ascii="Times New Roman" w:hAnsi="Times New Roman"/>
          <w:sz w:val="28"/>
        </w:rPr>
        <w:t xml:space="preserve">ко отметил уникальную особенность кинематографа сочетать в себе несколько знаков, которые, взаимодействуя друг с другом, рождают новый образ и смысл. </w:t>
      </w:r>
      <w:proofErr w:type="gramStart"/>
      <w:r w:rsidRPr="00C446EF">
        <w:rPr>
          <w:rFonts w:ascii="Times New Roman" w:hAnsi="Times New Roman"/>
          <w:sz w:val="28"/>
        </w:rPr>
        <w:t xml:space="preserve">Как считает исследователь,  кинематограф это диахронный поток </w:t>
      </w:r>
      <w:proofErr w:type="spellStart"/>
      <w:r w:rsidRPr="00C446EF">
        <w:rPr>
          <w:rFonts w:ascii="Times New Roman" w:hAnsi="Times New Roman"/>
          <w:sz w:val="28"/>
        </w:rPr>
        <w:t>фотограмм</w:t>
      </w:r>
      <w:proofErr w:type="spellEnd"/>
      <w:r w:rsidRPr="00C446EF">
        <w:rPr>
          <w:rFonts w:ascii="Times New Roman" w:hAnsi="Times New Roman"/>
          <w:sz w:val="28"/>
        </w:rPr>
        <w:t xml:space="preserve">, «и внутри каждой комбинируются разные </w:t>
      </w:r>
      <w:proofErr w:type="spellStart"/>
      <w:r w:rsidRPr="00C446EF">
        <w:rPr>
          <w:rFonts w:ascii="Times New Roman" w:hAnsi="Times New Roman"/>
          <w:sz w:val="28"/>
        </w:rPr>
        <w:t>кинезические</w:t>
      </w:r>
      <w:proofErr w:type="spellEnd"/>
      <w:r w:rsidRPr="00C446EF">
        <w:rPr>
          <w:rFonts w:ascii="Times New Roman" w:hAnsi="Times New Roman"/>
          <w:sz w:val="28"/>
        </w:rPr>
        <w:t xml:space="preserve"> фигуры, а на протяжении одного кадра – разные знаки, сочетающиеся в синтагмы и образующие такое богатство контекстуальных связей, что кинематограф, безусловно, предстает более насыщенным способом коммуникации, чем речь, поскольку в нем, как и уже во всякой иконической семе, различные означаемые не следуют друг за другом по синтагматической</w:t>
      </w:r>
      <w:proofErr w:type="gramEnd"/>
      <w:r w:rsidRPr="00C446EF">
        <w:rPr>
          <w:rFonts w:ascii="Times New Roman" w:hAnsi="Times New Roman"/>
          <w:sz w:val="28"/>
        </w:rPr>
        <w:t xml:space="preserve"> оси, но выступают совместно, взаимодействуя и порождая множество коннотаций»</w:t>
      </w:r>
      <w:r w:rsidRPr="00C446EF">
        <w:rPr>
          <w:rStyle w:val="a3"/>
          <w:rFonts w:ascii="Times New Roman" w:hAnsi="Times New Roman"/>
          <w:sz w:val="28"/>
        </w:rPr>
        <w:footnoteReference w:id="125"/>
      </w:r>
      <w:r w:rsidRPr="00C446EF">
        <w:rPr>
          <w:rFonts w:ascii="Times New Roman" w:hAnsi="Times New Roman"/>
          <w:sz w:val="28"/>
        </w:rPr>
        <w:t>. Иными словами, ведущую роль в создании образа</w:t>
      </w:r>
      <w:proofErr w:type="gramStart"/>
      <w:r w:rsidRPr="00C446EF">
        <w:rPr>
          <w:rFonts w:ascii="Times New Roman" w:hAnsi="Times New Roman"/>
          <w:sz w:val="28"/>
        </w:rPr>
        <w:t xml:space="preserve"> Э</w:t>
      </w:r>
      <w:proofErr w:type="gramEnd"/>
      <w:r w:rsidRPr="00C446EF">
        <w:rPr>
          <w:rFonts w:ascii="Times New Roman" w:hAnsi="Times New Roman"/>
          <w:sz w:val="28"/>
        </w:rPr>
        <w:t xml:space="preserve">ко отводит монтажу. Ранее к этому же выводу пришел и </w:t>
      </w:r>
      <w:proofErr w:type="spellStart"/>
      <w:r w:rsidRPr="00C446EF">
        <w:rPr>
          <w:rFonts w:ascii="Times New Roman" w:hAnsi="Times New Roman"/>
          <w:sz w:val="28"/>
        </w:rPr>
        <w:t>Ю.Лотман</w:t>
      </w:r>
      <w:proofErr w:type="spellEnd"/>
      <w:r w:rsidRPr="00C446EF">
        <w:rPr>
          <w:rFonts w:ascii="Times New Roman" w:hAnsi="Times New Roman"/>
          <w:sz w:val="28"/>
        </w:rPr>
        <w:t xml:space="preserve">: «именно монтаж двух внутренних конфликтующих зримых образов, которые вместе становятся иконическим знаком некоторого третьего понятия, совсем на него не распадающегося, автоматически делает этот образ носителем </w:t>
      </w:r>
      <w:proofErr w:type="spellStart"/>
      <w:r w:rsidRPr="00C446EF">
        <w:rPr>
          <w:rFonts w:ascii="Times New Roman" w:hAnsi="Times New Roman"/>
          <w:sz w:val="28"/>
        </w:rPr>
        <w:t>киноинформации</w:t>
      </w:r>
      <w:proofErr w:type="spellEnd"/>
      <w:r w:rsidRPr="00C446EF">
        <w:rPr>
          <w:rFonts w:ascii="Times New Roman" w:hAnsi="Times New Roman"/>
          <w:sz w:val="28"/>
        </w:rPr>
        <w:t>»</w:t>
      </w:r>
      <w:r w:rsidRPr="00C446EF">
        <w:rPr>
          <w:rStyle w:val="a3"/>
          <w:rFonts w:ascii="Times New Roman" w:hAnsi="Times New Roman"/>
          <w:sz w:val="28"/>
        </w:rPr>
        <w:footnoteReference w:id="126"/>
      </w:r>
      <w:r w:rsidRPr="00C446EF">
        <w:rPr>
          <w:rFonts w:ascii="Times New Roman" w:hAnsi="Times New Roman"/>
          <w:sz w:val="28"/>
        </w:rPr>
        <w:t xml:space="preserve">. Так, в фильме ««Лейтенант Шмидт. </w:t>
      </w:r>
      <w:proofErr w:type="gramStart"/>
      <w:r w:rsidRPr="00C446EF">
        <w:rPr>
          <w:rFonts w:ascii="Times New Roman" w:hAnsi="Times New Roman"/>
          <w:sz w:val="28"/>
        </w:rPr>
        <w:t>Документы, письма, воспоминания» (</w:t>
      </w:r>
      <w:proofErr w:type="spellStart"/>
      <w:r w:rsidRPr="00C446EF">
        <w:rPr>
          <w:rFonts w:ascii="Times New Roman" w:hAnsi="Times New Roman"/>
          <w:sz w:val="28"/>
        </w:rPr>
        <w:t>реж</w:t>
      </w:r>
      <w:proofErr w:type="spellEnd"/>
      <w:r w:rsidRPr="00C446EF">
        <w:rPr>
          <w:rFonts w:ascii="Times New Roman" w:hAnsi="Times New Roman"/>
          <w:sz w:val="28"/>
        </w:rPr>
        <w:t>.</w:t>
      </w:r>
      <w:proofErr w:type="gramEnd"/>
      <w:r w:rsidRPr="00C446EF">
        <w:rPr>
          <w:rFonts w:ascii="Times New Roman" w:hAnsi="Times New Roman"/>
          <w:sz w:val="28"/>
        </w:rPr>
        <w:t xml:space="preserve"> </w:t>
      </w:r>
      <w:proofErr w:type="gramStart"/>
      <w:r w:rsidRPr="00C446EF">
        <w:rPr>
          <w:rFonts w:ascii="Times New Roman" w:hAnsi="Times New Roman"/>
          <w:sz w:val="28"/>
        </w:rPr>
        <w:t>Леонид Кристи, 1968 г.) именно монтажное соединение кадров рождает объемный образ Петра Шмидта.</w:t>
      </w:r>
      <w:proofErr w:type="gramEnd"/>
      <w:r w:rsidRPr="00C446EF">
        <w:rPr>
          <w:rFonts w:ascii="Times New Roman" w:hAnsi="Times New Roman"/>
          <w:sz w:val="28"/>
        </w:rPr>
        <w:t xml:space="preserve"> Изобразительный ряд фильма экспрессивен и метафоричен: образ Петра Шмидта за счет монтажных склеек ассоциируется с бескрайним и свободным морем, а закостенелая, по мнению автора, царская Россия – с  каменными </w:t>
      </w:r>
      <w:r w:rsidRPr="00C446EF">
        <w:rPr>
          <w:rFonts w:ascii="Times New Roman" w:hAnsi="Times New Roman"/>
          <w:sz w:val="28"/>
        </w:rPr>
        <w:lastRenderedPageBreak/>
        <w:t>плитами берега. Уже в начале 20 века теоретики документального кино говорили о невероятной силе монтажа конструировать реальность экранного документа. «Монтаж я определяю для себя как всестороннее, осуществляемое всевозможными приемами раскрытие и разъяснение … связей между явлениями реальной жизни. Монтаж картины … определяет степень режиссерской одаренности как художника, позволяющего превратить внутреннюю скрытую связь реальных явлений в связь как бы обнаруженную, ясно видимую</w:t>
      </w:r>
      <w:proofErr w:type="gramStart"/>
      <w:r w:rsidRPr="00C446EF">
        <w:rPr>
          <w:rFonts w:ascii="Times New Roman" w:hAnsi="Times New Roman"/>
          <w:sz w:val="28"/>
        </w:rPr>
        <w:t>… Е</w:t>
      </w:r>
      <w:proofErr w:type="gramEnd"/>
      <w:r w:rsidRPr="00C446EF">
        <w:rPr>
          <w:rFonts w:ascii="Times New Roman" w:hAnsi="Times New Roman"/>
          <w:sz w:val="28"/>
        </w:rPr>
        <w:t>сли режиссер не сумеет, пусть интуитивно, проанализировать явление, которое он хочет снять, не сумеет проникнуть в его глубину, схватить детали и одновременно понять взаимную связь, сливающую их в органическое целое, он не сумеет создать ясного изображения этого явления на экране»</w:t>
      </w:r>
      <w:r w:rsidRPr="00C446EF">
        <w:rPr>
          <w:rStyle w:val="a3"/>
          <w:rFonts w:ascii="Times New Roman" w:hAnsi="Times New Roman"/>
          <w:sz w:val="28"/>
        </w:rPr>
        <w:footnoteReference w:id="127"/>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Исследователи кино делят монтаж экранных произведений </w:t>
      </w:r>
      <w:proofErr w:type="gramStart"/>
      <w:r w:rsidRPr="00C446EF">
        <w:rPr>
          <w:rFonts w:ascii="Times New Roman" w:hAnsi="Times New Roman"/>
          <w:sz w:val="28"/>
        </w:rPr>
        <w:t>на</w:t>
      </w:r>
      <w:proofErr w:type="gramEnd"/>
      <w:r w:rsidRPr="00C446EF">
        <w:rPr>
          <w:rFonts w:ascii="Times New Roman" w:hAnsi="Times New Roman"/>
          <w:sz w:val="28"/>
        </w:rPr>
        <w:t xml:space="preserve"> внутрикадровый и </w:t>
      </w:r>
      <w:proofErr w:type="spellStart"/>
      <w:r w:rsidRPr="00C446EF">
        <w:rPr>
          <w:rFonts w:ascii="Times New Roman" w:hAnsi="Times New Roman"/>
          <w:sz w:val="28"/>
        </w:rPr>
        <w:t>междукадровый</w:t>
      </w:r>
      <w:proofErr w:type="spellEnd"/>
      <w:r w:rsidRPr="00C446EF">
        <w:rPr>
          <w:rFonts w:ascii="Times New Roman" w:hAnsi="Times New Roman"/>
          <w:sz w:val="28"/>
        </w:rPr>
        <w:t xml:space="preserve">. Первый вид </w:t>
      </w:r>
      <w:r w:rsidRPr="00442DA7">
        <w:rPr>
          <w:rFonts w:ascii="Times New Roman" w:hAnsi="Times New Roman"/>
          <w:sz w:val="28"/>
        </w:rPr>
        <w:t>монтажа использует оператор прямо во время съемочного процесса: наезд-отъезд, панорамирование, трекинг, ракурс, крупность плана, деталь. В. Познин приводит такой пример, подчеркивающий выразительные особенности</w:t>
      </w:r>
      <w:r w:rsidRPr="00C446EF">
        <w:rPr>
          <w:rFonts w:ascii="Times New Roman" w:hAnsi="Times New Roman"/>
          <w:sz w:val="28"/>
        </w:rPr>
        <w:t xml:space="preserve"> внутрикадрового монтажа: «В знаменитом фильме «Летят журавли» (1957) оператор Сергей </w:t>
      </w:r>
      <w:proofErr w:type="spellStart"/>
      <w:r w:rsidRPr="00C446EF">
        <w:rPr>
          <w:rFonts w:ascii="Times New Roman" w:hAnsi="Times New Roman"/>
          <w:sz w:val="28"/>
        </w:rPr>
        <w:t>Урусевский</w:t>
      </w:r>
      <w:proofErr w:type="spellEnd"/>
      <w:r w:rsidRPr="00C446EF">
        <w:rPr>
          <w:rFonts w:ascii="Times New Roman" w:hAnsi="Times New Roman"/>
          <w:sz w:val="28"/>
        </w:rPr>
        <w:t xml:space="preserve"> в большинстве эпизодов использовал широкоугольную оптику (f-22 и f-18), компонуя выразительные композиции и передавая глубину пространства, в котором происходит действие. Один из лучших эпизодов фильма – проводы на фронт добровольцев. Снятая широкоугольной оптикой с крана и с тележки длинными кадрами-панорамами эта динамичная сцена вызывает ощущение сопричастности: зритель как бы становится реальным свидетелем события и эмоционально сопереживает всему, что </w:t>
      </w:r>
      <w:r w:rsidRPr="00442DA7">
        <w:rPr>
          <w:rFonts w:ascii="Times New Roman" w:hAnsi="Times New Roman"/>
          <w:sz w:val="28"/>
        </w:rPr>
        <w:t>происходит на экране»</w:t>
      </w:r>
      <w:r w:rsidRPr="00442DA7">
        <w:rPr>
          <w:rStyle w:val="a3"/>
          <w:rFonts w:ascii="Times New Roman" w:hAnsi="Times New Roman"/>
          <w:sz w:val="28"/>
        </w:rPr>
        <w:footnoteReference w:id="128"/>
      </w:r>
      <w:r w:rsidRPr="00442DA7">
        <w:rPr>
          <w:rFonts w:ascii="Times New Roman" w:hAnsi="Times New Roman"/>
          <w:sz w:val="28"/>
        </w:rPr>
        <w:t xml:space="preserve">. Деталь как элемент внутрикадрового монтажа часто встречается в фильмах отечественного режиссера-документалиста В. Манского. Так, в фильме «Девственность» </w:t>
      </w:r>
      <w:r w:rsidRPr="00442DA7">
        <w:rPr>
          <w:rFonts w:ascii="Times New Roman" w:hAnsi="Times New Roman"/>
          <w:sz w:val="28"/>
        </w:rPr>
        <w:lastRenderedPageBreak/>
        <w:t>наивный образ одной из героинь подчеркивается с помощью</w:t>
      </w:r>
      <w:r w:rsidRPr="00C446EF">
        <w:rPr>
          <w:rFonts w:ascii="Times New Roman" w:hAnsi="Times New Roman"/>
          <w:sz w:val="28"/>
        </w:rPr>
        <w:t xml:space="preserve"> окружающих ее вещей розового цвета – одежда, макияж и даже детали интерьера. Обращаясь к стереотипному представлению о простых и наивных молодых девушках, которые живут в мире нежных «розовых» иллюзий, режиссер создает образ. </w:t>
      </w:r>
    </w:p>
    <w:p w:rsidR="005F244B"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Современные телевизионные фильмы, как правило, состоят из планов крупных и средних. Использование планов общей крупности встречается все реже и реже. Общий план объективный, он показывает место изображаемого события в мире, его географию. Общий план более правдив и менее подвержен манипуляции. Крупный план метафоричен и легко </w:t>
      </w:r>
      <w:proofErr w:type="gramStart"/>
      <w:r w:rsidRPr="00C446EF">
        <w:rPr>
          <w:rFonts w:ascii="Times New Roman" w:hAnsi="Times New Roman"/>
          <w:sz w:val="28"/>
        </w:rPr>
        <w:t>может</w:t>
      </w:r>
      <w:proofErr w:type="gramEnd"/>
      <w:r w:rsidRPr="00C446EF">
        <w:rPr>
          <w:rFonts w:ascii="Times New Roman" w:hAnsi="Times New Roman"/>
          <w:sz w:val="28"/>
        </w:rPr>
        <w:t xml:space="preserve"> оторван от реальности. Он фокусирует свое внимание не на пространстве или времени, а на конкретной вещи. Так, в телефильме «Дело в кепке» (телеканал НТВ, проект «Русские сенсации», 2010 г.) авторы постоянно акцентируют внимание зрителя на стратегических ошибках во время работы мэра Москвы Юрия Лужкова. В качестве примера постоянно обращаются к знаменитой истории о масштабном финансировании пчелиного хозяйства в ущерб социальной поддержки нуждающихся горожан. Образ антигероя создается как вербальными, так и невербальными знаками: закадровый текст перекрывают крупными планами жужжащих пчел. При этом очевидно, что пчелиное хозяйство – это в том числе и поставщик экологически чистой продукции в столичном регионе, которое обеспечивает местное население работой. Но общие планы конкретного предприятия не помогли бы создать образ врага народа. Для этой цели режиссеры использовали крупные планы, лишенные пространственно-временных характеристик.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Крупные планы акцентируют внимание зрителя на  герое и делают его главным в повествовании. Об этом рассуждал еще в советские годы театральный режиссер Г. Товстоногов. По его мнению, крупный план «по-новому расшифровывает само понятие мизансцены. Простой поворот головы персонажа, показанный крупным планом на телевизионном экране, может превратиться в акт, существенно меняющий смысл всего происходящего. Это </w:t>
      </w:r>
      <w:r w:rsidRPr="00C446EF">
        <w:rPr>
          <w:rFonts w:ascii="Times New Roman" w:hAnsi="Times New Roman"/>
          <w:sz w:val="28"/>
        </w:rPr>
        <w:lastRenderedPageBreak/>
        <w:t>не может быть увидено в театре &lt;…&gt; Мимика, незначительные жесты, протекание мыслей в видимых изменениях лица – вот истинные мизансцены ТВ. Действительность мысли здесь явно преобладает над внешним действием»</w:t>
      </w:r>
      <w:r w:rsidRPr="00C446EF">
        <w:rPr>
          <w:rStyle w:val="a3"/>
          <w:rFonts w:ascii="Times New Roman" w:hAnsi="Times New Roman"/>
          <w:sz w:val="28"/>
        </w:rPr>
        <w:footnoteReference w:id="129"/>
      </w:r>
      <w:r w:rsidRPr="00C446EF">
        <w:rPr>
          <w:rFonts w:ascii="Times New Roman" w:hAnsi="Times New Roman"/>
          <w:sz w:val="28"/>
        </w:rPr>
        <w:t xml:space="preserve">. Ракурс сверху способен даже дружелюбного человека изобразить недовольным и смотрящим исподлобья. А игра света и теней нередко подчеркивает позитивного и негативного героя. </w:t>
      </w:r>
    </w:p>
    <w:p w:rsidR="005F244B" w:rsidRPr="00C446EF" w:rsidRDefault="005F244B" w:rsidP="00AF0C38">
      <w:pPr>
        <w:spacing w:after="0" w:line="360" w:lineRule="auto"/>
        <w:ind w:firstLine="709"/>
        <w:jc w:val="both"/>
        <w:rPr>
          <w:rFonts w:ascii="Times New Roman" w:hAnsi="Times New Roman"/>
          <w:sz w:val="28"/>
        </w:rPr>
      </w:pPr>
      <w:proofErr w:type="spellStart"/>
      <w:r w:rsidRPr="00C446EF">
        <w:rPr>
          <w:rFonts w:ascii="Times New Roman" w:hAnsi="Times New Roman"/>
          <w:sz w:val="28"/>
        </w:rPr>
        <w:t>Междукадровый</w:t>
      </w:r>
      <w:proofErr w:type="spellEnd"/>
      <w:r w:rsidRPr="00C446EF">
        <w:rPr>
          <w:rFonts w:ascii="Times New Roman" w:hAnsi="Times New Roman"/>
          <w:sz w:val="28"/>
        </w:rPr>
        <w:t xml:space="preserve"> монтаж – это один из окончательных этапов работы над любым экранным произведением. Уже после окончательного сценария и написания монтажного листа авторы начинают по кадрам собирать свой фильм. При этом в большинстве </w:t>
      </w:r>
      <w:proofErr w:type="gramStart"/>
      <w:r w:rsidRPr="00C446EF">
        <w:rPr>
          <w:rFonts w:ascii="Times New Roman" w:hAnsi="Times New Roman"/>
          <w:sz w:val="28"/>
        </w:rPr>
        <w:t>случает</w:t>
      </w:r>
      <w:proofErr w:type="gramEnd"/>
      <w:r w:rsidRPr="00C446EF">
        <w:rPr>
          <w:rFonts w:ascii="Times New Roman" w:hAnsi="Times New Roman"/>
          <w:sz w:val="28"/>
        </w:rPr>
        <w:t xml:space="preserve"> придерживаются основных законов монтажа. К ним относят:</w:t>
      </w:r>
    </w:p>
    <w:p w:rsidR="005F244B" w:rsidRPr="00C446EF" w:rsidRDefault="005F244B" w:rsidP="00AF0C38">
      <w:pPr>
        <w:numPr>
          <w:ilvl w:val="0"/>
          <w:numId w:val="6"/>
        </w:numPr>
        <w:spacing w:after="0" w:line="360" w:lineRule="auto"/>
        <w:jc w:val="both"/>
        <w:rPr>
          <w:rFonts w:ascii="Times New Roman" w:hAnsi="Times New Roman"/>
          <w:sz w:val="28"/>
        </w:rPr>
      </w:pPr>
      <w:r w:rsidRPr="00C446EF">
        <w:rPr>
          <w:rFonts w:ascii="Times New Roman" w:hAnsi="Times New Roman"/>
          <w:sz w:val="28"/>
        </w:rPr>
        <w:t>Монтаж по крупности планов (при стыке кадров можно переходить только через план, то есть дальний план с деталью стыковать нельзя).</w:t>
      </w:r>
    </w:p>
    <w:p w:rsidR="005F244B" w:rsidRPr="00C446EF" w:rsidRDefault="005F244B" w:rsidP="00AF0C38">
      <w:pPr>
        <w:numPr>
          <w:ilvl w:val="0"/>
          <w:numId w:val="6"/>
        </w:numPr>
        <w:spacing w:after="0" w:line="360" w:lineRule="auto"/>
        <w:jc w:val="both"/>
        <w:rPr>
          <w:rFonts w:ascii="Times New Roman" w:hAnsi="Times New Roman"/>
          <w:sz w:val="28"/>
        </w:rPr>
      </w:pPr>
      <w:r w:rsidRPr="00C446EF">
        <w:rPr>
          <w:rFonts w:ascii="Times New Roman" w:hAnsi="Times New Roman"/>
          <w:sz w:val="28"/>
        </w:rPr>
        <w:t>Монтаж по ориентации в пространстве (съемка двух взаимодействующих объектов должна производиться с одной стоны от оси их взаимодействия).</w:t>
      </w:r>
    </w:p>
    <w:p w:rsidR="005F244B" w:rsidRPr="00C446EF" w:rsidRDefault="005F244B" w:rsidP="00AF0C38">
      <w:pPr>
        <w:numPr>
          <w:ilvl w:val="0"/>
          <w:numId w:val="6"/>
        </w:numPr>
        <w:spacing w:after="0" w:line="360" w:lineRule="auto"/>
        <w:jc w:val="both"/>
        <w:rPr>
          <w:rFonts w:ascii="Times New Roman" w:hAnsi="Times New Roman"/>
          <w:sz w:val="28"/>
        </w:rPr>
      </w:pPr>
      <w:r w:rsidRPr="00C446EF">
        <w:rPr>
          <w:rFonts w:ascii="Times New Roman" w:hAnsi="Times New Roman"/>
          <w:sz w:val="28"/>
        </w:rPr>
        <w:t xml:space="preserve">Монтаж по направлению движения в кадре (нельзя менять направление вектора движения объекта в кадре по отношению к вертикальной линии на стыке кадров). </w:t>
      </w:r>
    </w:p>
    <w:p w:rsidR="005F244B" w:rsidRPr="00C446EF" w:rsidRDefault="005F244B" w:rsidP="00AF0C38">
      <w:pPr>
        <w:numPr>
          <w:ilvl w:val="0"/>
          <w:numId w:val="6"/>
        </w:numPr>
        <w:spacing w:after="0" w:line="360" w:lineRule="auto"/>
        <w:jc w:val="both"/>
        <w:rPr>
          <w:rFonts w:ascii="Times New Roman" w:hAnsi="Times New Roman"/>
          <w:sz w:val="28"/>
        </w:rPr>
      </w:pPr>
      <w:r w:rsidRPr="00C446EF">
        <w:rPr>
          <w:rFonts w:ascii="Times New Roman" w:hAnsi="Times New Roman"/>
          <w:sz w:val="28"/>
        </w:rPr>
        <w:t>Монтаж по фазе движения (нельзя прерывать фазу движения движущегося объекта в кадре).</w:t>
      </w:r>
    </w:p>
    <w:p w:rsidR="005F244B" w:rsidRPr="00C446EF" w:rsidRDefault="005F244B" w:rsidP="00AF0C38">
      <w:pPr>
        <w:numPr>
          <w:ilvl w:val="0"/>
          <w:numId w:val="6"/>
        </w:numPr>
        <w:spacing w:after="0" w:line="360" w:lineRule="auto"/>
        <w:jc w:val="both"/>
        <w:rPr>
          <w:rFonts w:ascii="Times New Roman" w:hAnsi="Times New Roman"/>
          <w:sz w:val="28"/>
        </w:rPr>
      </w:pPr>
      <w:r w:rsidRPr="00C446EF">
        <w:rPr>
          <w:rFonts w:ascii="Times New Roman" w:hAnsi="Times New Roman"/>
          <w:sz w:val="28"/>
        </w:rPr>
        <w:t xml:space="preserve">Монтаж по темпу движения (нужно сохранять темп движения движущихся объектов в кадре). </w:t>
      </w:r>
    </w:p>
    <w:p w:rsidR="005F244B" w:rsidRPr="00C446EF" w:rsidRDefault="005F244B" w:rsidP="00AF0C38">
      <w:pPr>
        <w:numPr>
          <w:ilvl w:val="0"/>
          <w:numId w:val="6"/>
        </w:numPr>
        <w:spacing w:after="0" w:line="360" w:lineRule="auto"/>
        <w:jc w:val="both"/>
        <w:rPr>
          <w:rFonts w:ascii="Times New Roman" w:hAnsi="Times New Roman"/>
          <w:sz w:val="28"/>
        </w:rPr>
      </w:pPr>
      <w:r w:rsidRPr="00C446EF">
        <w:rPr>
          <w:rFonts w:ascii="Times New Roman" w:hAnsi="Times New Roman"/>
          <w:sz w:val="28"/>
        </w:rPr>
        <w:t>Монтаж по композиции кадров (нужно учитывать местоположение объектов в соседних кадрах)</w:t>
      </w:r>
    </w:p>
    <w:p w:rsidR="005F244B" w:rsidRPr="00C446EF" w:rsidRDefault="005F244B" w:rsidP="00AF0C38">
      <w:pPr>
        <w:numPr>
          <w:ilvl w:val="0"/>
          <w:numId w:val="6"/>
        </w:numPr>
        <w:spacing w:after="0" w:line="360" w:lineRule="auto"/>
        <w:jc w:val="both"/>
        <w:rPr>
          <w:rFonts w:ascii="Times New Roman" w:hAnsi="Times New Roman"/>
          <w:sz w:val="28"/>
        </w:rPr>
      </w:pPr>
      <w:r w:rsidRPr="00C446EF">
        <w:rPr>
          <w:rFonts w:ascii="Times New Roman" w:hAnsi="Times New Roman"/>
          <w:sz w:val="28"/>
        </w:rPr>
        <w:t xml:space="preserve">Монтаж по свету и цвету (желательно сохранять стилистическое единство монтажной фразы).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lastRenderedPageBreak/>
        <w:t xml:space="preserve">Эти базовые принципы монтажа в середине прошлого века сформулировал советский кинематографист Лев Кулешов. В современных фильмах нередко специально или неосознанно эти принципы искажаются. Само же повествование может строиться по разным схемам. </w:t>
      </w:r>
      <w:proofErr w:type="gramStart"/>
      <w:r w:rsidRPr="00C446EF">
        <w:rPr>
          <w:rFonts w:ascii="Times New Roman" w:hAnsi="Times New Roman"/>
          <w:sz w:val="28"/>
        </w:rPr>
        <w:t xml:space="preserve">Перечислим основные из них: </w:t>
      </w:r>
      <w:proofErr w:type="gramEnd"/>
    </w:p>
    <w:p w:rsidR="005F244B" w:rsidRPr="00C446EF" w:rsidRDefault="005F244B" w:rsidP="00AF0C38">
      <w:pPr>
        <w:numPr>
          <w:ilvl w:val="0"/>
          <w:numId w:val="7"/>
        </w:numPr>
        <w:spacing w:after="0" w:line="360" w:lineRule="auto"/>
        <w:jc w:val="both"/>
        <w:rPr>
          <w:rFonts w:ascii="Times New Roman" w:hAnsi="Times New Roman"/>
          <w:sz w:val="28"/>
        </w:rPr>
      </w:pPr>
      <w:r w:rsidRPr="00C446EF">
        <w:rPr>
          <w:rFonts w:ascii="Times New Roman" w:hAnsi="Times New Roman"/>
          <w:sz w:val="28"/>
        </w:rPr>
        <w:t xml:space="preserve">Последовательный монтаж (повествовательная линия рассказа в соответствии с логикой и хронологией изображаемых событий). </w:t>
      </w:r>
    </w:p>
    <w:p w:rsidR="005F244B" w:rsidRPr="00C446EF" w:rsidRDefault="005F244B" w:rsidP="00AF0C38">
      <w:pPr>
        <w:numPr>
          <w:ilvl w:val="0"/>
          <w:numId w:val="7"/>
        </w:numPr>
        <w:spacing w:after="0" w:line="360" w:lineRule="auto"/>
        <w:jc w:val="both"/>
        <w:rPr>
          <w:rFonts w:ascii="Times New Roman" w:hAnsi="Times New Roman"/>
          <w:sz w:val="28"/>
        </w:rPr>
      </w:pPr>
      <w:proofErr w:type="gramStart"/>
      <w:r w:rsidRPr="00C446EF">
        <w:rPr>
          <w:rFonts w:ascii="Times New Roman" w:hAnsi="Times New Roman"/>
          <w:sz w:val="28"/>
        </w:rPr>
        <w:t>Параллельный монтаж (Несколько повествовательных линий.</w:t>
      </w:r>
      <w:proofErr w:type="gramEnd"/>
      <w:r w:rsidRPr="00C446EF">
        <w:rPr>
          <w:rFonts w:ascii="Times New Roman" w:hAnsi="Times New Roman"/>
          <w:sz w:val="28"/>
        </w:rPr>
        <w:t xml:space="preserve"> </w:t>
      </w:r>
      <w:proofErr w:type="gramStart"/>
      <w:r w:rsidRPr="00C446EF">
        <w:rPr>
          <w:rFonts w:ascii="Times New Roman" w:hAnsi="Times New Roman"/>
          <w:sz w:val="28"/>
        </w:rPr>
        <w:t xml:space="preserve">Изображаемые события могут происходить в разное время, но создается эффект одновременности происходящих событий). </w:t>
      </w:r>
      <w:proofErr w:type="gramEnd"/>
    </w:p>
    <w:p w:rsidR="005F244B" w:rsidRPr="00C446EF" w:rsidRDefault="005F244B" w:rsidP="00AF0C38">
      <w:pPr>
        <w:numPr>
          <w:ilvl w:val="0"/>
          <w:numId w:val="7"/>
        </w:numPr>
        <w:spacing w:after="0" w:line="360" w:lineRule="auto"/>
        <w:jc w:val="both"/>
        <w:rPr>
          <w:rFonts w:ascii="Times New Roman" w:hAnsi="Times New Roman"/>
          <w:sz w:val="28"/>
        </w:rPr>
      </w:pPr>
      <w:r w:rsidRPr="00C446EF">
        <w:rPr>
          <w:rFonts w:ascii="Times New Roman" w:hAnsi="Times New Roman"/>
          <w:sz w:val="28"/>
        </w:rPr>
        <w:t xml:space="preserve">Ассоциативный монтаж (Монтажные фразы строятся по принципу вольного сравнения) </w:t>
      </w:r>
    </w:p>
    <w:p w:rsidR="005F244B" w:rsidRPr="00C446EF" w:rsidRDefault="005F244B" w:rsidP="00AF0C38">
      <w:pPr>
        <w:numPr>
          <w:ilvl w:val="0"/>
          <w:numId w:val="7"/>
        </w:numPr>
        <w:spacing w:after="0" w:line="360" w:lineRule="auto"/>
        <w:jc w:val="both"/>
        <w:rPr>
          <w:rFonts w:ascii="Times New Roman" w:hAnsi="Times New Roman"/>
          <w:sz w:val="28"/>
        </w:rPr>
      </w:pPr>
      <w:r w:rsidRPr="00C446EF">
        <w:rPr>
          <w:rFonts w:ascii="Times New Roman" w:hAnsi="Times New Roman"/>
          <w:sz w:val="28"/>
        </w:rPr>
        <w:t xml:space="preserve">Интеллектуальный монтаж (Монтажная фраза ставит перед собой задачу сообщить зрителю новую информацию и сформировать определенный образ). </w:t>
      </w:r>
    </w:p>
    <w:p w:rsidR="005F244B" w:rsidRPr="00C446EF" w:rsidRDefault="005F244B" w:rsidP="00AF0C38">
      <w:pPr>
        <w:numPr>
          <w:ilvl w:val="0"/>
          <w:numId w:val="7"/>
        </w:numPr>
        <w:spacing w:after="0" w:line="360" w:lineRule="auto"/>
        <w:jc w:val="both"/>
        <w:rPr>
          <w:rFonts w:ascii="Times New Roman" w:hAnsi="Times New Roman"/>
          <w:sz w:val="28"/>
        </w:rPr>
      </w:pPr>
      <w:r w:rsidRPr="00C446EF">
        <w:rPr>
          <w:rFonts w:ascii="Times New Roman" w:hAnsi="Times New Roman"/>
          <w:sz w:val="28"/>
        </w:rPr>
        <w:t xml:space="preserve">Дистанционный монтаж (позволяет создавать связи не только между отдельными кадрами, но и между </w:t>
      </w:r>
      <w:r w:rsidRPr="00C446EF">
        <w:rPr>
          <w:rFonts w:ascii="Times New Roman" w:hAnsi="Times New Roman"/>
          <w:iCs/>
          <w:sz w:val="28"/>
        </w:rPr>
        <w:t>блоками-эпизодами</w:t>
      </w:r>
      <w:r w:rsidRPr="00C446EF">
        <w:rPr>
          <w:rFonts w:ascii="Times New Roman" w:hAnsi="Times New Roman"/>
          <w:sz w:val="28"/>
        </w:rPr>
        <w:t>)</w:t>
      </w:r>
    </w:p>
    <w:p w:rsidR="005F244B" w:rsidRPr="00C446EF" w:rsidRDefault="005F244B" w:rsidP="00AF0C38">
      <w:pPr>
        <w:numPr>
          <w:ilvl w:val="0"/>
          <w:numId w:val="7"/>
        </w:numPr>
        <w:spacing w:after="0" w:line="360" w:lineRule="auto"/>
        <w:jc w:val="both"/>
        <w:rPr>
          <w:rFonts w:ascii="Times New Roman" w:hAnsi="Times New Roman"/>
          <w:sz w:val="28"/>
        </w:rPr>
      </w:pPr>
      <w:r w:rsidRPr="00C446EF">
        <w:rPr>
          <w:rFonts w:ascii="Times New Roman" w:hAnsi="Times New Roman"/>
          <w:sz w:val="28"/>
        </w:rPr>
        <w:t>Тематический монтаж (последовательность кадров, связанных единой тематикой)</w:t>
      </w:r>
    </w:p>
    <w:p w:rsidR="005F244B" w:rsidRPr="00C446EF" w:rsidRDefault="005F244B" w:rsidP="00AF0C38">
      <w:pPr>
        <w:numPr>
          <w:ilvl w:val="0"/>
          <w:numId w:val="7"/>
        </w:numPr>
        <w:spacing w:after="0" w:line="360" w:lineRule="auto"/>
        <w:jc w:val="both"/>
        <w:rPr>
          <w:rFonts w:ascii="Times New Roman" w:hAnsi="Times New Roman"/>
          <w:sz w:val="28"/>
        </w:rPr>
      </w:pPr>
      <w:r w:rsidRPr="00C446EF">
        <w:rPr>
          <w:rFonts w:ascii="Times New Roman" w:hAnsi="Times New Roman"/>
          <w:sz w:val="28"/>
        </w:rPr>
        <w:t xml:space="preserve">Рефрен (повтор планов). </w:t>
      </w:r>
    </w:p>
    <w:p w:rsidR="005F244B" w:rsidRPr="00C446EF" w:rsidRDefault="005F244B" w:rsidP="00AF0C38">
      <w:pPr>
        <w:spacing w:after="0" w:line="360" w:lineRule="auto"/>
        <w:ind w:left="709"/>
        <w:jc w:val="both"/>
        <w:rPr>
          <w:rFonts w:ascii="Times New Roman" w:hAnsi="Times New Roman"/>
          <w:sz w:val="28"/>
        </w:rPr>
      </w:pP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Современные </w:t>
      </w:r>
      <w:r w:rsidRPr="002210F0">
        <w:rPr>
          <w:rFonts w:ascii="Times New Roman" w:hAnsi="Times New Roman"/>
          <w:sz w:val="28"/>
        </w:rPr>
        <w:t xml:space="preserve">телефильмы нередко обращаются к параллельному </w:t>
      </w:r>
      <w:proofErr w:type="spellStart"/>
      <w:r w:rsidRPr="002210F0">
        <w:rPr>
          <w:rFonts w:ascii="Times New Roman" w:hAnsi="Times New Roman"/>
          <w:sz w:val="28"/>
        </w:rPr>
        <w:t>междукадровому</w:t>
      </w:r>
      <w:proofErr w:type="spellEnd"/>
      <w:r w:rsidRPr="002210F0">
        <w:rPr>
          <w:rFonts w:ascii="Times New Roman" w:hAnsi="Times New Roman"/>
          <w:sz w:val="28"/>
        </w:rPr>
        <w:t xml:space="preserve"> монтажу. В столкновении двух историй часто искусственно рождается конфликт. Так, в фильме «Конкурентки Пугачевой. Битвы за трон</w:t>
      </w:r>
      <w:r w:rsidRPr="00C446EF">
        <w:rPr>
          <w:rFonts w:ascii="Times New Roman" w:hAnsi="Times New Roman"/>
          <w:sz w:val="28"/>
        </w:rPr>
        <w:t xml:space="preserve"> королевы» (цикл «Главный герой представляет», телеканал НТВ, 2009 год) с помощью параллельного монтажа создан конфликт между желающими стать новой примадонной. А искусственное напряжение повествования и тревожный тон создается с помощью повтора эмоционально сильных крупных планов рефреном. Например, в телефильме «Мать и мачеха» (цикл </w:t>
      </w:r>
      <w:r w:rsidRPr="00C446EF">
        <w:rPr>
          <w:rFonts w:ascii="Times New Roman" w:hAnsi="Times New Roman"/>
          <w:sz w:val="28"/>
        </w:rPr>
        <w:lastRenderedPageBreak/>
        <w:t xml:space="preserve">«Очная ставка», телеканал НТВ, 2010 год) авто рассказывает историю женщины, спохватившейся после того, как она бросила на произвол судьбы своего ребенка. В фильме постоянно крупно появляется заплаканное лицо женщины. Так создается негативный образ.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Отметим, что изначально функция монтажа в таком построении изобразительного материала, которое должно быть комфортно зрителю. Однако </w:t>
      </w:r>
      <w:r w:rsidRPr="002210F0">
        <w:rPr>
          <w:rFonts w:ascii="Times New Roman" w:hAnsi="Times New Roman"/>
          <w:sz w:val="28"/>
        </w:rPr>
        <w:t xml:space="preserve">динамика современного экрана изменяет классические принципы </w:t>
      </w:r>
      <w:proofErr w:type="spellStart"/>
      <w:r w:rsidRPr="002210F0">
        <w:rPr>
          <w:rFonts w:ascii="Times New Roman" w:hAnsi="Times New Roman"/>
          <w:sz w:val="28"/>
        </w:rPr>
        <w:t>междукадрового</w:t>
      </w:r>
      <w:proofErr w:type="spellEnd"/>
      <w:r w:rsidRPr="002210F0">
        <w:rPr>
          <w:rFonts w:ascii="Times New Roman" w:hAnsi="Times New Roman"/>
          <w:sz w:val="28"/>
        </w:rPr>
        <w:t xml:space="preserve"> монтажа. Планы стали короче, и сейчас не считается браком по видео появление</w:t>
      </w:r>
      <w:r w:rsidRPr="00C446EF">
        <w:rPr>
          <w:rFonts w:ascii="Times New Roman" w:hAnsi="Times New Roman"/>
          <w:sz w:val="28"/>
        </w:rPr>
        <w:t xml:space="preserve"> череды планов по 2 секунды. Такой тип монтажа называют клиповым. Для него характерны «стремительный ритм смены картинок, алогичность и яркая конкретность отдельных со</w:t>
      </w:r>
      <w:r>
        <w:rPr>
          <w:rFonts w:ascii="Times New Roman" w:hAnsi="Times New Roman"/>
          <w:sz w:val="28"/>
        </w:rPr>
        <w:t>с</w:t>
      </w:r>
      <w:r w:rsidRPr="00C446EF">
        <w:rPr>
          <w:rFonts w:ascii="Times New Roman" w:hAnsi="Times New Roman"/>
          <w:sz w:val="28"/>
        </w:rPr>
        <w:t xml:space="preserve">тавляющих изобразительных элементов. Выразительные средства при таком монтаже начинают «жить» по иным законам, так как для режиссера становится необязательным сохранение </w:t>
      </w:r>
      <w:proofErr w:type="spellStart"/>
      <w:r w:rsidRPr="00C446EF">
        <w:rPr>
          <w:rFonts w:ascii="Times New Roman" w:hAnsi="Times New Roman"/>
          <w:sz w:val="28"/>
        </w:rPr>
        <w:t>жизнеподобия</w:t>
      </w:r>
      <w:proofErr w:type="spellEnd"/>
      <w:r w:rsidRPr="00C446EF">
        <w:rPr>
          <w:rFonts w:ascii="Times New Roman" w:hAnsi="Times New Roman"/>
          <w:sz w:val="28"/>
        </w:rPr>
        <w:t>»</w:t>
      </w:r>
      <w:r w:rsidRPr="00C446EF">
        <w:rPr>
          <w:rStyle w:val="a3"/>
          <w:rFonts w:ascii="Times New Roman" w:hAnsi="Times New Roman"/>
          <w:sz w:val="28"/>
        </w:rPr>
        <w:footnoteReference w:id="130"/>
      </w:r>
      <w:r w:rsidRPr="00C446EF">
        <w:rPr>
          <w:rFonts w:ascii="Times New Roman" w:hAnsi="Times New Roman"/>
          <w:sz w:val="28"/>
        </w:rPr>
        <w:t xml:space="preserve">. Но не только скорость смены планов на экране считается признаком клипового монтажа. Формообразующим </w:t>
      </w:r>
      <w:r w:rsidRPr="002210F0">
        <w:rPr>
          <w:rFonts w:ascii="Times New Roman" w:hAnsi="Times New Roman"/>
          <w:sz w:val="28"/>
        </w:rPr>
        <w:t>здесь является декларирование отказа создания материала, комфортного для просмотра зрителем. Авторы сознательно стыкуют кадры, снятые с панорамами</w:t>
      </w:r>
      <w:r w:rsidRPr="00C446EF">
        <w:rPr>
          <w:rFonts w:ascii="Times New Roman" w:hAnsi="Times New Roman"/>
          <w:sz w:val="28"/>
        </w:rPr>
        <w:t xml:space="preserve">, </w:t>
      </w:r>
      <w:proofErr w:type="spellStart"/>
      <w:r w:rsidRPr="00C446EF">
        <w:rPr>
          <w:rFonts w:ascii="Times New Roman" w:hAnsi="Times New Roman"/>
          <w:sz w:val="28"/>
        </w:rPr>
        <w:t>отьездами</w:t>
      </w:r>
      <w:proofErr w:type="spellEnd"/>
      <w:r w:rsidRPr="00C446EF">
        <w:rPr>
          <w:rFonts w:ascii="Times New Roman" w:hAnsi="Times New Roman"/>
          <w:sz w:val="28"/>
        </w:rPr>
        <w:t xml:space="preserve"> и перебросками. Отказываясь от классических правил монтажа, телефильмы создают новую эстетику. Такая форма организации экранного материала гипнотически воздействует на зрителя.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Современные документальные телефильмы многие исследователи называют коллажем. </w:t>
      </w:r>
      <w:proofErr w:type="gramStart"/>
      <w:r w:rsidRPr="00C446EF">
        <w:rPr>
          <w:rFonts w:ascii="Times New Roman" w:hAnsi="Times New Roman"/>
          <w:sz w:val="28"/>
        </w:rPr>
        <w:t xml:space="preserve">Под этим понимают «соединение разнообразных компонентов, но не </w:t>
      </w:r>
      <w:proofErr w:type="spellStart"/>
      <w:r w:rsidRPr="00C446EF">
        <w:rPr>
          <w:rFonts w:ascii="Times New Roman" w:hAnsi="Times New Roman"/>
          <w:sz w:val="28"/>
        </w:rPr>
        <w:t>разнофактурных</w:t>
      </w:r>
      <w:proofErr w:type="spellEnd"/>
      <w:r w:rsidRPr="00C446EF">
        <w:rPr>
          <w:rFonts w:ascii="Times New Roman" w:hAnsi="Times New Roman"/>
          <w:sz w:val="28"/>
        </w:rPr>
        <w:t>, как обычно обозначается коллаж в искусстве (так как все они сняты на кино- или видеопленку), а разных по содержанию»</w:t>
      </w:r>
      <w:r w:rsidRPr="00C446EF">
        <w:rPr>
          <w:rStyle w:val="a3"/>
          <w:rFonts w:ascii="Times New Roman" w:hAnsi="Times New Roman"/>
          <w:sz w:val="28"/>
        </w:rPr>
        <w:footnoteReference w:id="131"/>
      </w:r>
      <w:r w:rsidRPr="00C446EF">
        <w:rPr>
          <w:rFonts w:ascii="Times New Roman" w:hAnsi="Times New Roman"/>
          <w:sz w:val="28"/>
        </w:rPr>
        <w:t xml:space="preserve">. Иными словами, коллажем телефильм называют за использование в рамках одной работы и видеосъемки, и съемки очевидцев, и </w:t>
      </w:r>
      <w:proofErr w:type="spellStart"/>
      <w:r w:rsidRPr="00C446EF">
        <w:rPr>
          <w:rFonts w:ascii="Times New Roman" w:hAnsi="Times New Roman"/>
          <w:sz w:val="28"/>
        </w:rPr>
        <w:t>синхронов</w:t>
      </w:r>
      <w:proofErr w:type="spellEnd"/>
      <w:r w:rsidRPr="00C446EF">
        <w:rPr>
          <w:rFonts w:ascii="Times New Roman" w:hAnsi="Times New Roman"/>
          <w:sz w:val="28"/>
        </w:rPr>
        <w:t xml:space="preserve">, и </w:t>
      </w:r>
      <w:proofErr w:type="spellStart"/>
      <w:r w:rsidRPr="00C446EF">
        <w:rPr>
          <w:rFonts w:ascii="Times New Roman" w:hAnsi="Times New Roman"/>
          <w:sz w:val="28"/>
        </w:rPr>
        <w:t>стендапов</w:t>
      </w:r>
      <w:proofErr w:type="spellEnd"/>
      <w:r w:rsidRPr="00C446EF">
        <w:rPr>
          <w:rFonts w:ascii="Times New Roman" w:hAnsi="Times New Roman"/>
          <w:sz w:val="28"/>
        </w:rPr>
        <w:t xml:space="preserve"> ведущего, и фото, и хронику, и графику.</w:t>
      </w:r>
      <w:proofErr w:type="gramEnd"/>
      <w:r w:rsidRPr="00C446EF">
        <w:rPr>
          <w:rFonts w:ascii="Times New Roman" w:hAnsi="Times New Roman"/>
          <w:sz w:val="28"/>
        </w:rPr>
        <w:t xml:space="preserve"> Это </w:t>
      </w:r>
      <w:r w:rsidRPr="00C446EF">
        <w:rPr>
          <w:rFonts w:ascii="Times New Roman" w:hAnsi="Times New Roman"/>
          <w:sz w:val="28"/>
        </w:rPr>
        <w:lastRenderedPageBreak/>
        <w:t xml:space="preserve">возможно благодаря трансформации принципов монтажных склеек. Прежде склейки в фильмах старались делать незаметными, но сейчас кадры могут сочетаться с помощью вспышек, наплывов или затемнений. Спецэффекты изменяют пространственно-временное единство документального фильма, соединяя снятые в разное время и в разных местах материалы. Так мозаика из разнообразных компонентов фильма превращается в единое полотно. Так, в фильме А. Лошака «Реальные </w:t>
      </w:r>
      <w:proofErr w:type="gramStart"/>
      <w:r w:rsidRPr="00C446EF">
        <w:rPr>
          <w:rFonts w:ascii="Times New Roman" w:hAnsi="Times New Roman"/>
          <w:sz w:val="28"/>
        </w:rPr>
        <w:t>пацаны</w:t>
      </w:r>
      <w:proofErr w:type="gramEnd"/>
      <w:r w:rsidRPr="00C446EF">
        <w:rPr>
          <w:rFonts w:ascii="Times New Roman" w:hAnsi="Times New Roman"/>
          <w:sz w:val="28"/>
        </w:rPr>
        <w:t xml:space="preserve">» (цикл «Профессия репортер», телеканал НТВ, 2011 г.) изобразительный ряд представляет собой классический коллаж. Например, образ первого городского общежития пролетариата, сокращенное название которого и стало именем для целого общественного среза, создан в фильме с помощью </w:t>
      </w:r>
      <w:proofErr w:type="spellStart"/>
      <w:r w:rsidRPr="00C446EF">
        <w:rPr>
          <w:rFonts w:ascii="Times New Roman" w:hAnsi="Times New Roman"/>
          <w:sz w:val="28"/>
        </w:rPr>
        <w:t>микса</w:t>
      </w:r>
      <w:proofErr w:type="spellEnd"/>
      <w:r w:rsidRPr="00C446EF">
        <w:rPr>
          <w:rFonts w:ascii="Times New Roman" w:hAnsi="Times New Roman"/>
          <w:sz w:val="28"/>
        </w:rPr>
        <w:t xml:space="preserve"> хроники, фотографий и современных съемок города.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Принцип коллажа и клиповый монтаж изобразительного материала формируют у зрителя новые принципы усвоения информации. </w:t>
      </w:r>
      <w:proofErr w:type="gramStart"/>
      <w:r w:rsidRPr="00C446EF">
        <w:rPr>
          <w:rFonts w:ascii="Times New Roman" w:hAnsi="Times New Roman"/>
          <w:sz w:val="28"/>
        </w:rPr>
        <w:t>«На личностном уровне нас осаждают и ослепляют противоречивыми и не относящимися к нам фрагментами образного ряда, которые выбивают почву из-под ног наших старых идей, и обстреливают нас разорванными и лишенными смысла «клипами», мгновенными кадрами»</w:t>
      </w:r>
      <w:r w:rsidRPr="00C446EF">
        <w:rPr>
          <w:rStyle w:val="a3"/>
          <w:rFonts w:ascii="Times New Roman" w:hAnsi="Times New Roman"/>
          <w:sz w:val="28"/>
        </w:rPr>
        <w:footnoteReference w:id="132"/>
      </w:r>
      <w:r w:rsidRPr="00C446EF">
        <w:rPr>
          <w:rFonts w:ascii="Times New Roman" w:hAnsi="Times New Roman"/>
          <w:sz w:val="28"/>
        </w:rPr>
        <w:t>. Для того, чтобы зритель не запутался в многообразии смыслов, которые рождает динамичная смена планов, на помощь авторам телефильмов приходит закадровый текст.</w:t>
      </w:r>
      <w:proofErr w:type="gramEnd"/>
      <w:r w:rsidRPr="00C446EF">
        <w:rPr>
          <w:rFonts w:ascii="Times New Roman" w:hAnsi="Times New Roman"/>
          <w:sz w:val="28"/>
        </w:rPr>
        <w:t xml:space="preserve"> Именно он вербализирует смыслы и трактует видео. Важная трансформация </w:t>
      </w:r>
      <w:proofErr w:type="gramStart"/>
      <w:r w:rsidRPr="00C446EF">
        <w:rPr>
          <w:rFonts w:ascii="Times New Roman" w:hAnsi="Times New Roman"/>
          <w:sz w:val="28"/>
        </w:rPr>
        <w:t>современной</w:t>
      </w:r>
      <w:proofErr w:type="gramEnd"/>
      <w:r w:rsidRPr="00C446EF">
        <w:rPr>
          <w:rFonts w:ascii="Times New Roman" w:hAnsi="Times New Roman"/>
          <w:sz w:val="28"/>
        </w:rPr>
        <w:t xml:space="preserve"> </w:t>
      </w:r>
      <w:proofErr w:type="spellStart"/>
      <w:r>
        <w:rPr>
          <w:rFonts w:ascii="Times New Roman" w:hAnsi="Times New Roman"/>
          <w:sz w:val="28"/>
        </w:rPr>
        <w:t>теле</w:t>
      </w:r>
      <w:r w:rsidRPr="00C446EF">
        <w:rPr>
          <w:rFonts w:ascii="Times New Roman" w:hAnsi="Times New Roman"/>
          <w:sz w:val="28"/>
        </w:rPr>
        <w:t>документалистики</w:t>
      </w:r>
      <w:proofErr w:type="spellEnd"/>
      <w:r w:rsidRPr="00C446EF">
        <w:rPr>
          <w:rFonts w:ascii="Times New Roman" w:hAnsi="Times New Roman"/>
          <w:sz w:val="28"/>
        </w:rPr>
        <w:t xml:space="preserve"> связана не просто с повсеместным использованием закадрового текста, но с подчинением ему видео. </w:t>
      </w:r>
    </w:p>
    <w:p w:rsidR="005F244B" w:rsidRPr="004017AC"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Отметим, что изначально в документальном кино не было закадрового текста. Образы и смыслы рождались благодаря работе оператора, режиссера и монтажера. </w:t>
      </w:r>
      <w:r w:rsidRPr="004017AC">
        <w:rPr>
          <w:rFonts w:ascii="Times New Roman" w:hAnsi="Times New Roman"/>
          <w:sz w:val="28"/>
        </w:rPr>
        <w:t xml:space="preserve">Однако сейчас без закадрового текста невозможно представить современный телевизионный документальный фильм. Во многом это объясняется сжатыми сроками производства, которые не позволяют режиссеру и сценаристу заранее побывать на месте съемок и составить план </w:t>
      </w:r>
      <w:r w:rsidRPr="004017AC">
        <w:rPr>
          <w:rFonts w:ascii="Times New Roman" w:hAnsi="Times New Roman"/>
          <w:sz w:val="28"/>
        </w:rPr>
        <w:lastRenderedPageBreak/>
        <w:t xml:space="preserve">работы. Решения о крупности планов, ракурсе и освещении принимаются на месте, и этот элемент спонтанной работы лишает многие фильмы законченного и ясного кинематографичного высказывания. В профессиональной среде  даже существует термин для съемки без четкого технического задания: «набить картинку». Это значит не снять что-то конкретное с учетом ритма и смысла монтажной фразы в будущем, а просто съемка всего подряд, имеющего хоть какое-то отношение к изображаемой теме. Существует хрестоматийный пример оценки понятности киноязыка экранного произведения. Его предлагается посмотреть, отключив дорожку с закадровым текстом. Если и без комментария смысл ясен, то кинематографический язык помог донести посыл автора. Но в современных телевизионных фильмах видеоряд второчен по отношению к закадровому тексту. Без авторского комментария нередко смысл визуальной информации не ясен.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Исследователь </w:t>
      </w:r>
      <w:proofErr w:type="spellStart"/>
      <w:r w:rsidRPr="00C446EF">
        <w:rPr>
          <w:rFonts w:ascii="Times New Roman" w:hAnsi="Times New Roman"/>
          <w:sz w:val="28"/>
        </w:rPr>
        <w:t>Е.Манскова</w:t>
      </w:r>
      <w:proofErr w:type="spellEnd"/>
      <w:r w:rsidRPr="00C446EF">
        <w:rPr>
          <w:rFonts w:ascii="Times New Roman" w:hAnsi="Times New Roman"/>
          <w:sz w:val="28"/>
        </w:rPr>
        <w:t xml:space="preserve"> отмечает, что на федеральных телеканалах существуют несколько профессиональных дикторов, которые озвучивают множество телефильмов. И поэтому узнаваемый голос становится маркером определенной категории фильмов. «Само звучание вербального сообщения (сила голоса, его тембр, эмоциональный рисунок) становится кодом. Голос С.</w:t>
      </w:r>
      <w:r>
        <w:rPr>
          <w:rFonts w:ascii="Times New Roman" w:hAnsi="Times New Roman"/>
          <w:sz w:val="28"/>
        </w:rPr>
        <w:t xml:space="preserve"> </w:t>
      </w:r>
      <w:r w:rsidRPr="00C446EF">
        <w:rPr>
          <w:rFonts w:ascii="Times New Roman" w:hAnsi="Times New Roman"/>
          <w:sz w:val="28"/>
        </w:rPr>
        <w:t xml:space="preserve"> Полонского – голос НТВ – запомнился зрителю по документальному циклу «Криминальная Россия». Цикл закончился, а голос продолжал звучать в «Чистосердечном признании», сменившим криминальную тематику на таблоидную, затем в документальном цикле «Победившие смерть», тем же голосом говорят все телевизионные анонсы НТВ и документалистика на других каналах. Постепенно голос стал кодом, позволяющим считывать эстетику, в данном случае </w:t>
      </w:r>
      <w:proofErr w:type="spellStart"/>
      <w:r w:rsidRPr="00C446EF">
        <w:rPr>
          <w:rFonts w:ascii="Times New Roman" w:hAnsi="Times New Roman"/>
          <w:sz w:val="28"/>
        </w:rPr>
        <w:t>трэшевую</w:t>
      </w:r>
      <w:proofErr w:type="spellEnd"/>
      <w:r w:rsidRPr="00C446EF">
        <w:rPr>
          <w:rFonts w:ascii="Times New Roman" w:hAnsi="Times New Roman"/>
          <w:sz w:val="28"/>
        </w:rPr>
        <w:t xml:space="preserve"> маркировку экранного продукта»</w:t>
      </w:r>
      <w:r w:rsidRPr="00C446EF">
        <w:rPr>
          <w:rStyle w:val="a3"/>
          <w:rFonts w:ascii="Times New Roman" w:hAnsi="Times New Roman"/>
          <w:sz w:val="28"/>
        </w:rPr>
        <w:footnoteReference w:id="133"/>
      </w:r>
      <w:r w:rsidRPr="00C446EF">
        <w:rPr>
          <w:rFonts w:ascii="Times New Roman" w:hAnsi="Times New Roman"/>
          <w:sz w:val="28"/>
        </w:rPr>
        <w:t xml:space="preserve">.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Наконец, образ на экране создается с помощью препарирования времени и пространства документального фильма. Экранный документ </w:t>
      </w:r>
      <w:r w:rsidRPr="00C446EF">
        <w:rPr>
          <w:rFonts w:ascii="Times New Roman" w:hAnsi="Times New Roman"/>
          <w:sz w:val="28"/>
        </w:rPr>
        <w:lastRenderedPageBreak/>
        <w:t xml:space="preserve">способен растянуть время или сжать его, показать трансформацию образа во времени и тем самым изобразить его глубину. В статье «Запечатленное время» </w:t>
      </w:r>
      <w:proofErr w:type="spellStart"/>
      <w:r w:rsidRPr="00C446EF">
        <w:rPr>
          <w:rFonts w:ascii="Times New Roman" w:hAnsi="Times New Roman"/>
          <w:sz w:val="28"/>
        </w:rPr>
        <w:t>А.Тарковский</w:t>
      </w:r>
      <w:proofErr w:type="spellEnd"/>
      <w:r w:rsidRPr="00C446EF">
        <w:rPr>
          <w:rFonts w:ascii="Times New Roman" w:hAnsi="Times New Roman"/>
          <w:sz w:val="28"/>
        </w:rPr>
        <w:t xml:space="preserve"> призвал документалистов уважительно относиться к фактору времени в работах: «кинообраз по сути своей есть наблюдение жизненных факторов во времени, организованное в соответствии с формами самой жизни и с ее временными законами. Наблюдения подлежат отбору… при этом кинематографический образ нельзя делить и членить вразрез с его временной природой, нельзя изгонять из него текущее время»</w:t>
      </w:r>
      <w:r w:rsidRPr="00C446EF">
        <w:rPr>
          <w:rStyle w:val="a3"/>
          <w:rFonts w:ascii="Times New Roman" w:hAnsi="Times New Roman"/>
          <w:sz w:val="28"/>
        </w:rPr>
        <w:footnoteReference w:id="134"/>
      </w:r>
      <w:r w:rsidRPr="00C446EF">
        <w:rPr>
          <w:rFonts w:ascii="Times New Roman" w:hAnsi="Times New Roman"/>
          <w:sz w:val="28"/>
        </w:rPr>
        <w:t xml:space="preserve">. Так, например, в фильме «Мать» режиссера Павла Костомарова (2007 год) время на экране сопоставимо со временем в реальности. Зритель становится полноценным участником фильма, видит темп жизни героя и почти нетронутый монтажом фрагмент жизни героини. Совпадение времени физического и времени в изображении художественного материала в соотношении 1:1 можно наблюдать в фильме «Старше на десять минут» режиссера Герца Франка. В 1978 году советский документалист снял удивительный момент взросления детей, отказавшись от препарирования времени в своем фильме. Время </w:t>
      </w:r>
      <w:proofErr w:type="gramStart"/>
      <w:r w:rsidRPr="00C446EF">
        <w:rPr>
          <w:rFonts w:ascii="Times New Roman" w:hAnsi="Times New Roman"/>
          <w:sz w:val="28"/>
        </w:rPr>
        <w:t>в</w:t>
      </w:r>
      <w:proofErr w:type="gramEnd"/>
      <w:r w:rsidRPr="00C446EF">
        <w:rPr>
          <w:rFonts w:ascii="Times New Roman" w:hAnsi="Times New Roman"/>
          <w:sz w:val="28"/>
        </w:rPr>
        <w:t xml:space="preserve"> «Старше </w:t>
      </w:r>
      <w:proofErr w:type="gramStart"/>
      <w:r w:rsidRPr="00C446EF">
        <w:rPr>
          <w:rFonts w:ascii="Times New Roman" w:hAnsi="Times New Roman"/>
          <w:sz w:val="28"/>
        </w:rPr>
        <w:t>на</w:t>
      </w:r>
      <w:proofErr w:type="gramEnd"/>
      <w:r w:rsidRPr="00C446EF">
        <w:rPr>
          <w:rFonts w:ascii="Times New Roman" w:hAnsi="Times New Roman"/>
          <w:sz w:val="28"/>
        </w:rPr>
        <w:t xml:space="preserve"> десять минут» является мощным средством создания достоверности.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Изначально телевидение из-за отсутствия возможности производить видеозапись не изменяло время в своем художественном изображении действительности. Позже возможность записывать и монтировать материалы сделало время сильным изобразительным элементом. Время как элемент выразительности используется в документальном цикле «Один день. Новая версия» Кирилла </w:t>
      </w:r>
      <w:proofErr w:type="spellStart"/>
      <w:r w:rsidRPr="00C446EF">
        <w:rPr>
          <w:rFonts w:ascii="Times New Roman" w:hAnsi="Times New Roman"/>
          <w:sz w:val="28"/>
        </w:rPr>
        <w:t>Набутова</w:t>
      </w:r>
      <w:proofErr w:type="spellEnd"/>
      <w:r w:rsidRPr="00C446EF">
        <w:rPr>
          <w:rFonts w:ascii="Times New Roman" w:hAnsi="Times New Roman"/>
          <w:sz w:val="28"/>
        </w:rPr>
        <w:t xml:space="preserve">. Часы в углу экрана соотносят художественное  время фильма и физическое время реальности. Так образ героя приобретает глубину. Зритель видит трансформацию поведения человека в процессе съемок, приводит значительное время с героем и привыкает к нему. </w:t>
      </w:r>
    </w:p>
    <w:p w:rsidR="005F244B" w:rsidRPr="00C446EF" w:rsidRDefault="005F244B" w:rsidP="00AF0C38">
      <w:pPr>
        <w:spacing w:after="0" w:line="360" w:lineRule="auto"/>
        <w:ind w:firstLine="709"/>
        <w:jc w:val="both"/>
        <w:rPr>
          <w:rFonts w:ascii="Times New Roman" w:hAnsi="Times New Roman"/>
          <w:sz w:val="28"/>
        </w:rPr>
      </w:pPr>
      <w:r w:rsidRPr="00C446EF">
        <w:rPr>
          <w:rFonts w:ascii="Times New Roman" w:hAnsi="Times New Roman"/>
          <w:sz w:val="28"/>
        </w:rPr>
        <w:t xml:space="preserve">Монтаж изменил не только временной фактор в художественном изображении действительности, но и пространственный. Из-за принципа </w:t>
      </w:r>
      <w:r w:rsidRPr="00C446EF">
        <w:rPr>
          <w:rFonts w:ascii="Times New Roman" w:hAnsi="Times New Roman"/>
          <w:sz w:val="28"/>
        </w:rPr>
        <w:lastRenderedPageBreak/>
        <w:t xml:space="preserve">коллажа современного экранного документа его пространство складывается из целой сети мельчайших </w:t>
      </w:r>
      <w:r w:rsidRPr="00B44724">
        <w:rPr>
          <w:rFonts w:ascii="Times New Roman" w:hAnsi="Times New Roman"/>
          <w:sz w:val="28"/>
        </w:rPr>
        <w:t>частиц. Так формируется</w:t>
      </w:r>
      <w:r w:rsidRPr="00C446EF">
        <w:rPr>
          <w:rFonts w:ascii="Times New Roman" w:hAnsi="Times New Roman"/>
          <w:sz w:val="28"/>
        </w:rPr>
        <w:t xml:space="preserve"> три слоя пространства документального фильма, как отмечает исследователь Н. Агафонова. По ее мнению, первый слой связан с самим событием и изображает пространство действия. Второй слой – экспрессивное пространство, то есть </w:t>
      </w:r>
      <w:r w:rsidRPr="00B44724">
        <w:rPr>
          <w:rFonts w:ascii="Times New Roman" w:hAnsi="Times New Roman"/>
          <w:sz w:val="28"/>
        </w:rPr>
        <w:t>психологическое</w:t>
      </w:r>
      <w:r w:rsidRPr="002D3A92">
        <w:rPr>
          <w:rFonts w:ascii="Times New Roman" w:hAnsi="Times New Roman"/>
          <w:color w:val="FF0000"/>
          <w:sz w:val="28"/>
        </w:rPr>
        <w:t xml:space="preserve"> </w:t>
      </w:r>
      <w:r w:rsidRPr="00C446EF">
        <w:rPr>
          <w:rFonts w:ascii="Times New Roman" w:hAnsi="Times New Roman"/>
          <w:sz w:val="28"/>
        </w:rPr>
        <w:t>состояние героя фильма. Третий слой связан с авторским пространством и его символами. «Экспрессивное пространство не может возникнуть без опоры на пространство события, а символическое – без опоры на событийное и экспрессивное»</w:t>
      </w:r>
      <w:r w:rsidRPr="00C446EF">
        <w:rPr>
          <w:rStyle w:val="a3"/>
          <w:rFonts w:ascii="Times New Roman" w:hAnsi="Times New Roman"/>
          <w:sz w:val="28"/>
        </w:rPr>
        <w:footnoteReference w:id="135"/>
      </w:r>
      <w:r w:rsidRPr="00C446EF">
        <w:rPr>
          <w:rFonts w:ascii="Times New Roman" w:hAnsi="Times New Roman"/>
          <w:sz w:val="28"/>
        </w:rPr>
        <w:t xml:space="preserve">. Но для современного документально телефильма, как отмечает исследователь, </w:t>
      </w:r>
      <w:r w:rsidRPr="00B44724">
        <w:rPr>
          <w:rFonts w:ascii="Times New Roman" w:hAnsi="Times New Roman"/>
          <w:sz w:val="28"/>
        </w:rPr>
        <w:t>характерно сознательное или несознательное преувеличенное внимание к авторскому и экспрессивному пространству и минимальное – к действительному. Так фильм становится виртуальным и предлагает не одну копию реальности, а множество взаимодействующих систем, в которых смысл авторского сообщения может потеряться или трансформироваться. Так</w:t>
      </w:r>
      <w:r w:rsidRPr="00C446EF">
        <w:rPr>
          <w:rFonts w:ascii="Times New Roman" w:hAnsi="Times New Roman"/>
          <w:sz w:val="28"/>
        </w:rPr>
        <w:t xml:space="preserve"> появляется возможность манипулировать фактами и создавать любой образ. </w:t>
      </w:r>
    </w:p>
    <w:p w:rsidR="005F244B" w:rsidRPr="002D3A92" w:rsidRDefault="005F244B" w:rsidP="00AF0C38">
      <w:pPr>
        <w:spacing w:after="0" w:line="360" w:lineRule="auto"/>
        <w:ind w:firstLine="709"/>
        <w:jc w:val="both"/>
        <w:rPr>
          <w:rFonts w:ascii="Times New Roman" w:hAnsi="Times New Roman"/>
          <w:color w:val="FF0000"/>
          <w:sz w:val="28"/>
        </w:rPr>
      </w:pPr>
      <w:r w:rsidRPr="00C446EF">
        <w:rPr>
          <w:rFonts w:ascii="Times New Roman" w:hAnsi="Times New Roman"/>
          <w:sz w:val="28"/>
        </w:rPr>
        <w:t xml:space="preserve">Такое отношение к пространству и времени формирует новую драматургию телефильма. Как отмечают киноведы, документальное изображение реальности имеет природную драматургию истинного жизненного факта. Для его передачи документалисту нужно лишь верно подобрать средства выразительности. Но современные телефильмы нередко препарируют ткань реальности по собственному желанию, принципиально изменяя драматургию. Для них характерно цикличное повторение драматургически сильных кульминационных элементов. Получается, что центральное место в фильме занимает не герой, не социальная реальность, а некий многократно показанный факт. «Современный документальный формат, часто подчиняясь влиянию постмодернистской парадигмы, отказывается от публицистических принципов в построении композиции, </w:t>
      </w:r>
      <w:r w:rsidRPr="00C446EF">
        <w:rPr>
          <w:rFonts w:ascii="Times New Roman" w:hAnsi="Times New Roman"/>
          <w:sz w:val="28"/>
        </w:rPr>
        <w:lastRenderedPageBreak/>
        <w:t xml:space="preserve">когда ход повествования от обращения к внутреннему пространству героев неумолимо движется к исследованию внешних факторов, к анализу общего через частное, поиску закономерностей и социальных болевых точек. Факт в фильме трансформируется в закольцованную драматичность момента. Механизм этой трансформации воплощается уже в период </w:t>
      </w:r>
      <w:proofErr w:type="spellStart"/>
      <w:r w:rsidRPr="00C446EF">
        <w:rPr>
          <w:rFonts w:ascii="Times New Roman" w:hAnsi="Times New Roman"/>
          <w:sz w:val="28"/>
        </w:rPr>
        <w:t>постпродакшн</w:t>
      </w:r>
      <w:proofErr w:type="spellEnd"/>
      <w:r w:rsidRPr="00C446EF">
        <w:rPr>
          <w:rFonts w:ascii="Times New Roman" w:hAnsi="Times New Roman"/>
          <w:sz w:val="28"/>
        </w:rPr>
        <w:t xml:space="preserve"> благодаря особому набору монтажных приемов»</w:t>
      </w:r>
      <w:r w:rsidRPr="00C446EF">
        <w:rPr>
          <w:rStyle w:val="a3"/>
          <w:rFonts w:ascii="Times New Roman" w:hAnsi="Times New Roman"/>
          <w:sz w:val="28"/>
        </w:rPr>
        <w:footnoteReference w:id="136"/>
      </w:r>
      <w:r w:rsidRPr="00C446EF">
        <w:rPr>
          <w:rFonts w:ascii="Times New Roman" w:hAnsi="Times New Roman"/>
          <w:sz w:val="28"/>
        </w:rPr>
        <w:t>.</w:t>
      </w:r>
      <w:r>
        <w:rPr>
          <w:rFonts w:ascii="Times New Roman" w:hAnsi="Times New Roman"/>
          <w:sz w:val="28"/>
        </w:rPr>
        <w:t xml:space="preserve"> </w:t>
      </w:r>
      <w:r w:rsidRPr="00C446EF">
        <w:rPr>
          <w:rFonts w:ascii="Times New Roman" w:hAnsi="Times New Roman"/>
          <w:sz w:val="28"/>
        </w:rPr>
        <w:t xml:space="preserve">Таким образом, спектр выразительных средств современного телевидения позволяет сконструировать совершенно любой образ и смысл. </w:t>
      </w:r>
    </w:p>
    <w:p w:rsidR="005F244B" w:rsidRPr="00496055" w:rsidRDefault="005F244B" w:rsidP="00496055">
      <w:pPr>
        <w:pStyle w:val="3"/>
        <w:spacing w:before="120" w:after="0"/>
        <w:rPr>
          <w:rFonts w:ascii="Times New Roman" w:hAnsi="Times New Roman" w:cs="Times New Roman"/>
          <w:kern w:val="32"/>
          <w:sz w:val="32"/>
          <w:szCs w:val="32"/>
        </w:rPr>
      </w:pPr>
    </w:p>
    <w:p w:rsidR="005F244B" w:rsidRPr="00033859" w:rsidRDefault="005F244B" w:rsidP="00033859">
      <w:pPr>
        <w:pStyle w:val="3"/>
        <w:spacing w:before="0" w:after="0"/>
        <w:rPr>
          <w:rFonts w:ascii="Times New Roman" w:hAnsi="Times New Roman" w:cs="Times New Roman"/>
          <w:sz w:val="32"/>
        </w:rPr>
      </w:pPr>
      <w:bookmarkStart w:id="14" w:name="_Toc418024104"/>
      <w:bookmarkStart w:id="15" w:name="_Toc419575171"/>
      <w:r w:rsidRPr="00033859">
        <w:rPr>
          <w:rFonts w:ascii="Times New Roman" w:hAnsi="Times New Roman" w:cs="Times New Roman"/>
          <w:sz w:val="32"/>
        </w:rPr>
        <w:t>2.3 Герой современной документалистики: ожидания аудитории и установки авторов</w:t>
      </w:r>
      <w:bookmarkEnd w:id="14"/>
      <w:bookmarkEnd w:id="15"/>
      <w:r w:rsidRPr="00033859">
        <w:rPr>
          <w:rFonts w:ascii="Times New Roman" w:hAnsi="Times New Roman" w:cs="Times New Roman"/>
          <w:sz w:val="32"/>
        </w:rPr>
        <w:t xml:space="preserve"> </w:t>
      </w:r>
    </w:p>
    <w:p w:rsidR="005F244B" w:rsidRPr="00C446EF" w:rsidRDefault="005F244B" w:rsidP="00AF0C38">
      <w:pPr>
        <w:spacing w:after="0"/>
        <w:jc w:val="both"/>
        <w:rPr>
          <w:rFonts w:ascii="Times New Roman" w:hAnsi="Times New Roman"/>
          <w:sz w:val="28"/>
        </w:rPr>
      </w:pP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 xml:space="preserve">Телевидение дало новую жизнь документальному кино, но вместе с тем вогнало его в жесткие рамки </w:t>
      </w:r>
      <w:proofErr w:type="spellStart"/>
      <w:r w:rsidRPr="00C446EF">
        <w:rPr>
          <w:rFonts w:ascii="Times New Roman" w:hAnsi="Times New Roman"/>
          <w:sz w:val="28"/>
          <w:szCs w:val="28"/>
        </w:rPr>
        <w:t>форматности</w:t>
      </w:r>
      <w:proofErr w:type="spellEnd"/>
      <w:r w:rsidRPr="00C446EF">
        <w:rPr>
          <w:rFonts w:ascii="Times New Roman" w:hAnsi="Times New Roman"/>
          <w:sz w:val="28"/>
          <w:szCs w:val="28"/>
        </w:rPr>
        <w:t xml:space="preserve">. Строгий стандарт федеральных телеканалов определяют хронометраж работ (с </w:t>
      </w:r>
      <w:r w:rsidRPr="00CA0966">
        <w:rPr>
          <w:rFonts w:ascii="Times New Roman" w:hAnsi="Times New Roman"/>
          <w:sz w:val="28"/>
          <w:szCs w:val="28"/>
        </w:rPr>
        <w:t>точностью до минуты), жанровое своеобразие, весь спектр возможных героев. И все чаще и чаще звучит критика в отношении продюсеров современного документального</w:t>
      </w:r>
      <w:r w:rsidRPr="00C446EF">
        <w:rPr>
          <w:rFonts w:ascii="Times New Roman" w:hAnsi="Times New Roman"/>
          <w:sz w:val="28"/>
          <w:szCs w:val="28"/>
        </w:rPr>
        <w:t xml:space="preserve"> кино, </w:t>
      </w:r>
      <w:r w:rsidRPr="00CA0966">
        <w:rPr>
          <w:rFonts w:ascii="Times New Roman" w:hAnsi="Times New Roman"/>
          <w:sz w:val="28"/>
          <w:szCs w:val="28"/>
        </w:rPr>
        <w:t xml:space="preserve">касающаяся колоссального </w:t>
      </w:r>
      <w:proofErr w:type="spellStart"/>
      <w:r w:rsidRPr="00CA0966">
        <w:rPr>
          <w:rFonts w:ascii="Times New Roman" w:hAnsi="Times New Roman"/>
          <w:sz w:val="28"/>
          <w:szCs w:val="28"/>
        </w:rPr>
        <w:t>дистанцирования</w:t>
      </w:r>
      <w:proofErr w:type="spellEnd"/>
      <w:r w:rsidRPr="00CA0966">
        <w:rPr>
          <w:rFonts w:ascii="Times New Roman" w:hAnsi="Times New Roman"/>
          <w:sz w:val="28"/>
          <w:szCs w:val="28"/>
        </w:rPr>
        <w:t xml:space="preserve"> документалистики от жизни простого человека. Но и сами производители отмечают намечающийся кризис. Так, продюсер Александр Роднянский констатировал отсутствие интереса документалистов</w:t>
      </w:r>
      <w:r w:rsidRPr="00C446EF">
        <w:rPr>
          <w:rFonts w:ascii="Times New Roman" w:hAnsi="Times New Roman"/>
          <w:sz w:val="28"/>
          <w:szCs w:val="28"/>
        </w:rPr>
        <w:t xml:space="preserve"> к действительно актуальным проблемам социума. «Сейчас фактически нет людей, которые исследовали бы сегодняшнюю общественную жизнь, прежде всего с позиции тех, кто считает, что в России произошел огромный общественный сдвиг … Современное документальное кино, особенно телевизионное, ограничено своими функциями, рожденными перестроечными временами. Жаждой удивительного рассказа о неизвестных или по-новому интерпретированных обстоятельствах недавней истории, о скрытых, вымаранных советской цензурой страницах биографии известных </w:t>
      </w:r>
      <w:r w:rsidRPr="00C446EF">
        <w:rPr>
          <w:rFonts w:ascii="Times New Roman" w:hAnsi="Times New Roman"/>
          <w:sz w:val="28"/>
          <w:szCs w:val="28"/>
        </w:rPr>
        <w:lastRenderedPageBreak/>
        <w:t>лиц»</w:t>
      </w:r>
      <w:r w:rsidRPr="00C446EF">
        <w:rPr>
          <w:rStyle w:val="a3"/>
          <w:rFonts w:ascii="Times New Roman" w:hAnsi="Times New Roman"/>
          <w:sz w:val="28"/>
          <w:szCs w:val="28"/>
        </w:rPr>
        <w:footnoteReference w:id="137"/>
      </w:r>
      <w:r w:rsidRPr="00C446EF">
        <w:rPr>
          <w:rFonts w:ascii="Times New Roman" w:hAnsi="Times New Roman"/>
          <w:sz w:val="28"/>
          <w:szCs w:val="28"/>
        </w:rPr>
        <w:t xml:space="preserve">. С коллегой соглашается и известный режиссер Виктор </w:t>
      </w:r>
      <w:proofErr w:type="spellStart"/>
      <w:r w:rsidRPr="00C446EF">
        <w:rPr>
          <w:rFonts w:ascii="Times New Roman" w:hAnsi="Times New Roman"/>
          <w:sz w:val="28"/>
          <w:szCs w:val="28"/>
        </w:rPr>
        <w:t>Лисакович</w:t>
      </w:r>
      <w:proofErr w:type="spellEnd"/>
      <w:r w:rsidRPr="00C446EF">
        <w:rPr>
          <w:rFonts w:ascii="Times New Roman" w:hAnsi="Times New Roman"/>
          <w:sz w:val="28"/>
          <w:szCs w:val="28"/>
        </w:rPr>
        <w:t>: «Мы замечаем невероятное увлечение телевизионщиков историческими расследованиями, но они не дают самого главного – не дают понять, как живет сегодня человек. Когда мы смотрим программу фестиваля, мы видим, как живут люди, простые, обычные люди. Нам нужно видеть себя, какие у нас проблемы, чтобы жить лучше. Телевидение обходит это с необыкновенной легкостью. Нет никаких проблем в жизни, кроме одной – расследовать историческое прошлое, тем более что это делается порой не самыми лучшими средствами… Сегодня все телевидение перешло на чисто экономические рельсы: сериалы, развлекательные передачи, реклама</w:t>
      </w:r>
      <w:proofErr w:type="gramStart"/>
      <w:r w:rsidRPr="00C446EF">
        <w:rPr>
          <w:rFonts w:ascii="Times New Roman" w:hAnsi="Times New Roman"/>
          <w:sz w:val="28"/>
          <w:szCs w:val="28"/>
        </w:rPr>
        <w:t>…Д</w:t>
      </w:r>
      <w:proofErr w:type="gramEnd"/>
      <w:r w:rsidRPr="00C446EF">
        <w:rPr>
          <w:rFonts w:ascii="Times New Roman" w:hAnsi="Times New Roman"/>
          <w:sz w:val="28"/>
          <w:szCs w:val="28"/>
        </w:rPr>
        <w:t xml:space="preserve">ля неигрового кинематографа уделяется формальное место, причем только для того неигрового кинематографа, который сделан под давлением канала. Сейчас существует термин – «это не наш формат». Формат не в плане объема, рамок, а просто «мы не так подаем этот материал». За этим </w:t>
      </w:r>
      <w:proofErr w:type="spellStart"/>
      <w:r w:rsidRPr="00C446EF">
        <w:rPr>
          <w:rFonts w:ascii="Times New Roman" w:hAnsi="Times New Roman"/>
          <w:sz w:val="28"/>
          <w:szCs w:val="28"/>
        </w:rPr>
        <w:t>тоит</w:t>
      </w:r>
      <w:proofErr w:type="spellEnd"/>
      <w:r w:rsidRPr="00C446EF">
        <w:rPr>
          <w:rFonts w:ascii="Times New Roman" w:hAnsi="Times New Roman"/>
          <w:sz w:val="28"/>
          <w:szCs w:val="28"/>
        </w:rPr>
        <w:t xml:space="preserve"> пресловутое понятие рейтинга»</w:t>
      </w:r>
      <w:r w:rsidRPr="00C446EF">
        <w:rPr>
          <w:rStyle w:val="a3"/>
          <w:rFonts w:ascii="Times New Roman" w:hAnsi="Times New Roman"/>
          <w:sz w:val="28"/>
          <w:szCs w:val="28"/>
        </w:rPr>
        <w:footnoteReference w:id="138"/>
      </w:r>
      <w:r w:rsidRPr="00C446EF">
        <w:rPr>
          <w:rFonts w:ascii="Times New Roman" w:hAnsi="Times New Roman"/>
          <w:sz w:val="28"/>
          <w:szCs w:val="28"/>
        </w:rPr>
        <w:t xml:space="preserve">. </w:t>
      </w:r>
    </w:p>
    <w:p w:rsidR="005F244B" w:rsidRPr="00CA0966"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 xml:space="preserve">Как отмечают режиссеры, </w:t>
      </w:r>
      <w:proofErr w:type="gramStart"/>
      <w:r w:rsidRPr="00C446EF">
        <w:rPr>
          <w:rFonts w:ascii="Times New Roman" w:hAnsi="Times New Roman"/>
          <w:sz w:val="28"/>
          <w:szCs w:val="28"/>
        </w:rPr>
        <w:t>современная</w:t>
      </w:r>
      <w:proofErr w:type="gramEnd"/>
      <w:r w:rsidRPr="00C446EF">
        <w:rPr>
          <w:rFonts w:ascii="Times New Roman" w:hAnsi="Times New Roman"/>
          <w:sz w:val="28"/>
          <w:szCs w:val="28"/>
        </w:rPr>
        <w:t xml:space="preserve"> документалистика </w:t>
      </w:r>
      <w:r w:rsidRPr="007F61CA">
        <w:rPr>
          <w:rFonts w:ascii="Times New Roman" w:hAnsi="Times New Roman"/>
          <w:sz w:val="28"/>
          <w:szCs w:val="28"/>
        </w:rPr>
        <w:t>находится</w:t>
      </w:r>
      <w:r>
        <w:rPr>
          <w:rFonts w:ascii="Times New Roman" w:hAnsi="Times New Roman"/>
          <w:sz w:val="28"/>
          <w:szCs w:val="28"/>
        </w:rPr>
        <w:t xml:space="preserve"> </w:t>
      </w:r>
      <w:r w:rsidRPr="00C446EF">
        <w:rPr>
          <w:rFonts w:ascii="Times New Roman" w:hAnsi="Times New Roman"/>
          <w:sz w:val="28"/>
          <w:szCs w:val="28"/>
        </w:rPr>
        <w:t xml:space="preserve">полностью под контролем продюсеров. Именно они изучают предпочтения аудитории и соглашаются финансировать только те фильмы, что с высокой долей вероятности найдут отклик у зрителя. Но получается так, что ориентируясь на некого массового зрителя, жадного до скандалов, сплетен и </w:t>
      </w:r>
      <w:proofErr w:type="gramStart"/>
      <w:r w:rsidRPr="00C446EF">
        <w:rPr>
          <w:rFonts w:ascii="Times New Roman" w:hAnsi="Times New Roman"/>
          <w:sz w:val="28"/>
          <w:szCs w:val="28"/>
        </w:rPr>
        <w:t>дрязг</w:t>
      </w:r>
      <w:proofErr w:type="gramEnd"/>
      <w:r w:rsidRPr="00C446EF">
        <w:rPr>
          <w:rFonts w:ascii="Times New Roman" w:hAnsi="Times New Roman"/>
          <w:sz w:val="28"/>
          <w:szCs w:val="28"/>
        </w:rPr>
        <w:t xml:space="preserve">, продюсеры продвигают фильмы о тайнах звезд и сомнительные расследования, из фильма в фильм показывают роскошную жизнь олигархов и культивируют образ обладателя легких денег транжира и мота. Сейчас сложно найти сколько-нибудь значимое количество фильмов, пропагандирующих базовые социальные ценности человека – преданность, честь, доброту, сострадание. Вот как представляет себе современного героя нашего времени режиссер документального кино Иван Дыховичный: «Ориентироваться на полностью положительного героя – это будет скорее </w:t>
      </w:r>
      <w:r w:rsidRPr="00C446EF">
        <w:rPr>
          <w:rFonts w:ascii="Times New Roman" w:hAnsi="Times New Roman"/>
          <w:sz w:val="28"/>
          <w:szCs w:val="28"/>
        </w:rPr>
        <w:lastRenderedPageBreak/>
        <w:t xml:space="preserve">дань нашему прежнему времени. Вы правильно поставили вопрос – кто герой нашего времени, Вы не сказали – положительный герой. Очень сложно в этом времени быть полностью положительным. Женщина, которая говорила, что это афганцы, люди, служащие в армии и т.д. У неё представление о положительном герое как о некоей мечте. Мы должны, мне кажется, сегодня рассуждать, новое поколение очень жёсткое, довольно циничное, что не является, мне кажется, плохим в жизни. Но мы не можем навязывать такого фальшивого героя. На этом пути у нас будут в таком случае большие проблемы, тогда мы вернёмся в прошлое, а нам как-то не хочется туда возвращаться. Одна вещь обязательно должна быть у героя – это чувство </w:t>
      </w:r>
      <w:r w:rsidRPr="00CA0966">
        <w:rPr>
          <w:rFonts w:ascii="Times New Roman" w:hAnsi="Times New Roman"/>
          <w:sz w:val="28"/>
          <w:szCs w:val="28"/>
        </w:rPr>
        <w:t>чести и чувство свободы воли. У нас во многом отсутствует понятие чести, оно не очень обсуждается, и что это такое – мало кто понимает, мне кажется»</w:t>
      </w:r>
      <w:r w:rsidRPr="00CA0966">
        <w:rPr>
          <w:rStyle w:val="a3"/>
          <w:rFonts w:ascii="Times New Roman" w:hAnsi="Times New Roman"/>
          <w:sz w:val="28"/>
          <w:szCs w:val="28"/>
        </w:rPr>
        <w:footnoteReference w:id="139"/>
      </w:r>
      <w:r w:rsidRPr="00CA0966">
        <w:rPr>
          <w:rFonts w:ascii="Times New Roman" w:hAnsi="Times New Roman"/>
          <w:sz w:val="28"/>
          <w:szCs w:val="28"/>
        </w:rPr>
        <w:t xml:space="preserve">. </w:t>
      </w:r>
    </w:p>
    <w:p w:rsidR="005F244B" w:rsidRDefault="005F244B" w:rsidP="00AF0C38">
      <w:pPr>
        <w:spacing w:after="0" w:line="360" w:lineRule="auto"/>
        <w:ind w:firstLine="709"/>
        <w:jc w:val="both"/>
        <w:rPr>
          <w:rFonts w:ascii="Times New Roman" w:hAnsi="Times New Roman"/>
          <w:sz w:val="28"/>
          <w:szCs w:val="28"/>
        </w:rPr>
      </w:pPr>
      <w:r w:rsidRPr="00CA0966">
        <w:rPr>
          <w:rFonts w:ascii="Times New Roman" w:hAnsi="Times New Roman"/>
          <w:sz w:val="28"/>
          <w:szCs w:val="28"/>
        </w:rPr>
        <w:t xml:space="preserve">При этом зрители современного документального кино устали от духовно пустых героев современного экрана. Мы провели опрос среди 168 человек, еженедельно или чаще смотрящих документальные работы на современном телевидении. Выяснилось, что только 32 </w:t>
      </w:r>
      <w:proofErr w:type="gramStart"/>
      <w:r w:rsidRPr="00CA0966">
        <w:rPr>
          <w:rFonts w:ascii="Times New Roman" w:hAnsi="Times New Roman"/>
          <w:sz w:val="28"/>
          <w:szCs w:val="28"/>
        </w:rPr>
        <w:t>опрошенных</w:t>
      </w:r>
      <w:proofErr w:type="gramEnd"/>
      <w:r w:rsidRPr="00CA0966">
        <w:rPr>
          <w:rFonts w:ascii="Times New Roman" w:hAnsi="Times New Roman"/>
          <w:sz w:val="28"/>
          <w:szCs w:val="28"/>
        </w:rPr>
        <w:t xml:space="preserve"> положительно ответили на вопрос: «Отражают ли современные документальные фильмы ваше представление о настоящем герое?». Еще 130 человек заявили, что образ героя поколения в нынешнем кино не сопоставим с их представлением </w:t>
      </w:r>
      <w:proofErr w:type="gramStart"/>
      <w:r w:rsidRPr="00CA0966">
        <w:rPr>
          <w:rFonts w:ascii="Times New Roman" w:hAnsi="Times New Roman"/>
          <w:sz w:val="28"/>
          <w:szCs w:val="28"/>
        </w:rPr>
        <w:t>о</w:t>
      </w:r>
      <w:proofErr w:type="gramEnd"/>
      <w:r w:rsidRPr="00CA0966">
        <w:rPr>
          <w:rFonts w:ascii="Times New Roman" w:hAnsi="Times New Roman"/>
          <w:sz w:val="28"/>
          <w:szCs w:val="28"/>
        </w:rPr>
        <w:t xml:space="preserve"> героическом. Еще шестеро затруднились с ответом. </w:t>
      </w:r>
      <w:r>
        <w:rPr>
          <w:rFonts w:ascii="Times New Roman" w:hAnsi="Times New Roman"/>
          <w:sz w:val="28"/>
          <w:szCs w:val="28"/>
        </w:rPr>
        <w:t xml:space="preserve">Свои опрос мы проводили на базе групп, посвященных документальному кино в социальных сетях. Сначала мы отобрали тех зрителей, кто смотрит документальное кино не реже раза в неделю. Мы позволили им отметить несколько принципиальных на их взгляд качеств героя нашего времени. </w:t>
      </w:r>
    </w:p>
    <w:p w:rsidR="005F244B" w:rsidRDefault="005F244B" w:rsidP="00957A03">
      <w:pPr>
        <w:spacing w:after="0" w:line="360" w:lineRule="auto"/>
        <w:jc w:val="both"/>
        <w:rPr>
          <w:rFonts w:ascii="Times New Roman" w:hAnsi="Times New Roman"/>
          <w:sz w:val="28"/>
          <w:szCs w:val="28"/>
        </w:rPr>
      </w:pPr>
      <w:r>
        <w:rPr>
          <w:rFonts w:ascii="Times New Roman" w:hAnsi="Times New Roman"/>
          <w:sz w:val="28"/>
          <w:szCs w:val="28"/>
        </w:rPr>
        <w:br w:type="page"/>
      </w:r>
      <w:r w:rsidR="001C3CD4">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17.2pt;height:376.8pt;z-index:1;mso-position-horizontal:center;mso-position-horizontal-relative:text;mso-position-vertical:absolute;mso-position-vertical-relative:text">
            <v:imagedata r:id="rId9" o:title=""/>
            <w10:wrap type="square"/>
          </v:shape>
        </w:pict>
      </w:r>
    </w:p>
    <w:p w:rsidR="005F244B" w:rsidRPr="00C446EF" w:rsidRDefault="005F244B" w:rsidP="00957A03">
      <w:pPr>
        <w:spacing w:after="0" w:line="360" w:lineRule="auto"/>
        <w:ind w:firstLine="709"/>
        <w:jc w:val="both"/>
        <w:rPr>
          <w:rFonts w:ascii="Times New Roman" w:hAnsi="Times New Roman"/>
          <w:sz w:val="28"/>
          <w:szCs w:val="28"/>
        </w:rPr>
      </w:pPr>
      <w:r w:rsidRPr="00C446EF">
        <w:rPr>
          <w:rFonts w:ascii="Times New Roman" w:hAnsi="Times New Roman"/>
          <w:sz w:val="28"/>
          <w:szCs w:val="28"/>
        </w:rPr>
        <w:t xml:space="preserve">Настоящий герой нашего поколения, судя по данным опроса, это человек добрый (141 упоминание), честный (124 упоминания), преданный (87 упоминаний). Среди прочих качеств героя нашего времени респонденты отметили смелость (71 упоминание), принципиальность (52 упоминания), трудолюбие (36 упоминаний), ум (24 упоминания). Нашлись и те, кто возводит брезгливость в категорию героического (4 человека), щедрость (2 человека) и способность приспосабливаться к власти (1 человек).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 xml:space="preserve">Среди реально существующих людей героями нарекали Михаила Горбачева, Петра Первого, Коко Шанель, </w:t>
      </w:r>
      <w:proofErr w:type="spellStart"/>
      <w:r w:rsidRPr="00C446EF">
        <w:rPr>
          <w:rFonts w:ascii="Times New Roman" w:hAnsi="Times New Roman"/>
          <w:sz w:val="28"/>
          <w:szCs w:val="28"/>
        </w:rPr>
        <w:t>Ирэну</w:t>
      </w:r>
      <w:proofErr w:type="spellEnd"/>
      <w:r w:rsidRPr="00C446EF">
        <w:rPr>
          <w:rFonts w:ascii="Times New Roman" w:hAnsi="Times New Roman"/>
          <w:sz w:val="28"/>
          <w:szCs w:val="28"/>
        </w:rPr>
        <w:t xml:space="preserve"> </w:t>
      </w:r>
      <w:proofErr w:type="spellStart"/>
      <w:r w:rsidRPr="00C446EF">
        <w:rPr>
          <w:rFonts w:ascii="Times New Roman" w:hAnsi="Times New Roman"/>
          <w:sz w:val="28"/>
          <w:szCs w:val="28"/>
        </w:rPr>
        <w:t>Сандлер</w:t>
      </w:r>
      <w:proofErr w:type="spellEnd"/>
      <w:r w:rsidRPr="00C446EF">
        <w:rPr>
          <w:rFonts w:ascii="Times New Roman" w:hAnsi="Times New Roman"/>
          <w:sz w:val="28"/>
          <w:szCs w:val="28"/>
        </w:rPr>
        <w:t xml:space="preserve">, Чулпан </w:t>
      </w:r>
      <w:proofErr w:type="spellStart"/>
      <w:r w:rsidRPr="00C446EF">
        <w:rPr>
          <w:rFonts w:ascii="Times New Roman" w:hAnsi="Times New Roman"/>
          <w:sz w:val="28"/>
          <w:szCs w:val="28"/>
        </w:rPr>
        <w:t>Хаматову</w:t>
      </w:r>
      <w:proofErr w:type="spellEnd"/>
      <w:r w:rsidRPr="00C446EF">
        <w:rPr>
          <w:rFonts w:ascii="Times New Roman" w:hAnsi="Times New Roman"/>
          <w:sz w:val="28"/>
          <w:szCs w:val="28"/>
        </w:rPr>
        <w:t xml:space="preserve">, Дмитрия Быкова и даже Андерса </w:t>
      </w:r>
      <w:proofErr w:type="spellStart"/>
      <w:r w:rsidRPr="00C446EF">
        <w:rPr>
          <w:rFonts w:ascii="Times New Roman" w:hAnsi="Times New Roman"/>
          <w:sz w:val="28"/>
          <w:szCs w:val="28"/>
        </w:rPr>
        <w:t>Брейвика</w:t>
      </w:r>
      <w:proofErr w:type="spellEnd"/>
      <w:r w:rsidRPr="00C446EF">
        <w:rPr>
          <w:rFonts w:ascii="Times New Roman" w:hAnsi="Times New Roman"/>
          <w:sz w:val="28"/>
          <w:szCs w:val="28"/>
        </w:rPr>
        <w:t xml:space="preserve">. Среди вымышленных персонажей самым героическим наши респонденты </w:t>
      </w:r>
      <w:proofErr w:type="gramStart"/>
      <w:r w:rsidRPr="00C446EF">
        <w:rPr>
          <w:rFonts w:ascii="Times New Roman" w:hAnsi="Times New Roman"/>
          <w:sz w:val="28"/>
          <w:szCs w:val="28"/>
        </w:rPr>
        <w:t>назвали Илью Муромца иди</w:t>
      </w:r>
      <w:proofErr w:type="gramEnd"/>
      <w:r w:rsidRPr="00C446EF">
        <w:rPr>
          <w:rFonts w:ascii="Times New Roman" w:hAnsi="Times New Roman"/>
          <w:sz w:val="28"/>
          <w:szCs w:val="28"/>
        </w:rPr>
        <w:t xml:space="preserve"> его западного «коллегу» </w:t>
      </w:r>
      <w:proofErr w:type="spellStart"/>
      <w:r w:rsidRPr="00C446EF">
        <w:rPr>
          <w:rFonts w:ascii="Times New Roman" w:hAnsi="Times New Roman"/>
          <w:sz w:val="28"/>
          <w:szCs w:val="28"/>
        </w:rPr>
        <w:t>Бэтмена</w:t>
      </w:r>
      <w:proofErr w:type="spellEnd"/>
      <w:r w:rsidRPr="00C446EF">
        <w:rPr>
          <w:rFonts w:ascii="Times New Roman" w:hAnsi="Times New Roman"/>
          <w:sz w:val="28"/>
          <w:szCs w:val="28"/>
        </w:rPr>
        <w:t xml:space="preserve">/Супермена. Не раз встречались </w:t>
      </w:r>
      <w:r w:rsidRPr="00C446EF">
        <w:rPr>
          <w:rFonts w:ascii="Times New Roman" w:hAnsi="Times New Roman"/>
          <w:sz w:val="28"/>
          <w:szCs w:val="28"/>
        </w:rPr>
        <w:lastRenderedPageBreak/>
        <w:t>упоминания Гарри Поттера и персонажей, который играли Джеки Чан или Брюс</w:t>
      </w:r>
      <w:proofErr w:type="gramStart"/>
      <w:r w:rsidRPr="00C446EF">
        <w:rPr>
          <w:rFonts w:ascii="Times New Roman" w:hAnsi="Times New Roman"/>
          <w:sz w:val="28"/>
          <w:szCs w:val="28"/>
        </w:rPr>
        <w:t xml:space="preserve"> Л</w:t>
      </w:r>
      <w:proofErr w:type="gramEnd"/>
      <w:r w:rsidRPr="00C446EF">
        <w:rPr>
          <w:rFonts w:ascii="Times New Roman" w:hAnsi="Times New Roman"/>
          <w:sz w:val="28"/>
          <w:szCs w:val="28"/>
        </w:rPr>
        <w:t xml:space="preserve">и. </w:t>
      </w:r>
    </w:p>
    <w:p w:rsidR="005F244B" w:rsidRPr="00112C8C"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 xml:space="preserve"> </w:t>
      </w:r>
      <w:proofErr w:type="gramStart"/>
      <w:r w:rsidRPr="00C446EF">
        <w:rPr>
          <w:rFonts w:ascii="Times New Roman" w:hAnsi="Times New Roman"/>
          <w:sz w:val="28"/>
          <w:szCs w:val="28"/>
        </w:rPr>
        <w:t>90% респондентов уверены, что в документальном кино необходимо конструировать позитивный пример для подражания.</w:t>
      </w:r>
      <w:proofErr w:type="gramEnd"/>
      <w:r w:rsidRPr="00C446EF">
        <w:rPr>
          <w:rFonts w:ascii="Times New Roman" w:hAnsi="Times New Roman"/>
          <w:sz w:val="28"/>
          <w:szCs w:val="28"/>
        </w:rPr>
        <w:t xml:space="preserve"> Но сейчас равняться на героев документалистов </w:t>
      </w:r>
      <w:proofErr w:type="gramStart"/>
      <w:r w:rsidRPr="00C446EF">
        <w:rPr>
          <w:rFonts w:ascii="Times New Roman" w:hAnsi="Times New Roman"/>
          <w:sz w:val="28"/>
          <w:szCs w:val="28"/>
        </w:rPr>
        <w:t>готовы</w:t>
      </w:r>
      <w:proofErr w:type="gramEnd"/>
      <w:r w:rsidRPr="00C446EF">
        <w:rPr>
          <w:rFonts w:ascii="Times New Roman" w:hAnsi="Times New Roman"/>
          <w:sz w:val="28"/>
          <w:szCs w:val="28"/>
        </w:rPr>
        <w:t xml:space="preserve"> только 11 % опрошенных. Получается, чт</w:t>
      </w:r>
      <w:proofErr w:type="gramStart"/>
      <w:r w:rsidRPr="00C446EF">
        <w:rPr>
          <w:rFonts w:ascii="Times New Roman" w:hAnsi="Times New Roman"/>
          <w:sz w:val="28"/>
          <w:szCs w:val="28"/>
        </w:rPr>
        <w:t>о у ау</w:t>
      </w:r>
      <w:proofErr w:type="gramEnd"/>
      <w:r w:rsidRPr="00C446EF">
        <w:rPr>
          <w:rFonts w:ascii="Times New Roman" w:hAnsi="Times New Roman"/>
          <w:sz w:val="28"/>
          <w:szCs w:val="28"/>
        </w:rPr>
        <w:t xml:space="preserve">дитории современной российской документалистики есть совершенно четко </w:t>
      </w:r>
      <w:r w:rsidRPr="00112C8C">
        <w:rPr>
          <w:rFonts w:ascii="Times New Roman" w:hAnsi="Times New Roman"/>
          <w:sz w:val="28"/>
          <w:szCs w:val="28"/>
        </w:rPr>
        <w:t xml:space="preserve">оформившаяся потребность в позитивном герое на телеэкране, который научит их справляться с текущими проблемами. Но при этом существующий на экране герой с этой функцией справиться не может. </w:t>
      </w:r>
      <w:proofErr w:type="spellStart"/>
      <w:r w:rsidRPr="00112C8C">
        <w:rPr>
          <w:rFonts w:ascii="Times New Roman" w:hAnsi="Times New Roman"/>
          <w:sz w:val="28"/>
          <w:szCs w:val="28"/>
        </w:rPr>
        <w:t>Теледокументалистика</w:t>
      </w:r>
      <w:proofErr w:type="spellEnd"/>
      <w:r w:rsidRPr="00112C8C">
        <w:rPr>
          <w:rFonts w:ascii="Times New Roman" w:hAnsi="Times New Roman"/>
          <w:sz w:val="28"/>
          <w:szCs w:val="28"/>
        </w:rPr>
        <w:t xml:space="preserve"> </w:t>
      </w:r>
      <w:proofErr w:type="gramStart"/>
      <w:r w:rsidRPr="00112C8C">
        <w:rPr>
          <w:rFonts w:ascii="Times New Roman" w:hAnsi="Times New Roman"/>
          <w:sz w:val="28"/>
          <w:szCs w:val="28"/>
        </w:rPr>
        <w:t>далека</w:t>
      </w:r>
      <w:proofErr w:type="gramEnd"/>
      <w:r w:rsidRPr="00112C8C">
        <w:rPr>
          <w:rFonts w:ascii="Times New Roman" w:hAnsi="Times New Roman"/>
          <w:sz w:val="28"/>
          <w:szCs w:val="28"/>
        </w:rPr>
        <w:t xml:space="preserve"> от истинных потребностей нынешнего зрителя. К похожим результатам пришли социологи из Всероссийского центра изучения общественного мнения. В марте 2015 года они</w:t>
      </w:r>
      <w:r w:rsidRPr="00C446EF">
        <w:rPr>
          <w:rFonts w:ascii="Times New Roman" w:hAnsi="Times New Roman"/>
          <w:sz w:val="28"/>
          <w:szCs w:val="28"/>
        </w:rPr>
        <w:t xml:space="preserve"> опросили 1600 человек в 46 регионах России и попросили оценить современный отечественный кинематограф (игровой и неигровой). Выяснилось, что каждый второй россиянин считает важным начать создавать фильмы, которые изучают современные социальные проблемы (48% </w:t>
      </w:r>
      <w:proofErr w:type="gramStart"/>
      <w:r w:rsidRPr="00C446EF">
        <w:rPr>
          <w:rFonts w:ascii="Times New Roman" w:hAnsi="Times New Roman"/>
          <w:sz w:val="28"/>
          <w:szCs w:val="28"/>
        </w:rPr>
        <w:t>опрошенных</w:t>
      </w:r>
      <w:proofErr w:type="gramEnd"/>
      <w:r w:rsidRPr="00C446EF">
        <w:rPr>
          <w:rFonts w:ascii="Times New Roman" w:hAnsi="Times New Roman"/>
          <w:sz w:val="28"/>
          <w:szCs w:val="28"/>
        </w:rPr>
        <w:t xml:space="preserve">). По данным социологов, респонденты с высшим образованием говорят об этом в два раза чаще, чем те, кто имеет лишь </w:t>
      </w:r>
      <w:proofErr w:type="gramStart"/>
      <w:r w:rsidRPr="00C446EF">
        <w:rPr>
          <w:rFonts w:ascii="Times New Roman" w:hAnsi="Times New Roman"/>
          <w:sz w:val="28"/>
          <w:szCs w:val="28"/>
        </w:rPr>
        <w:t>начальное</w:t>
      </w:r>
      <w:proofErr w:type="gramEnd"/>
      <w:r w:rsidRPr="00C446EF">
        <w:rPr>
          <w:rFonts w:ascii="Times New Roman" w:hAnsi="Times New Roman"/>
          <w:sz w:val="28"/>
          <w:szCs w:val="28"/>
        </w:rPr>
        <w:t xml:space="preserve"> (52% против 25% соответственно). 59 % </w:t>
      </w:r>
      <w:r w:rsidRPr="00112C8C">
        <w:rPr>
          <w:rFonts w:ascii="Times New Roman" w:hAnsi="Times New Roman"/>
          <w:sz w:val="28"/>
          <w:szCs w:val="28"/>
        </w:rPr>
        <w:t xml:space="preserve">опрошенных заявили, что кинематограф обязан показывать действительность без </w:t>
      </w:r>
      <w:proofErr w:type="spellStart"/>
      <w:r w:rsidRPr="00112C8C">
        <w:rPr>
          <w:rFonts w:ascii="Times New Roman" w:hAnsi="Times New Roman"/>
          <w:sz w:val="28"/>
          <w:szCs w:val="28"/>
        </w:rPr>
        <w:t>приукрас</w:t>
      </w:r>
      <w:proofErr w:type="spellEnd"/>
      <w:r w:rsidRPr="00112C8C">
        <w:rPr>
          <w:rFonts w:ascii="Times New Roman" w:hAnsi="Times New Roman"/>
          <w:sz w:val="28"/>
          <w:szCs w:val="28"/>
        </w:rPr>
        <w:t xml:space="preserve">. А 21% россиян хотели бы видеть на экране отретушированную копию реальности, в которой социальные острые углы сглажены.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 xml:space="preserve">Разрыв между телевизионной картиной мира и реальной замечают не только зрители, но и многие ведущие режиссеры, продюсеры и авторы документальных фильмов. Так, Виталий </w:t>
      </w:r>
      <w:proofErr w:type="spellStart"/>
      <w:proofErr w:type="gramStart"/>
      <w:r w:rsidRPr="00C446EF">
        <w:rPr>
          <w:rFonts w:ascii="Times New Roman" w:hAnsi="Times New Roman"/>
          <w:sz w:val="28"/>
          <w:szCs w:val="28"/>
        </w:rPr>
        <w:t>Манский</w:t>
      </w:r>
      <w:proofErr w:type="spellEnd"/>
      <w:proofErr w:type="gramEnd"/>
      <w:r w:rsidRPr="00C446EF">
        <w:rPr>
          <w:rFonts w:ascii="Times New Roman" w:hAnsi="Times New Roman"/>
          <w:sz w:val="28"/>
          <w:szCs w:val="28"/>
        </w:rPr>
        <w:t xml:space="preserve"> признал, что пришел на телевидение в надежде делать кино, нужно телезрителю, помогающее ему справиться со всеми сложностями окружающей действительности и верно трактовать знаки и символы. </w:t>
      </w:r>
      <w:proofErr w:type="gramStart"/>
      <w:r w:rsidRPr="00C446EF">
        <w:rPr>
          <w:rFonts w:ascii="Times New Roman" w:hAnsi="Times New Roman"/>
          <w:sz w:val="28"/>
          <w:szCs w:val="28"/>
        </w:rPr>
        <w:t xml:space="preserve">Ради этой миссии </w:t>
      </w:r>
      <w:proofErr w:type="spellStart"/>
      <w:r w:rsidRPr="00C446EF">
        <w:rPr>
          <w:rFonts w:ascii="Times New Roman" w:hAnsi="Times New Roman"/>
          <w:sz w:val="28"/>
          <w:szCs w:val="28"/>
        </w:rPr>
        <w:t>Манский</w:t>
      </w:r>
      <w:proofErr w:type="spellEnd"/>
      <w:r w:rsidRPr="00C446EF">
        <w:rPr>
          <w:rFonts w:ascii="Times New Roman" w:hAnsi="Times New Roman"/>
          <w:sz w:val="28"/>
          <w:szCs w:val="28"/>
        </w:rPr>
        <w:t xml:space="preserve"> пошел на компромисс со своей творческой личностью и согласился делать кино в формате телевизионных каналов.</w:t>
      </w:r>
      <w:proofErr w:type="gramEnd"/>
      <w:r w:rsidRPr="00C446EF">
        <w:rPr>
          <w:rFonts w:ascii="Times New Roman" w:hAnsi="Times New Roman"/>
          <w:sz w:val="28"/>
          <w:szCs w:val="28"/>
        </w:rPr>
        <w:t xml:space="preserve"> «Я соглашался говорить форматно, потому </w:t>
      </w:r>
      <w:r w:rsidRPr="00C446EF">
        <w:rPr>
          <w:rFonts w:ascii="Times New Roman" w:hAnsi="Times New Roman"/>
          <w:sz w:val="28"/>
          <w:szCs w:val="28"/>
        </w:rPr>
        <w:lastRenderedPageBreak/>
        <w:t>что главным в этом словосочетании оставалось слово «говорить». А когда сейчас нужно форматно «молчать», тогда это вообще теряет всякий смысл</w:t>
      </w:r>
      <w:proofErr w:type="gramStart"/>
      <w:r w:rsidRPr="00C446EF">
        <w:rPr>
          <w:rFonts w:ascii="Times New Roman" w:hAnsi="Times New Roman"/>
          <w:sz w:val="28"/>
          <w:szCs w:val="28"/>
        </w:rPr>
        <w:t xml:space="preserve"> &lt;…&gt; Ч</w:t>
      </w:r>
      <w:proofErr w:type="gramEnd"/>
      <w:r w:rsidRPr="00C446EF">
        <w:rPr>
          <w:rFonts w:ascii="Times New Roman" w:hAnsi="Times New Roman"/>
          <w:sz w:val="28"/>
          <w:szCs w:val="28"/>
        </w:rPr>
        <w:t xml:space="preserve">тобы было понятно: я считаю, что ТВ действительно должно делать форматное кино, потому что это способ заработать аудиторию, продать продукт, ведь ТВ – это участник рынка. Но я считаю, что упаковывать нужно конфеты, а не </w:t>
      </w:r>
      <w:proofErr w:type="gramStart"/>
      <w:r w:rsidRPr="00C446EF">
        <w:rPr>
          <w:rFonts w:ascii="Times New Roman" w:hAnsi="Times New Roman"/>
          <w:sz w:val="28"/>
          <w:szCs w:val="28"/>
        </w:rPr>
        <w:t>дерьмо</w:t>
      </w:r>
      <w:proofErr w:type="gramEnd"/>
      <w:r w:rsidRPr="00C446EF">
        <w:rPr>
          <w:rFonts w:ascii="Times New Roman" w:hAnsi="Times New Roman"/>
          <w:sz w:val="28"/>
          <w:szCs w:val="28"/>
        </w:rPr>
        <w:t>. Дело в том, что когда я пришел на ТВ, то понимал, что оно существует по другим законам, я понимал, что такое форматное ТВ и я работал в этих рамках. Но прекратил все это, потому что понял всю бессмысленность этого занятия. В телевизоре ничего нельзя сказать, у телевидения окончательно поменялись задачи»</w:t>
      </w:r>
      <w:r w:rsidRPr="00C446EF">
        <w:rPr>
          <w:rStyle w:val="a3"/>
          <w:rFonts w:ascii="Times New Roman" w:hAnsi="Times New Roman"/>
          <w:sz w:val="28"/>
          <w:szCs w:val="28"/>
        </w:rPr>
        <w:footnoteReference w:id="140"/>
      </w:r>
      <w:r w:rsidRPr="00C446EF">
        <w:rPr>
          <w:rFonts w:ascii="Times New Roman" w:hAnsi="Times New Roman"/>
          <w:sz w:val="28"/>
          <w:szCs w:val="28"/>
        </w:rPr>
        <w:t xml:space="preserve">.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 xml:space="preserve">Многие телекритики замечают зависимость контента исключительно от его потенциальной коммерческой выгоды. По их мнению, режиссеры и готовы снимать качественное кино, которое помогает зрителю найти ответы на злободневные вопросы. Но </w:t>
      </w:r>
      <w:proofErr w:type="spellStart"/>
      <w:r w:rsidRPr="00C446EF">
        <w:rPr>
          <w:rFonts w:ascii="Times New Roman" w:hAnsi="Times New Roman"/>
          <w:sz w:val="28"/>
          <w:szCs w:val="28"/>
        </w:rPr>
        <w:t>медиаменеджеры</w:t>
      </w:r>
      <w:proofErr w:type="spellEnd"/>
      <w:r w:rsidRPr="00C446EF">
        <w:rPr>
          <w:rFonts w:ascii="Times New Roman" w:hAnsi="Times New Roman"/>
          <w:sz w:val="28"/>
          <w:szCs w:val="28"/>
        </w:rPr>
        <w:t xml:space="preserve"> формируют такую сетку вещания, которая позволяет им заработать деньги. О воспитательной функции телевидения речи не идет. Так, телекритик Елена Афанасьева заметила, что запрет на показ рекламы слабоалкогольных напитков в дневное время серьезно изменил подход телеканалов к выбору </w:t>
      </w:r>
      <w:proofErr w:type="spellStart"/>
      <w:r w:rsidRPr="00C446EF">
        <w:rPr>
          <w:rFonts w:ascii="Times New Roman" w:hAnsi="Times New Roman"/>
          <w:sz w:val="28"/>
          <w:szCs w:val="28"/>
        </w:rPr>
        <w:t>таймслота</w:t>
      </w:r>
      <w:proofErr w:type="spellEnd"/>
      <w:r w:rsidRPr="00C446EF">
        <w:rPr>
          <w:rFonts w:ascii="Times New Roman" w:hAnsi="Times New Roman"/>
          <w:sz w:val="28"/>
          <w:szCs w:val="28"/>
        </w:rPr>
        <w:t xml:space="preserve"> для документалистики.  В 2005 году в вечернее время (с 22-00) многие телеканалы показывали документальные проекты. А после разрешения показывать рекламу алкоголя только в это время телепродюсеры стали выбирать для </w:t>
      </w:r>
      <w:proofErr w:type="spellStart"/>
      <w:r w:rsidRPr="00C446EF">
        <w:rPr>
          <w:rFonts w:ascii="Times New Roman" w:hAnsi="Times New Roman"/>
          <w:sz w:val="28"/>
          <w:szCs w:val="28"/>
        </w:rPr>
        <w:t>таймслота</w:t>
      </w:r>
      <w:proofErr w:type="spellEnd"/>
      <w:r w:rsidRPr="00C446EF">
        <w:rPr>
          <w:rFonts w:ascii="Times New Roman" w:hAnsi="Times New Roman"/>
          <w:sz w:val="28"/>
          <w:szCs w:val="28"/>
        </w:rPr>
        <w:t xml:space="preserve"> 22-00 и позже программы с более высоким рейтингом, так как это позволила заработать больше на рекламе пива. Об этом честно рассказал генеральный директор Первого канала Константин Эрнст: «На протяжении трех сезонов у нас был канал «Новый день», который был ориентирован преимущественно на умных людей. Закрыли. Цифры были таковы, что мой </w:t>
      </w:r>
      <w:proofErr w:type="spellStart"/>
      <w:r w:rsidRPr="00C446EF">
        <w:rPr>
          <w:rFonts w:ascii="Times New Roman" w:hAnsi="Times New Roman"/>
          <w:sz w:val="28"/>
          <w:szCs w:val="28"/>
        </w:rPr>
        <w:t>медиаселлер</w:t>
      </w:r>
      <w:proofErr w:type="spellEnd"/>
      <w:r w:rsidRPr="00C446EF">
        <w:rPr>
          <w:rFonts w:ascii="Times New Roman" w:hAnsi="Times New Roman"/>
          <w:sz w:val="28"/>
          <w:szCs w:val="28"/>
        </w:rPr>
        <w:t xml:space="preserve"> рекомендовал мне для размещения рекламы пива поставить туда продукт с более высоким рейтинговым потенциалом»</w:t>
      </w:r>
      <w:r w:rsidRPr="00C446EF">
        <w:rPr>
          <w:rStyle w:val="a3"/>
          <w:rFonts w:ascii="Times New Roman" w:hAnsi="Times New Roman"/>
          <w:sz w:val="28"/>
          <w:szCs w:val="28"/>
        </w:rPr>
        <w:footnoteReference w:id="141"/>
      </w:r>
      <w:r w:rsidRPr="00C446EF">
        <w:rPr>
          <w:rFonts w:ascii="Times New Roman" w:hAnsi="Times New Roman"/>
          <w:sz w:val="28"/>
          <w:szCs w:val="28"/>
        </w:rPr>
        <w:t xml:space="preserve">.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lastRenderedPageBreak/>
        <w:t>В погоне за рейтингами современные телеканалы изменили героя документального кино. «В эфире нет документальных телепроектов, посвященных представителям новых профессий, новых сословий или приверженцев нового образа мыслей, если рассказ о таких героях не связан с конфликтами жизни и смерти или нарушением закона. В эфире невозможно найти фильм-портрет школьной учительницы, среднего инженера, системного администратора  - фольклорного героя современной России и т.д. Недостаток в современном эфире ярких и в то же время жизнеутверждающих фильмов-портретов простых современников, обобщенных образов жителей страны – или, как говорится, «лиц страны» - сделанных с наблюдательностью и рассудительностью, виден даже без специального исследования. Разумеется, это легко объясняется рейтинговыми целями производителя: фильм о знаменитости, заслужившей доверие зрителя, даст гарантированный рейтинг – в отличие от фильма о новом, неизвестном человеке»</w:t>
      </w:r>
      <w:r w:rsidRPr="00C446EF">
        <w:rPr>
          <w:rStyle w:val="a3"/>
          <w:rFonts w:ascii="Times New Roman" w:hAnsi="Times New Roman"/>
          <w:sz w:val="28"/>
          <w:szCs w:val="28"/>
        </w:rPr>
        <w:footnoteReference w:id="142"/>
      </w:r>
      <w:r w:rsidRPr="00C446EF">
        <w:rPr>
          <w:rFonts w:ascii="Times New Roman" w:hAnsi="Times New Roman"/>
          <w:sz w:val="28"/>
          <w:szCs w:val="28"/>
        </w:rPr>
        <w:t xml:space="preserve">.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Конечно же, есть документальные телепроекты, которые ставят своей целью воспитание телезрителя, они помогают ему разобраться в сложных социальных проблемах и найти выход из непростых ситуаций. В 2011 году на Пятом федеральном телеканале был запущен документальный проект «</w:t>
      </w:r>
      <w:proofErr w:type="gramStart"/>
      <w:r w:rsidRPr="00C446EF">
        <w:rPr>
          <w:rFonts w:ascii="Times New Roman" w:hAnsi="Times New Roman"/>
          <w:sz w:val="28"/>
          <w:szCs w:val="28"/>
        </w:rPr>
        <w:t>Правда</w:t>
      </w:r>
      <w:proofErr w:type="gramEnd"/>
      <w:r w:rsidRPr="00C446EF">
        <w:rPr>
          <w:rFonts w:ascii="Times New Roman" w:hAnsi="Times New Roman"/>
          <w:sz w:val="28"/>
          <w:szCs w:val="28"/>
        </w:rPr>
        <w:t xml:space="preserve"> жизни». Его авторы так определили свою позицию: «Главный принцип проекта – рассказывать «людям о людях». Жанр большого репортажа актуален и востребован телезрителями, но создатели программы открывают новую грань этого формата. Все аспекты нашей жизни -  от повседневных бытовых проблем до нетривиальных, экзотических  сюжетов – могут стать темой социального расследования команды Пятого. Визитной карточкой «Правды жизни» станут масштабные авторские репортажи. Только главные герои программы – не репортеры, а непосредственные участники событий, очевидцы и авторитетные эксперты»</w:t>
      </w:r>
      <w:r w:rsidRPr="00C446EF">
        <w:rPr>
          <w:rStyle w:val="a3"/>
          <w:rFonts w:ascii="Times New Roman" w:hAnsi="Times New Roman"/>
          <w:sz w:val="28"/>
          <w:szCs w:val="28"/>
        </w:rPr>
        <w:footnoteReference w:id="143"/>
      </w:r>
      <w:r w:rsidRPr="00C446EF">
        <w:rPr>
          <w:rFonts w:ascii="Times New Roman" w:hAnsi="Times New Roman"/>
          <w:sz w:val="28"/>
          <w:szCs w:val="28"/>
        </w:rPr>
        <w:t>.</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lastRenderedPageBreak/>
        <w:t xml:space="preserve">Продюсер проекта Надежда Рыбкина в интервью автору исследования пояснила, каким создатели программы видят героя нашего общества. «Герой нашего времени – обыкновенный человек с тысячей проблем, как бытовых, так и духовных, готовый ими поделиться с многотысячной аудиторией. </w:t>
      </w:r>
      <w:proofErr w:type="gramStart"/>
      <w:r w:rsidRPr="00C446EF">
        <w:rPr>
          <w:rFonts w:ascii="Times New Roman" w:hAnsi="Times New Roman"/>
          <w:sz w:val="28"/>
          <w:szCs w:val="28"/>
        </w:rPr>
        <w:t>Из-за</w:t>
      </w:r>
      <w:proofErr w:type="gramEnd"/>
      <w:r w:rsidRPr="00C446EF">
        <w:rPr>
          <w:rFonts w:ascii="Times New Roman" w:hAnsi="Times New Roman"/>
          <w:sz w:val="28"/>
          <w:szCs w:val="28"/>
        </w:rPr>
        <w:t xml:space="preserve"> или </w:t>
      </w:r>
      <w:proofErr w:type="gramStart"/>
      <w:r w:rsidRPr="00C446EF">
        <w:rPr>
          <w:rFonts w:ascii="Times New Roman" w:hAnsi="Times New Roman"/>
          <w:sz w:val="28"/>
          <w:szCs w:val="28"/>
        </w:rPr>
        <w:t>вопреки</w:t>
      </w:r>
      <w:proofErr w:type="gramEnd"/>
      <w:r w:rsidRPr="00C446EF">
        <w:rPr>
          <w:rFonts w:ascii="Times New Roman" w:hAnsi="Times New Roman"/>
          <w:sz w:val="28"/>
          <w:szCs w:val="28"/>
        </w:rPr>
        <w:t xml:space="preserve"> своим проблемам эти люди решаются на отчаянные действия и постоянно ищут новых ощущений. Наши зрители смотрят на экран и учатся у героев проекта жить. Они находят с ним много общего, а дальше ждут неординарных решений от героя, которые смогут либо применить в личном опыте, либо осудить. Люди в современном обществе довольно замкнутые и герои с экрана помогают им советом. Конечно, сверхзадачей проекта было именно воспитание зрителя». </w:t>
      </w:r>
    </w:p>
    <w:p w:rsidR="005F244B" w:rsidRPr="00C446EF"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 xml:space="preserve">Одновременно с этим некоторые создатели </w:t>
      </w:r>
      <w:proofErr w:type="gramStart"/>
      <w:r w:rsidRPr="00C446EF">
        <w:rPr>
          <w:rFonts w:ascii="Times New Roman" w:hAnsi="Times New Roman"/>
          <w:sz w:val="28"/>
          <w:szCs w:val="28"/>
        </w:rPr>
        <w:t>современной</w:t>
      </w:r>
      <w:proofErr w:type="gramEnd"/>
      <w:r w:rsidRPr="00C446EF">
        <w:rPr>
          <w:rFonts w:ascii="Times New Roman" w:hAnsi="Times New Roman"/>
          <w:sz w:val="28"/>
          <w:szCs w:val="28"/>
        </w:rPr>
        <w:t xml:space="preserve"> </w:t>
      </w:r>
      <w:proofErr w:type="spellStart"/>
      <w:r w:rsidRPr="00C446EF">
        <w:rPr>
          <w:rFonts w:ascii="Times New Roman" w:hAnsi="Times New Roman"/>
          <w:sz w:val="28"/>
          <w:szCs w:val="28"/>
        </w:rPr>
        <w:t>теледокументалистики</w:t>
      </w:r>
      <w:proofErr w:type="spellEnd"/>
      <w:r w:rsidRPr="00C446EF">
        <w:rPr>
          <w:rFonts w:ascii="Times New Roman" w:hAnsi="Times New Roman"/>
          <w:sz w:val="28"/>
          <w:szCs w:val="28"/>
        </w:rPr>
        <w:t xml:space="preserve"> заявляют о своем разочаровании в герое нашего времени. Об этом нам в интервью рассказала старший продюсер отдела специальных проектов телеканала НТВ Ксения Владимирова. «Когда я пришла на телевидение, то я мечтала снимать красивое документальное кино про простых людей – таких, как моя мама, которая живет в маленьком городке в Тюменской области. Мне хотелось, чтобы она включала телевизор и не чувствовала себя одинокой среди этих надоевших телезвезд. Но нашему зрителю не интересны простые люди. Им подавай «жареное»: преступления, скандалы, секс и драму. И ничего больше. Какое общество, такие и герои. А воспитывать взрослых людей рассказами про то, как на самом деле надо жить, мне кажется глупо. Да и смотреть никто не станет такое  - просто переключат кнопку». </w:t>
      </w:r>
    </w:p>
    <w:p w:rsidR="005F244B" w:rsidRDefault="005F244B" w:rsidP="00AF0C38">
      <w:pPr>
        <w:spacing w:after="0" w:line="360" w:lineRule="auto"/>
        <w:ind w:firstLine="709"/>
        <w:jc w:val="both"/>
        <w:rPr>
          <w:rFonts w:ascii="Times New Roman" w:hAnsi="Times New Roman"/>
          <w:sz w:val="28"/>
          <w:szCs w:val="28"/>
        </w:rPr>
      </w:pPr>
      <w:r w:rsidRPr="00C446EF">
        <w:rPr>
          <w:rFonts w:ascii="Times New Roman" w:hAnsi="Times New Roman"/>
          <w:sz w:val="28"/>
          <w:szCs w:val="28"/>
        </w:rPr>
        <w:t xml:space="preserve">Получается, что </w:t>
      </w:r>
      <w:r>
        <w:rPr>
          <w:rFonts w:ascii="Times New Roman" w:hAnsi="Times New Roman"/>
          <w:sz w:val="28"/>
          <w:szCs w:val="28"/>
        </w:rPr>
        <w:t xml:space="preserve">не все авторы </w:t>
      </w:r>
      <w:r w:rsidRPr="00C446EF">
        <w:rPr>
          <w:rFonts w:ascii="Times New Roman" w:hAnsi="Times New Roman"/>
          <w:sz w:val="28"/>
          <w:szCs w:val="28"/>
        </w:rPr>
        <w:t xml:space="preserve">готовы стараться помогать своей аудитории найти выход из сложной ситуации. При этом и те, и другие работают с одним и тем же материалом – окружающей реальностью. Выходит, что сам телезритель, хоть и не явно, но все же становится соавтором документального фильма. </w:t>
      </w:r>
      <w:proofErr w:type="gramStart"/>
      <w:r w:rsidRPr="00C446EF">
        <w:rPr>
          <w:rFonts w:ascii="Times New Roman" w:hAnsi="Times New Roman"/>
          <w:sz w:val="28"/>
          <w:szCs w:val="28"/>
        </w:rPr>
        <w:t>Это заметил и С.</w:t>
      </w:r>
      <w:r>
        <w:rPr>
          <w:rFonts w:ascii="Times New Roman" w:hAnsi="Times New Roman"/>
          <w:sz w:val="28"/>
          <w:szCs w:val="28"/>
        </w:rPr>
        <w:t xml:space="preserve"> </w:t>
      </w:r>
      <w:r w:rsidRPr="00C446EF">
        <w:rPr>
          <w:rFonts w:ascii="Times New Roman" w:hAnsi="Times New Roman"/>
          <w:sz w:val="28"/>
          <w:szCs w:val="28"/>
        </w:rPr>
        <w:t xml:space="preserve">В. Дробашенко: по его мнению, документальный фильм «по самой своей природе неотделим от </w:t>
      </w:r>
      <w:r w:rsidRPr="00C446EF">
        <w:rPr>
          <w:rFonts w:ascii="Times New Roman" w:hAnsi="Times New Roman"/>
          <w:sz w:val="28"/>
          <w:szCs w:val="28"/>
        </w:rPr>
        <w:lastRenderedPageBreak/>
        <w:t>воспринимающей среды, от той реальности, на которую он опирается и которую воспроизводит»</w:t>
      </w:r>
      <w:r w:rsidRPr="00C446EF">
        <w:rPr>
          <w:rStyle w:val="a3"/>
          <w:rFonts w:ascii="Times New Roman" w:hAnsi="Times New Roman"/>
          <w:sz w:val="28"/>
          <w:szCs w:val="28"/>
        </w:rPr>
        <w:footnoteReference w:id="144"/>
      </w:r>
      <w:r w:rsidRPr="00C446EF">
        <w:rPr>
          <w:rFonts w:ascii="Times New Roman" w:hAnsi="Times New Roman"/>
          <w:sz w:val="28"/>
          <w:szCs w:val="28"/>
        </w:rPr>
        <w:t xml:space="preserve">. Но раз зритель сейчас ощущает потребность в нравственно ориентированном телепродукте, а не все режиссеры и продюсеры готовы его создавать, то можно аргументировано говорить о кризисе в </w:t>
      </w:r>
      <w:r w:rsidRPr="008516D0">
        <w:rPr>
          <w:rFonts w:ascii="Times New Roman" w:hAnsi="Times New Roman"/>
          <w:sz w:val="28"/>
          <w:szCs w:val="28"/>
        </w:rPr>
        <w:t>отношениях автора и зрителя.</w:t>
      </w:r>
      <w:proofErr w:type="gramEnd"/>
      <w:r w:rsidRPr="008516D0">
        <w:rPr>
          <w:rFonts w:ascii="Times New Roman" w:hAnsi="Times New Roman"/>
          <w:sz w:val="28"/>
          <w:szCs w:val="28"/>
        </w:rPr>
        <w:t xml:space="preserve"> Эти тенденции замечают многие исследователи. «Потребительская невнимательность телеэкрана к реальному человеку сказывается в звуковом проявлении последнего. За исключением специальных исповедальных рубрик, сосредоточенных все же на людях известных, осознаваемых журналистами как «</w:t>
      </w:r>
      <w:proofErr w:type="gramStart"/>
      <w:r w:rsidRPr="008516D0">
        <w:rPr>
          <w:rFonts w:ascii="Times New Roman" w:hAnsi="Times New Roman"/>
          <w:sz w:val="28"/>
          <w:szCs w:val="28"/>
        </w:rPr>
        <w:t>ровня</w:t>
      </w:r>
      <w:proofErr w:type="gramEnd"/>
      <w:r w:rsidRPr="008516D0">
        <w:rPr>
          <w:rFonts w:ascii="Times New Roman" w:hAnsi="Times New Roman"/>
          <w:sz w:val="28"/>
          <w:szCs w:val="28"/>
        </w:rPr>
        <w:t>» в диалоге, с экрана практически исчезли обыкновенные свободные интервью - размышления людей. Людям предоставляется слово лишь для коротких реплик, точно встроенных или в критический сюжет, или в информационный рассказ журналиста о каком-либо событии»</w:t>
      </w:r>
      <w:r w:rsidRPr="008516D0">
        <w:rPr>
          <w:rStyle w:val="a3"/>
          <w:rFonts w:ascii="Times New Roman" w:hAnsi="Times New Roman"/>
          <w:sz w:val="28"/>
          <w:szCs w:val="28"/>
        </w:rPr>
        <w:footnoteReference w:id="145"/>
      </w:r>
      <w:r w:rsidRPr="008516D0">
        <w:rPr>
          <w:rFonts w:ascii="Times New Roman" w:hAnsi="Times New Roman"/>
          <w:sz w:val="28"/>
          <w:szCs w:val="28"/>
        </w:rPr>
        <w:t>. О том, каким героям дают слово на современном экране, мы поговорим в следующей главе.</w:t>
      </w:r>
      <w:r w:rsidRPr="00C446EF">
        <w:rPr>
          <w:rFonts w:ascii="Times New Roman" w:hAnsi="Times New Roman"/>
          <w:sz w:val="28"/>
          <w:szCs w:val="28"/>
        </w:rPr>
        <w:t xml:space="preserve"> </w:t>
      </w:r>
    </w:p>
    <w:p w:rsidR="005F244B" w:rsidRPr="007A404C" w:rsidRDefault="005F244B" w:rsidP="007A404C">
      <w:pPr>
        <w:spacing w:line="360" w:lineRule="auto"/>
        <w:ind w:firstLine="709"/>
        <w:jc w:val="both"/>
        <w:rPr>
          <w:rFonts w:ascii="Times New Roman" w:hAnsi="Times New Roman"/>
          <w:sz w:val="28"/>
          <w:szCs w:val="28"/>
        </w:rPr>
      </w:pPr>
      <w:r w:rsidRPr="00641AAB">
        <w:rPr>
          <w:rFonts w:ascii="Times New Roman" w:hAnsi="Times New Roman"/>
          <w:b/>
          <w:sz w:val="28"/>
          <w:szCs w:val="28"/>
        </w:rPr>
        <w:t>Выводы по второй главе</w:t>
      </w:r>
      <w:r w:rsidRPr="007A404C">
        <w:rPr>
          <w:rFonts w:ascii="Times New Roman" w:hAnsi="Times New Roman"/>
          <w:sz w:val="28"/>
          <w:szCs w:val="28"/>
        </w:rPr>
        <w:t xml:space="preserve">. Документальное кино, утратившее популярность после распада СССР, стало возвращать свои позиции </w:t>
      </w:r>
      <w:proofErr w:type="gramStart"/>
      <w:r w:rsidRPr="007A404C">
        <w:rPr>
          <w:rFonts w:ascii="Times New Roman" w:hAnsi="Times New Roman"/>
          <w:sz w:val="28"/>
          <w:szCs w:val="28"/>
        </w:rPr>
        <w:t>в начале</w:t>
      </w:r>
      <w:proofErr w:type="gramEnd"/>
      <w:r w:rsidRPr="007A404C">
        <w:rPr>
          <w:rFonts w:ascii="Times New Roman" w:hAnsi="Times New Roman"/>
          <w:sz w:val="28"/>
          <w:szCs w:val="28"/>
        </w:rPr>
        <w:t xml:space="preserve"> 2000-х гг. Сейчас особенно чувствуется разрыв между авторским и телевизионным кино. Первое редко доходит до зрителя и показывается на фестивалях. Второе же транслируется в телеэфире. Такое кино нередко критикуют за </w:t>
      </w:r>
      <w:proofErr w:type="spellStart"/>
      <w:r w:rsidRPr="007A404C">
        <w:rPr>
          <w:rFonts w:ascii="Times New Roman" w:hAnsi="Times New Roman"/>
          <w:sz w:val="28"/>
          <w:szCs w:val="28"/>
        </w:rPr>
        <w:t>гламур</w:t>
      </w:r>
      <w:proofErr w:type="spellEnd"/>
      <w:r w:rsidRPr="007A404C">
        <w:rPr>
          <w:rFonts w:ascii="Times New Roman" w:hAnsi="Times New Roman"/>
          <w:sz w:val="28"/>
          <w:szCs w:val="28"/>
        </w:rPr>
        <w:t xml:space="preserve"> и </w:t>
      </w:r>
      <w:proofErr w:type="spellStart"/>
      <w:r w:rsidRPr="007A404C">
        <w:rPr>
          <w:rFonts w:ascii="Times New Roman" w:hAnsi="Times New Roman"/>
          <w:sz w:val="28"/>
          <w:szCs w:val="28"/>
        </w:rPr>
        <w:t>треш</w:t>
      </w:r>
      <w:proofErr w:type="spellEnd"/>
      <w:r w:rsidRPr="007A404C">
        <w:rPr>
          <w:rFonts w:ascii="Times New Roman" w:hAnsi="Times New Roman"/>
          <w:sz w:val="28"/>
          <w:szCs w:val="28"/>
        </w:rPr>
        <w:t xml:space="preserve">. Используя как классические средства киноязыка, так и обращаясь к </w:t>
      </w:r>
      <w:proofErr w:type="spellStart"/>
      <w:r w:rsidRPr="007A404C">
        <w:rPr>
          <w:rFonts w:ascii="Times New Roman" w:hAnsi="Times New Roman"/>
          <w:sz w:val="28"/>
          <w:szCs w:val="28"/>
        </w:rPr>
        <w:t>эксперементальным</w:t>
      </w:r>
      <w:proofErr w:type="spellEnd"/>
      <w:r w:rsidRPr="007A404C">
        <w:rPr>
          <w:rFonts w:ascii="Times New Roman" w:hAnsi="Times New Roman"/>
          <w:sz w:val="28"/>
          <w:szCs w:val="28"/>
        </w:rPr>
        <w:t xml:space="preserve"> телевизионным эффектам, документалисты создают портрет героя нашего времени. Как показало наше исследование, представление зрителей и авторов телефильма о герое нашего времени часто значительно различаются. Об этом же говорят и исследователи телевидения, и многие создатели фильмов. Но в эпоху господства продюсеров, заинтересованных в прибыльности каждого конкретного проекта, не всегда авторы вольны обращаться к позитивным героям, благоприятно влияющим на аудиторию. Однако нельзя сказать, что </w:t>
      </w:r>
      <w:r w:rsidRPr="007A404C">
        <w:rPr>
          <w:rFonts w:ascii="Times New Roman" w:hAnsi="Times New Roman"/>
          <w:sz w:val="28"/>
          <w:szCs w:val="28"/>
        </w:rPr>
        <w:lastRenderedPageBreak/>
        <w:t xml:space="preserve">совсем отсутствуют документальные фильмы, конструирующие героя честного, умного, справедливого. Именно такого персонажа и ждут зрители. </w:t>
      </w:r>
    </w:p>
    <w:p w:rsidR="005F244B" w:rsidRDefault="005F244B" w:rsidP="00AF0C38">
      <w:pPr>
        <w:spacing w:after="0" w:line="360" w:lineRule="auto"/>
        <w:ind w:firstLine="709"/>
        <w:jc w:val="both"/>
        <w:rPr>
          <w:rFonts w:ascii="Times New Roman" w:hAnsi="Times New Roman"/>
          <w:sz w:val="28"/>
          <w:szCs w:val="28"/>
        </w:rPr>
      </w:pPr>
    </w:p>
    <w:p w:rsidR="005F244B" w:rsidRDefault="005F244B" w:rsidP="00AF0C38">
      <w:pPr>
        <w:spacing w:after="0" w:line="360" w:lineRule="auto"/>
        <w:ind w:firstLine="709"/>
        <w:jc w:val="both"/>
        <w:rPr>
          <w:rFonts w:ascii="Times New Roman" w:hAnsi="Times New Roman"/>
          <w:sz w:val="28"/>
          <w:szCs w:val="28"/>
        </w:rPr>
      </w:pPr>
    </w:p>
    <w:p w:rsidR="005F244B" w:rsidRPr="008B1A94" w:rsidRDefault="005F244B" w:rsidP="008B1A94">
      <w:pPr>
        <w:pStyle w:val="1"/>
        <w:spacing w:before="120" w:after="0"/>
        <w:rPr>
          <w:rFonts w:ascii="Times New Roman" w:hAnsi="Times New Roman" w:cs="Times New Roman"/>
        </w:rPr>
      </w:pPr>
      <w:r>
        <w:rPr>
          <w:rFonts w:ascii="Times New Roman" w:hAnsi="Times New Roman"/>
          <w:sz w:val="28"/>
          <w:szCs w:val="28"/>
        </w:rPr>
        <w:br w:type="page"/>
      </w:r>
      <w:bookmarkStart w:id="16" w:name="_Toc419575172"/>
      <w:r w:rsidRPr="008B1A94">
        <w:rPr>
          <w:rFonts w:ascii="Times New Roman" w:hAnsi="Times New Roman" w:cs="Times New Roman"/>
        </w:rPr>
        <w:lastRenderedPageBreak/>
        <w:t xml:space="preserve">Глава </w:t>
      </w:r>
      <w:r w:rsidRPr="005D2AE8">
        <w:rPr>
          <w:rFonts w:ascii="Times New Roman" w:hAnsi="Times New Roman" w:cs="Times New Roman"/>
        </w:rPr>
        <w:t xml:space="preserve">III </w:t>
      </w:r>
      <w:r w:rsidRPr="008B1A94">
        <w:rPr>
          <w:rFonts w:ascii="Times New Roman" w:hAnsi="Times New Roman" w:cs="Times New Roman"/>
        </w:rPr>
        <w:t>. Спектр социальных героев современного документального экрана</w:t>
      </w:r>
      <w:bookmarkEnd w:id="16"/>
      <w:r w:rsidRPr="008B1A94">
        <w:rPr>
          <w:rFonts w:ascii="Times New Roman" w:hAnsi="Times New Roman" w:cs="Times New Roman"/>
        </w:rPr>
        <w:t xml:space="preserve"> </w:t>
      </w:r>
    </w:p>
    <w:p w:rsidR="005F244B" w:rsidRPr="008B1A94" w:rsidRDefault="005F244B" w:rsidP="008B1A94">
      <w:pPr>
        <w:pStyle w:val="3"/>
        <w:spacing w:before="120" w:after="0"/>
        <w:rPr>
          <w:rFonts w:ascii="Times New Roman" w:hAnsi="Times New Roman" w:cs="Times New Roman"/>
          <w:kern w:val="32"/>
          <w:sz w:val="32"/>
          <w:szCs w:val="32"/>
        </w:rPr>
      </w:pPr>
      <w:bookmarkStart w:id="17" w:name="_Toc419575173"/>
      <w:r w:rsidRPr="008B1A94">
        <w:rPr>
          <w:rFonts w:ascii="Times New Roman" w:hAnsi="Times New Roman" w:cs="Times New Roman"/>
          <w:kern w:val="32"/>
          <w:sz w:val="32"/>
          <w:szCs w:val="32"/>
        </w:rPr>
        <w:t>3.1</w:t>
      </w:r>
      <w:r w:rsidR="00FC6347">
        <w:rPr>
          <w:rFonts w:ascii="Times New Roman" w:hAnsi="Times New Roman" w:cs="Times New Roman"/>
          <w:kern w:val="32"/>
          <w:sz w:val="32"/>
          <w:szCs w:val="32"/>
        </w:rPr>
        <w:t xml:space="preserve"> Герой</w:t>
      </w:r>
      <w:r w:rsidRPr="008B1A94">
        <w:rPr>
          <w:rFonts w:ascii="Times New Roman" w:hAnsi="Times New Roman" w:cs="Times New Roman"/>
          <w:kern w:val="32"/>
          <w:sz w:val="32"/>
          <w:szCs w:val="32"/>
        </w:rPr>
        <w:t>-спасател</w:t>
      </w:r>
      <w:bookmarkEnd w:id="17"/>
      <w:r w:rsidR="00FC6347">
        <w:rPr>
          <w:rFonts w:ascii="Times New Roman" w:hAnsi="Times New Roman" w:cs="Times New Roman"/>
          <w:kern w:val="32"/>
          <w:sz w:val="32"/>
          <w:szCs w:val="32"/>
        </w:rPr>
        <w:t xml:space="preserve">ь </w:t>
      </w:r>
    </w:p>
    <w:p w:rsidR="005F244B" w:rsidRPr="00313ECC" w:rsidRDefault="005F244B" w:rsidP="00297D01">
      <w:pPr>
        <w:spacing w:after="0" w:line="360" w:lineRule="auto"/>
        <w:ind w:firstLine="709"/>
        <w:jc w:val="both"/>
        <w:rPr>
          <w:rFonts w:ascii="Times New Roman" w:hAnsi="Times New Roman"/>
          <w:sz w:val="28"/>
          <w:szCs w:val="28"/>
        </w:rPr>
      </w:pPr>
      <w:proofErr w:type="gramStart"/>
      <w:r w:rsidRPr="00313ECC">
        <w:rPr>
          <w:rFonts w:ascii="Times New Roman" w:hAnsi="Times New Roman"/>
          <w:sz w:val="28"/>
          <w:szCs w:val="28"/>
        </w:rPr>
        <w:t>Героическое</w:t>
      </w:r>
      <w:proofErr w:type="gramEnd"/>
      <w:r w:rsidRPr="00313ECC">
        <w:rPr>
          <w:rFonts w:ascii="Times New Roman" w:hAnsi="Times New Roman"/>
          <w:sz w:val="28"/>
          <w:szCs w:val="28"/>
        </w:rPr>
        <w:t xml:space="preserve"> в современном мире традиционно связывают с подвигом, сопряженным со </w:t>
      </w:r>
      <w:r w:rsidRPr="00297D01">
        <w:rPr>
          <w:rFonts w:ascii="Times New Roman" w:hAnsi="Times New Roman"/>
          <w:sz w:val="28"/>
          <w:szCs w:val="28"/>
        </w:rPr>
        <w:t>спасением</w:t>
      </w:r>
      <w:r w:rsidRPr="00313ECC">
        <w:rPr>
          <w:rFonts w:ascii="Times New Roman" w:hAnsi="Times New Roman"/>
          <w:color w:val="FF0000"/>
          <w:sz w:val="28"/>
          <w:szCs w:val="28"/>
        </w:rPr>
        <w:t xml:space="preserve"> </w:t>
      </w:r>
      <w:r w:rsidRPr="00313ECC">
        <w:rPr>
          <w:rFonts w:ascii="Times New Roman" w:hAnsi="Times New Roman"/>
          <w:sz w:val="28"/>
          <w:szCs w:val="28"/>
        </w:rPr>
        <w:t xml:space="preserve">жизни или здоровья людей. Так, героями называют спасателей, врачей, пожарных, полицейских – словом, представителей профессий, которые призваны стоять на страже добра и зла, защищать членов общества ото всех неблагоприятных явлений окружающей среды. Рассказу о таких героях нашего времени часто посвящают как отдельные телефильмы, так и циклы. Так, с 2010 по 2014 год на телеканале «НТВ» еженедельно выходила в эфир документальная программа «Спасатели», каждый выпуск которой был посвящен нескольким рассказам о героических поступках сотрудников службы спасения. При этом нередко авторы проекта обращали свое внимание и на героизм простых людей, которые оказались очевидцами чрезвычайного происшествия и рискнули жизнью ради спасания попавших в беду людей. </w:t>
      </w:r>
    </w:p>
    <w:p w:rsidR="005F244B" w:rsidRPr="00313ECC"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В программе «Спасатели. Суждено жить» (эфир телеканала «НТВ» от 31 октября 2013 г.) рассказывается несколько историй о чудесном спасении людей, попавших в эпицентр чрезвычайных ситуаций. Первый эпизод посвящен истории несчастной пенсионерки из Челябинской области, которая едва </w:t>
      </w:r>
      <w:proofErr w:type="gramStart"/>
      <w:r w:rsidRPr="00313ECC">
        <w:rPr>
          <w:rFonts w:ascii="Times New Roman" w:hAnsi="Times New Roman"/>
          <w:sz w:val="28"/>
          <w:szCs w:val="28"/>
        </w:rPr>
        <w:t>на</w:t>
      </w:r>
      <w:proofErr w:type="gramEnd"/>
      <w:r w:rsidRPr="00313ECC">
        <w:rPr>
          <w:rFonts w:ascii="Times New Roman" w:hAnsi="Times New Roman"/>
          <w:sz w:val="28"/>
          <w:szCs w:val="28"/>
        </w:rPr>
        <w:t xml:space="preserve"> утонула </w:t>
      </w:r>
      <w:proofErr w:type="gramStart"/>
      <w:r w:rsidRPr="00313ECC">
        <w:rPr>
          <w:rFonts w:ascii="Times New Roman" w:hAnsi="Times New Roman"/>
          <w:sz w:val="28"/>
          <w:szCs w:val="28"/>
        </w:rPr>
        <w:t>во</w:t>
      </w:r>
      <w:proofErr w:type="gramEnd"/>
      <w:r w:rsidRPr="00313ECC">
        <w:rPr>
          <w:rFonts w:ascii="Times New Roman" w:hAnsi="Times New Roman"/>
          <w:sz w:val="28"/>
          <w:szCs w:val="28"/>
        </w:rPr>
        <w:t xml:space="preserve"> время разрушительного наводнения летом 2013 года. Из-за проливных дождей вода в нескольких реках региона стремительно поднялась, затопив десятки домов. Все произошло настолько быстро, что многие люди не успели эвакуироваться и оказались пленниками стихии. Пенсионерка Роза Евдокимова пыталась спасти свои пожитки и вбежала в свой дом, который за считанные минуты по крышу накрыла вода. Мимо на резиновой лодке проплывали спасатели. Несмотря на стремительный рост уровня воды и отсутствие специальных средств, мужчины ринулись на спасение женщины и смогли перетащить ее в лодку. Отметим, что во время разгула стихии спасателям было не до съемок видео. Образ разрушительного </w:t>
      </w:r>
      <w:r w:rsidRPr="00313ECC">
        <w:rPr>
          <w:rFonts w:ascii="Times New Roman" w:hAnsi="Times New Roman"/>
          <w:sz w:val="28"/>
          <w:szCs w:val="28"/>
        </w:rPr>
        <w:lastRenderedPageBreak/>
        <w:t xml:space="preserve">наводнения собран из нескольких съемок очевидцев, смонтированных встык со съемкой его последствий. Параллельный монтаж конструирует образ опасной стихии, с которой шутки плохи. Визуально образ героя-спасателя не создается, это связано с отсутствием видеоматериала, посвященного непосредственно </w:t>
      </w:r>
      <w:r w:rsidRPr="009E6AC6">
        <w:rPr>
          <w:rFonts w:ascii="Times New Roman" w:hAnsi="Times New Roman"/>
          <w:sz w:val="28"/>
          <w:szCs w:val="28"/>
        </w:rPr>
        <w:t>спас</w:t>
      </w:r>
      <w:r>
        <w:rPr>
          <w:rFonts w:ascii="Times New Roman" w:hAnsi="Times New Roman"/>
          <w:sz w:val="28"/>
          <w:szCs w:val="28"/>
        </w:rPr>
        <w:t>е</w:t>
      </w:r>
      <w:r w:rsidRPr="009E6AC6">
        <w:rPr>
          <w:rFonts w:ascii="Times New Roman" w:hAnsi="Times New Roman"/>
          <w:sz w:val="28"/>
          <w:szCs w:val="28"/>
        </w:rPr>
        <w:t>нию</w:t>
      </w:r>
      <w:r w:rsidRPr="00313ECC">
        <w:rPr>
          <w:rFonts w:ascii="Times New Roman" w:hAnsi="Times New Roman"/>
          <w:color w:val="FF0000"/>
          <w:sz w:val="28"/>
          <w:szCs w:val="28"/>
        </w:rPr>
        <w:t>.</w:t>
      </w:r>
      <w:r w:rsidRPr="00313ECC">
        <w:rPr>
          <w:rFonts w:ascii="Times New Roman" w:hAnsi="Times New Roman"/>
          <w:sz w:val="28"/>
          <w:szCs w:val="28"/>
        </w:rPr>
        <w:t xml:space="preserve"> Образ героя конструируется с помощью закадрового текста и </w:t>
      </w:r>
      <w:proofErr w:type="spellStart"/>
      <w:r w:rsidRPr="00313ECC">
        <w:rPr>
          <w:rFonts w:ascii="Times New Roman" w:hAnsi="Times New Roman"/>
          <w:sz w:val="28"/>
          <w:szCs w:val="28"/>
        </w:rPr>
        <w:t>синхронов</w:t>
      </w:r>
      <w:proofErr w:type="spellEnd"/>
      <w:r w:rsidRPr="00313ECC">
        <w:rPr>
          <w:rFonts w:ascii="Times New Roman" w:hAnsi="Times New Roman"/>
          <w:sz w:val="28"/>
          <w:szCs w:val="28"/>
        </w:rPr>
        <w:t xml:space="preserve">. Благодарная пенсионерка называет своих спасителей «моими героями». В закадровом тексте автор использует эмоционально сильные конструкции: «без них Роза Евдокимова сгинула бы в водном потоке», «оказалась на волосок от смерти». Именно закадровый текст возводит деятельность спасателей в разряд подвига во имя </w:t>
      </w:r>
      <w:r w:rsidRPr="009E6AC6">
        <w:rPr>
          <w:rFonts w:ascii="Times New Roman" w:hAnsi="Times New Roman"/>
          <w:sz w:val="28"/>
          <w:szCs w:val="28"/>
        </w:rPr>
        <w:t>спасения</w:t>
      </w:r>
      <w:r w:rsidRPr="00313ECC">
        <w:rPr>
          <w:rFonts w:ascii="Times New Roman" w:hAnsi="Times New Roman"/>
          <w:color w:val="FF0000"/>
          <w:sz w:val="28"/>
          <w:szCs w:val="28"/>
        </w:rPr>
        <w:t xml:space="preserve"> </w:t>
      </w:r>
      <w:r w:rsidRPr="00313ECC">
        <w:rPr>
          <w:rFonts w:ascii="Times New Roman" w:hAnsi="Times New Roman"/>
          <w:sz w:val="28"/>
          <w:szCs w:val="28"/>
        </w:rPr>
        <w:t xml:space="preserve">человеческой жизни. </w:t>
      </w:r>
    </w:p>
    <w:p w:rsidR="005F244B" w:rsidRPr="00313ECC"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В этом же выпуске телепрограммы авторы рассказали и про неравнодушных очевидцев пожара в Челябинске, чьи слаженные действия помогли спасти человеку жизнь. Во время возгорания квартиры на последнем этаже жилого дома заложником огня стал местный житель. В попытке спастись несчастный залез на подоконник. В это время мимо дома на машине проезжал очевидец. Увидев пожар, он остановился и вызвал пожарных. Камера его </w:t>
      </w:r>
      <w:proofErr w:type="spellStart"/>
      <w:r w:rsidRPr="00313ECC">
        <w:rPr>
          <w:rFonts w:ascii="Times New Roman" w:hAnsi="Times New Roman"/>
          <w:sz w:val="28"/>
          <w:szCs w:val="28"/>
        </w:rPr>
        <w:t>видерегистратора</w:t>
      </w:r>
      <w:proofErr w:type="spellEnd"/>
      <w:r w:rsidRPr="00313ECC">
        <w:rPr>
          <w:rFonts w:ascii="Times New Roman" w:hAnsi="Times New Roman"/>
          <w:sz w:val="28"/>
          <w:szCs w:val="28"/>
        </w:rPr>
        <w:t xml:space="preserve"> оказалась направлена на </w:t>
      </w:r>
      <w:proofErr w:type="gramStart"/>
      <w:r w:rsidRPr="00313ECC">
        <w:rPr>
          <w:rFonts w:ascii="Times New Roman" w:hAnsi="Times New Roman"/>
          <w:sz w:val="28"/>
          <w:szCs w:val="28"/>
        </w:rPr>
        <w:t>эпицентр событий</w:t>
      </w:r>
      <w:proofErr w:type="gramEnd"/>
      <w:r w:rsidRPr="00313ECC">
        <w:rPr>
          <w:rFonts w:ascii="Times New Roman" w:hAnsi="Times New Roman"/>
          <w:sz w:val="28"/>
          <w:szCs w:val="28"/>
        </w:rPr>
        <w:t xml:space="preserve"> и сняла все происходящее. После, как свидетельствуют эти кадры, очевидец нашел плед и собрал группу помощников. Они </w:t>
      </w:r>
      <w:r w:rsidRPr="009E6AC6">
        <w:rPr>
          <w:rFonts w:ascii="Times New Roman" w:hAnsi="Times New Roman"/>
          <w:sz w:val="28"/>
          <w:szCs w:val="28"/>
        </w:rPr>
        <w:t>растянули полотно, на которое спрыгнул мужчина из горящей квартиры. Кадры с регистратора авторы использовали для иллюстрации рассказа. При этом</w:t>
      </w:r>
      <w:r w:rsidRPr="00313ECC">
        <w:rPr>
          <w:rFonts w:ascii="Times New Roman" w:hAnsi="Times New Roman"/>
          <w:sz w:val="28"/>
          <w:szCs w:val="28"/>
        </w:rPr>
        <w:t xml:space="preserve"> момент прыжка с высоты рефреном смонтировали несколько раз. Так создается напряженная ситуация и подчеркивается драматичность происходящего. А после </w:t>
      </w:r>
      <w:proofErr w:type="spellStart"/>
      <w:r w:rsidRPr="00313ECC">
        <w:rPr>
          <w:rFonts w:ascii="Times New Roman" w:hAnsi="Times New Roman"/>
          <w:sz w:val="28"/>
          <w:szCs w:val="28"/>
        </w:rPr>
        <w:t>синхрона</w:t>
      </w:r>
      <w:proofErr w:type="spellEnd"/>
      <w:r w:rsidRPr="00313ECC">
        <w:rPr>
          <w:rFonts w:ascii="Times New Roman" w:hAnsi="Times New Roman"/>
          <w:sz w:val="28"/>
          <w:szCs w:val="28"/>
        </w:rPr>
        <w:t xml:space="preserve"> очевидца-спасателя режиссер </w:t>
      </w:r>
      <w:r w:rsidRPr="009E6AC6">
        <w:rPr>
          <w:rFonts w:ascii="Times New Roman" w:hAnsi="Times New Roman"/>
          <w:sz w:val="28"/>
          <w:szCs w:val="28"/>
        </w:rPr>
        <w:t xml:space="preserve">поставил длинный крупный план лица, который не перекрыл закадровым текстом. </w:t>
      </w:r>
      <w:r>
        <w:rPr>
          <w:rFonts w:ascii="Times New Roman" w:hAnsi="Times New Roman"/>
          <w:sz w:val="28"/>
          <w:szCs w:val="28"/>
        </w:rPr>
        <w:t>Р</w:t>
      </w:r>
      <w:r w:rsidRPr="009E6AC6">
        <w:rPr>
          <w:rFonts w:ascii="Times New Roman" w:hAnsi="Times New Roman"/>
          <w:sz w:val="28"/>
          <w:szCs w:val="28"/>
        </w:rPr>
        <w:t>анее в фильме не было пробелов в звуковом ряде. Эта пауза акцентирует</w:t>
      </w:r>
      <w:r w:rsidRPr="00313ECC">
        <w:rPr>
          <w:rFonts w:ascii="Times New Roman" w:hAnsi="Times New Roman"/>
          <w:sz w:val="28"/>
          <w:szCs w:val="28"/>
        </w:rPr>
        <w:t xml:space="preserve"> внимание на конкретном человеке, который не растерялся и помог спасти жизнь. Наконец, эта мысль не раз подтверждается в закадровом тексте: очевидца-спасателя несколько раз назвали «героем».</w:t>
      </w:r>
    </w:p>
    <w:p w:rsidR="005F244B" w:rsidRPr="00313ECC"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lastRenderedPageBreak/>
        <w:t xml:space="preserve">О героях-спасателях рассказывает и фильм Евгения </w:t>
      </w:r>
      <w:proofErr w:type="spellStart"/>
      <w:r w:rsidRPr="00313ECC">
        <w:rPr>
          <w:rFonts w:ascii="Times New Roman" w:hAnsi="Times New Roman"/>
          <w:sz w:val="28"/>
          <w:szCs w:val="28"/>
        </w:rPr>
        <w:t>Голынкина</w:t>
      </w:r>
      <w:proofErr w:type="spellEnd"/>
      <w:r w:rsidRPr="00313ECC">
        <w:rPr>
          <w:rFonts w:ascii="Times New Roman" w:hAnsi="Times New Roman"/>
          <w:sz w:val="28"/>
          <w:szCs w:val="28"/>
        </w:rPr>
        <w:t xml:space="preserve"> «Кто поможет спасателям» (2013 г.). Смонтированный из десятка оперативных видео с различных спасательных операций, он драматургически выстроен на основании большого интервью сотрудника отряда «</w:t>
      </w:r>
      <w:proofErr w:type="spellStart"/>
      <w:r w:rsidRPr="00313ECC">
        <w:rPr>
          <w:rFonts w:ascii="Times New Roman" w:hAnsi="Times New Roman"/>
          <w:sz w:val="28"/>
          <w:szCs w:val="28"/>
        </w:rPr>
        <w:t>Центроспас</w:t>
      </w:r>
      <w:proofErr w:type="spellEnd"/>
      <w:r w:rsidRPr="00313ECC">
        <w:rPr>
          <w:rFonts w:ascii="Times New Roman" w:hAnsi="Times New Roman"/>
          <w:sz w:val="28"/>
          <w:szCs w:val="28"/>
        </w:rPr>
        <w:t xml:space="preserve">» Николая Никитенко. Он рассказывает про будни тех, кто ежедневно спасает людей. Ни слова не сказав о своем героизме, он создал образ бесстрашного человека, единственная цель в жизни у которого – это помочь ближнему своему. Видеоряд фильма вторичен по отношению к </w:t>
      </w:r>
      <w:proofErr w:type="spellStart"/>
      <w:r w:rsidRPr="00313ECC">
        <w:rPr>
          <w:rFonts w:ascii="Times New Roman" w:hAnsi="Times New Roman"/>
          <w:sz w:val="28"/>
          <w:szCs w:val="28"/>
        </w:rPr>
        <w:t>синхрону</w:t>
      </w:r>
      <w:proofErr w:type="spellEnd"/>
      <w:r w:rsidRPr="00313ECC">
        <w:rPr>
          <w:rFonts w:ascii="Times New Roman" w:hAnsi="Times New Roman"/>
          <w:sz w:val="28"/>
          <w:szCs w:val="28"/>
        </w:rPr>
        <w:t xml:space="preserve"> и иллюстрирует не конкретные примеры из жизни конкретного спасателя, а рабочие будни спасателей вообще. Особую выразительность видеоряду придает звук. Самые пронзительные моменты из жизни спасателей показаны под лиричную музыку, что только усиливает </w:t>
      </w:r>
      <w:r w:rsidRPr="009E6AC6">
        <w:rPr>
          <w:rFonts w:ascii="Times New Roman" w:hAnsi="Times New Roman"/>
          <w:sz w:val="28"/>
          <w:szCs w:val="28"/>
        </w:rPr>
        <w:t>сопереживание зрителя</w:t>
      </w:r>
      <w:r w:rsidRPr="00313ECC">
        <w:rPr>
          <w:rFonts w:ascii="Times New Roman" w:hAnsi="Times New Roman"/>
          <w:sz w:val="28"/>
          <w:szCs w:val="28"/>
        </w:rPr>
        <w:t xml:space="preserve">. </w:t>
      </w:r>
      <w:proofErr w:type="gramStart"/>
      <w:r w:rsidRPr="00313ECC">
        <w:rPr>
          <w:rFonts w:ascii="Times New Roman" w:hAnsi="Times New Roman"/>
          <w:sz w:val="28"/>
          <w:szCs w:val="28"/>
        </w:rPr>
        <w:t>Но</w:t>
      </w:r>
      <w:proofErr w:type="gramEnd"/>
      <w:r w:rsidRPr="00313ECC">
        <w:rPr>
          <w:rFonts w:ascii="Times New Roman" w:hAnsi="Times New Roman"/>
          <w:sz w:val="28"/>
          <w:szCs w:val="28"/>
        </w:rPr>
        <w:t xml:space="preserve"> не смотря на убедительно созданный образ героя, он все же не сделан объемным – режиссера не интересует личность спасателя вне контекста его профессии. И это открывает колоссальную пропасть между рядовым зрителем и героем-спасателем: между ними нет ничего общего.  </w:t>
      </w:r>
    </w:p>
    <w:p w:rsidR="005F244B" w:rsidRPr="00313ECC"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Гораздо объемнее и убедительнее выглядят образы героев в фильме Юлии Киселевой «Про клятву Гиппократа» (2013 г.). Фильм рассказывает про выпускника столичной медицинской академии, который вернулся в родной поселок и возглавил местную станцию скорой помощи. Образ провинциальной глуши создается с помощью продолжительных крупных планов, задающих неспешный ритм повествования. Вместе с тем режиссер выбирает крупные планы, фокусирующие внимание зрителя на трещинах в каждом строении, на ямах в каждой дороге. На фоне беспросветной разрухи </w:t>
      </w:r>
      <w:proofErr w:type="gramStart"/>
      <w:r w:rsidRPr="00313ECC">
        <w:rPr>
          <w:rFonts w:ascii="Times New Roman" w:hAnsi="Times New Roman"/>
          <w:sz w:val="28"/>
          <w:szCs w:val="28"/>
        </w:rPr>
        <w:t>молодой доктор, променявший столичную карьеру на бесперспективную должность выглядит</w:t>
      </w:r>
      <w:proofErr w:type="gramEnd"/>
      <w:r w:rsidRPr="00313ECC">
        <w:rPr>
          <w:rFonts w:ascii="Times New Roman" w:hAnsi="Times New Roman"/>
          <w:sz w:val="28"/>
          <w:szCs w:val="28"/>
        </w:rPr>
        <w:t xml:space="preserve"> чудаком. Такими же странными людьми выглядят и его коллеги – сотрудники станции. В </w:t>
      </w:r>
      <w:proofErr w:type="spellStart"/>
      <w:r w:rsidRPr="00313ECC">
        <w:rPr>
          <w:rFonts w:ascii="Times New Roman" w:hAnsi="Times New Roman"/>
          <w:sz w:val="28"/>
          <w:szCs w:val="28"/>
        </w:rPr>
        <w:t>синхронах</w:t>
      </w:r>
      <w:proofErr w:type="spellEnd"/>
      <w:r w:rsidRPr="00313ECC">
        <w:rPr>
          <w:rFonts w:ascii="Times New Roman" w:hAnsi="Times New Roman"/>
          <w:sz w:val="28"/>
          <w:szCs w:val="28"/>
        </w:rPr>
        <w:t xml:space="preserve"> они постоянно говорят о том, что едва сводят концы с концами и мечтают уехать работать в столицу, но их удерживает мысль о важности работы и заботе о местных жителях. Важно отметить, что режиссер снимала фильм с использование метода длительного </w:t>
      </w:r>
      <w:r w:rsidRPr="00313ECC">
        <w:rPr>
          <w:rFonts w:ascii="Times New Roman" w:hAnsi="Times New Roman"/>
          <w:sz w:val="28"/>
          <w:szCs w:val="28"/>
        </w:rPr>
        <w:lastRenderedPageBreak/>
        <w:t xml:space="preserve">наблюдения. Несколько недель она провела вместе с докторами, присутствуя и на их выездах, и на ночных посиделках во время дежурств, и во время скучной бумажной работы. И все они, забыв про карьерные перспективы, променяв счастливую семейную жизнь на </w:t>
      </w:r>
      <w:r w:rsidRPr="00D1099C">
        <w:rPr>
          <w:rFonts w:ascii="Times New Roman" w:hAnsi="Times New Roman"/>
          <w:sz w:val="28"/>
          <w:szCs w:val="28"/>
        </w:rPr>
        <w:t>бесконечные дежурства и дополнительную работу, ежедневно лечат пациентов. Так создается убедительный образ людей, готовых посвятить жизнь, и даже пожертвовать ею, ради спасения других.</w:t>
      </w:r>
      <w:r w:rsidRPr="00313ECC">
        <w:rPr>
          <w:rFonts w:ascii="Times New Roman" w:hAnsi="Times New Roman"/>
          <w:sz w:val="28"/>
          <w:szCs w:val="28"/>
        </w:rPr>
        <w:t xml:space="preserve"> </w:t>
      </w:r>
    </w:p>
    <w:p w:rsidR="005F244B" w:rsidRPr="00D1099C" w:rsidRDefault="005F244B" w:rsidP="00D1099C">
      <w:pPr>
        <w:pStyle w:val="3"/>
        <w:spacing w:before="120" w:after="0"/>
        <w:rPr>
          <w:rFonts w:ascii="Times New Roman" w:hAnsi="Times New Roman" w:cs="Times New Roman"/>
          <w:kern w:val="32"/>
          <w:sz w:val="32"/>
          <w:szCs w:val="32"/>
        </w:rPr>
      </w:pPr>
      <w:bookmarkStart w:id="18" w:name="_Toc419575174"/>
      <w:r w:rsidRPr="00D1099C">
        <w:rPr>
          <w:rFonts w:ascii="Times New Roman" w:hAnsi="Times New Roman" w:cs="Times New Roman"/>
          <w:kern w:val="32"/>
          <w:sz w:val="32"/>
          <w:szCs w:val="32"/>
        </w:rPr>
        <w:t>3.2 Герой-первооткрыватель</w:t>
      </w:r>
      <w:bookmarkEnd w:id="18"/>
      <w:r w:rsidRPr="00D1099C">
        <w:rPr>
          <w:rFonts w:ascii="Times New Roman" w:hAnsi="Times New Roman" w:cs="Times New Roman"/>
          <w:kern w:val="32"/>
          <w:sz w:val="32"/>
          <w:szCs w:val="32"/>
        </w:rPr>
        <w:t xml:space="preserve"> </w:t>
      </w:r>
    </w:p>
    <w:p w:rsidR="005F244B" w:rsidRPr="00313ECC" w:rsidRDefault="005F244B" w:rsidP="00297D01">
      <w:pPr>
        <w:spacing w:after="0"/>
        <w:rPr>
          <w:rFonts w:ascii="Times New Roman" w:hAnsi="Times New Roman"/>
        </w:rPr>
      </w:pPr>
    </w:p>
    <w:p w:rsidR="005F244B" w:rsidRDefault="005F244B" w:rsidP="00297D01">
      <w:pPr>
        <w:spacing w:after="0" w:line="360" w:lineRule="auto"/>
        <w:ind w:firstLine="709"/>
        <w:jc w:val="both"/>
        <w:rPr>
          <w:rFonts w:ascii="Times New Roman" w:hAnsi="Times New Roman"/>
          <w:sz w:val="28"/>
          <w:szCs w:val="28"/>
        </w:rPr>
      </w:pPr>
      <w:r w:rsidRPr="00ED3F5D">
        <w:rPr>
          <w:rFonts w:ascii="Times New Roman" w:hAnsi="Times New Roman"/>
          <w:sz w:val="28"/>
          <w:szCs w:val="28"/>
        </w:rPr>
        <w:t>Тип героя-первооткрывателя – люди мечты, идеи, работающие для развития знаний, устремленные в будущее. Одержимые идеей, они посвящают себя делам, далеким жизни обывателей, они существуют в иных сферах - космонавты, летчики-испытатели, ученые-океанологи, люди науки. Авторы документального фильма «Вера, надежда, любовь Елены Серовой», вышедшего в эфир телеканала «Россия 1» в 2014 г., несколько месяцев наблюдали за подготовкой второй в России женщины-космонавта перед ее полетом в космос. Столь длительный период съемок позволил</w:t>
      </w:r>
      <w:r w:rsidRPr="00313ECC">
        <w:rPr>
          <w:rFonts w:ascii="Times New Roman" w:hAnsi="Times New Roman"/>
          <w:sz w:val="28"/>
          <w:szCs w:val="28"/>
        </w:rPr>
        <w:t xml:space="preserve"> запечатлеть героиню не только во время напряженной работы, изнуряющих тренировок, но и дома, в редкие минуты общения с семьей. Значительная часть фильма отведена под интервью с Еленой Серовой. Вместе с тем, авторы общались и с ее супругом, и с дочкой, и с коллегами. Так создан объемный образ женщины-космонавта, которая отдает себя миру науки, при </w:t>
      </w:r>
      <w:proofErr w:type="gramStart"/>
      <w:r w:rsidRPr="00313ECC">
        <w:rPr>
          <w:rFonts w:ascii="Times New Roman" w:hAnsi="Times New Roman"/>
          <w:sz w:val="28"/>
          <w:szCs w:val="28"/>
        </w:rPr>
        <w:t>этом</w:t>
      </w:r>
      <w:proofErr w:type="gramEnd"/>
      <w:r w:rsidRPr="00313ECC">
        <w:rPr>
          <w:rFonts w:ascii="Times New Roman" w:hAnsi="Times New Roman"/>
          <w:sz w:val="28"/>
          <w:szCs w:val="28"/>
        </w:rPr>
        <w:t xml:space="preserve"> не забывая заботиться о своей семье – пусть и в редкие минуты выходных. Пронзительные истории из жизни женщины, супруги и матери параллельным монтажом пересекаются с рассказом о ее самоотверженном труде, многодневных марш-бросках в нечеловеческих условиях. Так сорокаминутный фильм выходит за рамки рассказа о конкретной женщине и ее успехах и предлагает зрителю поразмышлять над глобальными вопросами. Авторов интересует и </w:t>
      </w:r>
      <w:r w:rsidRPr="00ED3F5D">
        <w:rPr>
          <w:rFonts w:ascii="Times New Roman" w:hAnsi="Times New Roman"/>
          <w:sz w:val="28"/>
          <w:szCs w:val="28"/>
        </w:rPr>
        <w:t>роль женщины в мире науки вообще, и балансировка</w:t>
      </w:r>
      <w:r w:rsidRPr="00313ECC">
        <w:rPr>
          <w:rFonts w:ascii="Times New Roman" w:hAnsi="Times New Roman"/>
          <w:sz w:val="28"/>
          <w:szCs w:val="28"/>
        </w:rPr>
        <w:t xml:space="preserve"> на грани общественного долга и личного счастья. На уровне закадрового </w:t>
      </w:r>
      <w:r w:rsidRPr="00313ECC">
        <w:rPr>
          <w:rFonts w:ascii="Times New Roman" w:hAnsi="Times New Roman"/>
          <w:sz w:val="28"/>
          <w:szCs w:val="28"/>
        </w:rPr>
        <w:lastRenderedPageBreak/>
        <w:t xml:space="preserve">текста создается образ героини, которая превозмогает все тяготы ради своей социально значимой работы. Подбирая изобразительный ряд, режиссер использует продолжительные крупные планы Елены в эпизодах, которые рассказывают про непростые ситуации в работе, когда она принимала сложные решения. </w:t>
      </w:r>
    </w:p>
    <w:p w:rsidR="005F244B" w:rsidRDefault="005F244B" w:rsidP="0078187E">
      <w:pPr>
        <w:spacing w:after="0" w:line="360" w:lineRule="auto"/>
        <w:ind w:firstLine="709"/>
        <w:jc w:val="both"/>
        <w:rPr>
          <w:rFonts w:ascii="Times New Roman" w:hAnsi="Times New Roman"/>
          <w:sz w:val="28"/>
          <w:szCs w:val="28"/>
        </w:rPr>
      </w:pPr>
      <w:proofErr w:type="gramStart"/>
      <w:r w:rsidRPr="00313ECC">
        <w:rPr>
          <w:rFonts w:ascii="Times New Roman" w:hAnsi="Times New Roman"/>
          <w:sz w:val="28"/>
          <w:szCs w:val="28"/>
        </w:rPr>
        <w:t>О героической научной деятельности рассказывает и монтажный документальный фильм «Десант в Антарктиде» (Первый канал, 2006 г. Реж.</w:t>
      </w:r>
      <w:proofErr w:type="gramEnd"/>
      <w:r w:rsidRPr="00313ECC">
        <w:rPr>
          <w:rFonts w:ascii="Times New Roman" w:hAnsi="Times New Roman"/>
          <w:sz w:val="28"/>
          <w:szCs w:val="28"/>
        </w:rPr>
        <w:t xml:space="preserve"> Александр Кочетков). Отец режиссера в составе первой советской Арктической экспедиции в 1956 году побывал на самом южном континенте Земли. Тогда лично Никита Сергеевич Хрущев принял решение включить в состав группы ученых кинооператора и на пленку зафиксировать уникальной историческое событие – экспедицию на Антарктиду. Снятые Кочетковым пленки были смонтированы в десятки фильмов. Один из них сделал его сын, Александр Кочетков. Используя архивные видеоматериалы отца, фотографии, выдержки из дневниковых записей покорителей вечной мерзлоты, а так же интервью с героями через десятки лет после их подвига, Кочетков-младший создал удивительную по своей пронзительности историю о покорителях зимнего царства. Научно-популярный фильм, рассказывающий об особенностях того трудного похода, звучит очень п</w:t>
      </w:r>
      <w:proofErr w:type="gramStart"/>
      <w:r w:rsidRPr="00313ECC">
        <w:rPr>
          <w:rFonts w:ascii="Times New Roman" w:hAnsi="Times New Roman"/>
          <w:sz w:val="28"/>
          <w:szCs w:val="28"/>
        </w:rPr>
        <w:t>о-</w:t>
      </w:r>
      <w:proofErr w:type="gramEnd"/>
      <w:r w:rsidRPr="00313ECC">
        <w:rPr>
          <w:rFonts w:ascii="Times New Roman" w:hAnsi="Times New Roman"/>
          <w:sz w:val="28"/>
          <w:szCs w:val="28"/>
        </w:rPr>
        <w:t xml:space="preserve"> личному трогательно, прерываясь на очень интимные, семейные подробности из жизни жителей арктической станции. Один из первых кадров уникален в своей неповторимости и жесток в констатации смерти: трактор с полярником провалился под лед. Этот по-репортерски «удачный» кадр кроит ткань реальности фильма на новые категории о добре и зле. После в закадровом тексте Кочетков-младший рассказывает про будни ученых-полярников, про их взаимовыручку и помощь, про ссоры и предательства. Редкие фрагменты фильма даны </w:t>
      </w:r>
      <w:proofErr w:type="spellStart"/>
      <w:r w:rsidRPr="00313ECC">
        <w:rPr>
          <w:rFonts w:ascii="Times New Roman" w:hAnsi="Times New Roman"/>
          <w:sz w:val="28"/>
          <w:szCs w:val="28"/>
        </w:rPr>
        <w:t>лайфами</w:t>
      </w:r>
      <w:proofErr w:type="spellEnd"/>
      <w:r w:rsidRPr="00313ECC">
        <w:rPr>
          <w:rFonts w:ascii="Times New Roman" w:hAnsi="Times New Roman"/>
          <w:sz w:val="28"/>
          <w:szCs w:val="28"/>
        </w:rPr>
        <w:t xml:space="preserve"> с </w:t>
      </w:r>
      <w:proofErr w:type="gramStart"/>
      <w:r w:rsidRPr="00313ECC">
        <w:rPr>
          <w:rFonts w:ascii="Times New Roman" w:hAnsi="Times New Roman"/>
          <w:sz w:val="28"/>
          <w:szCs w:val="28"/>
        </w:rPr>
        <w:t>аутентичным</w:t>
      </w:r>
      <w:proofErr w:type="gramEnd"/>
      <w:r w:rsidRPr="00313ECC">
        <w:rPr>
          <w:rFonts w:ascii="Times New Roman" w:hAnsi="Times New Roman"/>
          <w:sz w:val="28"/>
          <w:szCs w:val="28"/>
        </w:rPr>
        <w:t xml:space="preserve"> </w:t>
      </w:r>
      <w:proofErr w:type="spellStart"/>
      <w:r w:rsidRPr="00313ECC">
        <w:rPr>
          <w:rFonts w:ascii="Times New Roman" w:hAnsi="Times New Roman"/>
          <w:sz w:val="28"/>
          <w:szCs w:val="28"/>
        </w:rPr>
        <w:t>интершумом</w:t>
      </w:r>
      <w:proofErr w:type="spellEnd"/>
      <w:r w:rsidRPr="00313ECC">
        <w:rPr>
          <w:rFonts w:ascii="Times New Roman" w:hAnsi="Times New Roman"/>
          <w:sz w:val="28"/>
          <w:szCs w:val="28"/>
        </w:rPr>
        <w:t xml:space="preserve">. Оно и понятно, в условиях вечного льда и сногсшибательного ветра автор кинохроники заботился в большей степени не о звуке, а о картинке. Но фильм от этого нисколько не пострадал. Закадровый текст соткан из личных </w:t>
      </w:r>
      <w:r w:rsidRPr="00313ECC">
        <w:rPr>
          <w:rFonts w:ascii="Times New Roman" w:hAnsi="Times New Roman"/>
          <w:sz w:val="28"/>
          <w:szCs w:val="28"/>
        </w:rPr>
        <w:lastRenderedPageBreak/>
        <w:t>воспоминаний полярников. Их Кочетков-младший собрал из личных бесед (часть их показана  в кино) и дневниковых записок ученых. Отметим, что все драматические конфликты режиссер мастерски проиллюстрировал. Собирая подходящие по смыслу кадры кинохроники, смонтированные с видовыми кадрами, он гениально рассказал это историю так, будто много лет назад его отец, автор этих кадров, снимал вовсе не документальное кино, а самое настоящее игровое. Во многом эта достоверность обязана рассказам самих полярников, их интервью представлены в фильме. Эти монологи превращают кино в увлекательную историю, превращают ее в невероятный по своей аутентичности документ.</w:t>
      </w:r>
    </w:p>
    <w:p w:rsidR="005F244B" w:rsidRPr="00313ECC" w:rsidRDefault="005F244B" w:rsidP="0078187E">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Фильм заканчивается на негативной ноте. </w:t>
      </w:r>
      <w:proofErr w:type="gramStart"/>
      <w:r w:rsidRPr="00313ECC">
        <w:rPr>
          <w:rFonts w:ascii="Times New Roman" w:hAnsi="Times New Roman"/>
          <w:sz w:val="28"/>
          <w:szCs w:val="28"/>
        </w:rPr>
        <w:t>Рассказ про противоборство</w:t>
      </w:r>
      <w:proofErr w:type="gramEnd"/>
      <w:r w:rsidRPr="00313ECC">
        <w:rPr>
          <w:rFonts w:ascii="Times New Roman" w:hAnsi="Times New Roman"/>
          <w:sz w:val="28"/>
          <w:szCs w:val="28"/>
        </w:rPr>
        <w:t xml:space="preserve"> человека и стихии, закончившееся победой людей, сменяется грустным повествованием о равнодушии. Хрущев, отправивший полярников в путешествие с туманными перспективами, к моменту их возвращения страстно любил космос. И полярники, покорившие Антарктиду, остались практически без наград. Автор рассказал, что их подвиг, по сути, не заметили ни официальные власти, ни простые люди. В те времена все грезили космосом и Гагариным. Корабль «</w:t>
      </w:r>
      <w:proofErr w:type="spellStart"/>
      <w:r w:rsidRPr="00313ECC">
        <w:rPr>
          <w:rFonts w:ascii="Times New Roman" w:hAnsi="Times New Roman"/>
          <w:sz w:val="28"/>
          <w:szCs w:val="28"/>
        </w:rPr>
        <w:t>Объ</w:t>
      </w:r>
      <w:proofErr w:type="spellEnd"/>
      <w:r w:rsidRPr="00313ECC">
        <w:rPr>
          <w:rFonts w:ascii="Times New Roman" w:hAnsi="Times New Roman"/>
          <w:sz w:val="28"/>
          <w:szCs w:val="28"/>
        </w:rPr>
        <w:t xml:space="preserve">», доставивший людей на край земли, списали на металлолом. Полярников позабыли. Но режиссер упорно утверждает, что подвиг настоящего героя не нуждается в поощрении, он создается от чистого сердца и с благими намерениями. И добавляет – такие герои актуальны и важны во все времена. </w:t>
      </w:r>
    </w:p>
    <w:p w:rsidR="005F244B" w:rsidRPr="00313ECC" w:rsidRDefault="005F244B" w:rsidP="00297D01">
      <w:pPr>
        <w:spacing w:after="0" w:line="360" w:lineRule="auto"/>
        <w:ind w:firstLine="709"/>
        <w:jc w:val="both"/>
        <w:rPr>
          <w:rFonts w:ascii="Times New Roman" w:hAnsi="Times New Roman"/>
          <w:sz w:val="28"/>
          <w:szCs w:val="28"/>
        </w:rPr>
      </w:pPr>
      <w:proofErr w:type="gramStart"/>
      <w:r w:rsidRPr="00313ECC">
        <w:rPr>
          <w:rFonts w:ascii="Times New Roman" w:hAnsi="Times New Roman"/>
          <w:sz w:val="28"/>
          <w:szCs w:val="28"/>
        </w:rPr>
        <w:t>О непризнанном ученом, научные открытия которого вскоре могут в корне изменить представления человечества о работе мозга, рассказывает документальный фильм «Фундаменталист» (</w:t>
      </w:r>
      <w:proofErr w:type="spellStart"/>
      <w:r w:rsidRPr="00313ECC">
        <w:rPr>
          <w:rFonts w:ascii="Times New Roman" w:hAnsi="Times New Roman"/>
          <w:sz w:val="28"/>
          <w:szCs w:val="28"/>
        </w:rPr>
        <w:t>реж</w:t>
      </w:r>
      <w:proofErr w:type="spellEnd"/>
      <w:r w:rsidRPr="00313ECC">
        <w:rPr>
          <w:rFonts w:ascii="Times New Roman" w:hAnsi="Times New Roman"/>
          <w:sz w:val="28"/>
          <w:szCs w:val="28"/>
        </w:rPr>
        <w:t>.</w:t>
      </w:r>
      <w:proofErr w:type="gramEnd"/>
      <w:r w:rsidRPr="00313ECC">
        <w:rPr>
          <w:rFonts w:ascii="Times New Roman" w:hAnsi="Times New Roman"/>
          <w:sz w:val="28"/>
          <w:szCs w:val="28"/>
        </w:rPr>
        <w:t xml:space="preserve"> Евгений Григорьев, 2003 год). Лента повествует об обычной петербургской коммуналке, в одной из комнат которой молодой ученый-биолог проводит сложнейшие эксперименты и изучает человеческий геном. Несмотря на кустарные условия труда, он уже добился значительных результатов, признанных международным научным сообществом. Перспективного биолога зовут на </w:t>
      </w:r>
      <w:r w:rsidRPr="00313ECC">
        <w:rPr>
          <w:rFonts w:ascii="Times New Roman" w:hAnsi="Times New Roman"/>
          <w:sz w:val="28"/>
          <w:szCs w:val="28"/>
        </w:rPr>
        <w:lastRenderedPageBreak/>
        <w:t xml:space="preserve">работу в крупнейшие зарубежные научные центры, но он принципиально отказывается и выживает в России на нищенскую зарплату. Все это зритель узнает из рассказа самого ученого: режиссер провел с ним значительное время, снимая на пленку каждый шаг и в лоб задавая неудобные вопросы. Смонтировав цельный рассказ из фрагментов интервью, снятых в разное время, Евгений Григорьев создал исповедальный монолог. В нем повествование о собственно научной деятельности молодого ученого прерывается его размышлениями на тему любви и смысла жизни. При этом драматургический конфликт разворачивается из противостояния личности и окружающей среды. Мир, по мнению режиссера, не готов принять чудаковатого ученого, который отказывается от славы и денег ради сомнительной перспективы. Визуальный ряд создает образ обветшалой, потрескавшейся среды – этому способствуют крупные планы трещин в стенах и сломанные элементы декора квартиры. Рассказ ученого прерывается </w:t>
      </w:r>
      <w:proofErr w:type="spellStart"/>
      <w:r w:rsidRPr="00313ECC">
        <w:rPr>
          <w:rFonts w:ascii="Times New Roman" w:hAnsi="Times New Roman"/>
          <w:sz w:val="28"/>
          <w:szCs w:val="28"/>
        </w:rPr>
        <w:t>лайфами</w:t>
      </w:r>
      <w:proofErr w:type="spellEnd"/>
      <w:r w:rsidRPr="00313ECC">
        <w:rPr>
          <w:rFonts w:ascii="Times New Roman" w:hAnsi="Times New Roman"/>
          <w:sz w:val="28"/>
          <w:szCs w:val="28"/>
        </w:rPr>
        <w:t xml:space="preserve"> из жизни коммуналки: за эпизодом, </w:t>
      </w:r>
      <w:proofErr w:type="gramStart"/>
      <w:r w:rsidRPr="00313ECC">
        <w:rPr>
          <w:rFonts w:ascii="Times New Roman" w:hAnsi="Times New Roman"/>
          <w:sz w:val="28"/>
          <w:szCs w:val="28"/>
        </w:rPr>
        <w:t>рассказывающем</w:t>
      </w:r>
      <w:proofErr w:type="gramEnd"/>
      <w:r w:rsidRPr="00313ECC">
        <w:rPr>
          <w:rFonts w:ascii="Times New Roman" w:hAnsi="Times New Roman"/>
          <w:sz w:val="28"/>
          <w:szCs w:val="28"/>
        </w:rPr>
        <w:t xml:space="preserve"> про суть научных экспериментов, встык следует фрагмент с откровенно-бытовым подтекстом. Так подчеркивается несоответствие человека и окружающей среды. По мнению режиссера, аскетизм и упорство молодого ученого – это хоть и отчасти чудачество, но все же поступок сильного человека, которого можно считать героем своего времени. </w:t>
      </w:r>
    </w:p>
    <w:p w:rsidR="005F244B" w:rsidRPr="00313ECC" w:rsidRDefault="005F244B" w:rsidP="00297D01">
      <w:pPr>
        <w:spacing w:after="0" w:line="360" w:lineRule="auto"/>
        <w:ind w:firstLine="709"/>
        <w:jc w:val="both"/>
        <w:rPr>
          <w:rFonts w:ascii="Times New Roman" w:hAnsi="Times New Roman"/>
          <w:sz w:val="28"/>
          <w:szCs w:val="28"/>
        </w:rPr>
      </w:pPr>
    </w:p>
    <w:p w:rsidR="005F244B" w:rsidRPr="0078187E" w:rsidRDefault="00FA2C46" w:rsidP="0078187E">
      <w:pPr>
        <w:pStyle w:val="3"/>
        <w:spacing w:before="120" w:after="0"/>
        <w:rPr>
          <w:rFonts w:ascii="Times New Roman" w:hAnsi="Times New Roman" w:cs="Times New Roman"/>
          <w:kern w:val="32"/>
          <w:sz w:val="32"/>
          <w:szCs w:val="32"/>
        </w:rPr>
      </w:pPr>
      <w:bookmarkStart w:id="19" w:name="_Toc419575175"/>
      <w:r>
        <w:rPr>
          <w:rFonts w:ascii="Times New Roman" w:hAnsi="Times New Roman" w:cs="Times New Roman"/>
          <w:kern w:val="32"/>
          <w:sz w:val="32"/>
          <w:szCs w:val="32"/>
        </w:rPr>
        <w:t>3.3 Герой</w:t>
      </w:r>
      <w:r w:rsidR="005F244B" w:rsidRPr="0078187E">
        <w:rPr>
          <w:rFonts w:ascii="Times New Roman" w:hAnsi="Times New Roman" w:cs="Times New Roman"/>
          <w:kern w:val="32"/>
          <w:sz w:val="32"/>
          <w:szCs w:val="32"/>
        </w:rPr>
        <w:t xml:space="preserve"> по обстоятельствам</w:t>
      </w:r>
      <w:bookmarkEnd w:id="19"/>
    </w:p>
    <w:p w:rsidR="005F244B" w:rsidRPr="00313ECC"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 Героизм не всегда связан с подвигом во имя </w:t>
      </w:r>
      <w:r w:rsidRPr="00EF1ACB">
        <w:rPr>
          <w:rFonts w:ascii="Times New Roman" w:hAnsi="Times New Roman"/>
          <w:sz w:val="28"/>
          <w:szCs w:val="28"/>
        </w:rPr>
        <w:t>спасения</w:t>
      </w:r>
      <w:r w:rsidRPr="00313ECC">
        <w:rPr>
          <w:rFonts w:ascii="Times New Roman" w:hAnsi="Times New Roman"/>
          <w:sz w:val="28"/>
          <w:szCs w:val="28"/>
        </w:rPr>
        <w:t xml:space="preserve"> человечества. Бывает и так, что героизм проявляется в борьбе человека с обстоятельствами, в его мужестве, стойкости и упорстве. Об этом, например, фильм петербургского режиссера Анны </w:t>
      </w:r>
      <w:proofErr w:type="spellStart"/>
      <w:r w:rsidRPr="00313ECC">
        <w:rPr>
          <w:rFonts w:ascii="Times New Roman" w:hAnsi="Times New Roman"/>
          <w:sz w:val="28"/>
          <w:szCs w:val="28"/>
        </w:rPr>
        <w:t>Белянкиной</w:t>
      </w:r>
      <w:proofErr w:type="spellEnd"/>
      <w:r w:rsidRPr="00313ECC">
        <w:rPr>
          <w:rFonts w:ascii="Times New Roman" w:hAnsi="Times New Roman"/>
          <w:sz w:val="28"/>
          <w:szCs w:val="28"/>
        </w:rPr>
        <w:t xml:space="preserve"> «Ника» (2010 г.). Лента рассказывает про жизнь девушки-инвалида Вероники </w:t>
      </w:r>
      <w:proofErr w:type="spellStart"/>
      <w:r w:rsidRPr="00313ECC">
        <w:rPr>
          <w:rFonts w:ascii="Times New Roman" w:hAnsi="Times New Roman"/>
          <w:sz w:val="28"/>
          <w:szCs w:val="28"/>
        </w:rPr>
        <w:t>Скугиной</w:t>
      </w:r>
      <w:proofErr w:type="spellEnd"/>
      <w:r w:rsidRPr="00313ECC">
        <w:rPr>
          <w:rFonts w:ascii="Times New Roman" w:hAnsi="Times New Roman"/>
          <w:sz w:val="28"/>
          <w:szCs w:val="28"/>
        </w:rPr>
        <w:t xml:space="preserve"> и ее удивительную стойкость. В автокатастрофе Вероника потеряла ноги, в страшной аварии погиб ее отец. Чтобы продолжить учебы, ей пришлось уехать от мамы в интернат для детей-инвалидов. Позже она стала актрисой и </w:t>
      </w:r>
      <w:r w:rsidRPr="00313ECC">
        <w:rPr>
          <w:rFonts w:ascii="Times New Roman" w:hAnsi="Times New Roman"/>
          <w:sz w:val="28"/>
          <w:szCs w:val="28"/>
        </w:rPr>
        <w:lastRenderedPageBreak/>
        <w:t xml:space="preserve">снялась в фильме Анны </w:t>
      </w:r>
      <w:proofErr w:type="spellStart"/>
      <w:r w:rsidRPr="00313ECC">
        <w:rPr>
          <w:rFonts w:ascii="Times New Roman" w:hAnsi="Times New Roman"/>
          <w:sz w:val="28"/>
          <w:szCs w:val="28"/>
        </w:rPr>
        <w:t>Меликян</w:t>
      </w:r>
      <w:proofErr w:type="spellEnd"/>
      <w:r w:rsidRPr="00313ECC">
        <w:rPr>
          <w:rFonts w:ascii="Times New Roman" w:hAnsi="Times New Roman"/>
          <w:sz w:val="28"/>
          <w:szCs w:val="28"/>
        </w:rPr>
        <w:t xml:space="preserve"> «Русалка». Но вместе со славой пришли и неприятности. В эфире программы «Большая стирка» Веронику обвинили в соучастии продажи девушек-инвалидов в зарубежные страны. После этого в ее родном провинциальном городе началась настоящая травля, а немногочисленные друзья отвернулись. Обо всех жизненных неурядицах она рассказывает сама, фильм построен на основании этого повествования от первого лица. Визуальный ряд дополняет слова Вероники. Принцип ассоциативного монтажа создает эмоционально сильный образ. Так, </w:t>
      </w:r>
      <w:proofErr w:type="gramStart"/>
      <w:r w:rsidRPr="00313ECC">
        <w:rPr>
          <w:rFonts w:ascii="Times New Roman" w:hAnsi="Times New Roman"/>
          <w:sz w:val="28"/>
          <w:szCs w:val="28"/>
        </w:rPr>
        <w:t>рассказ про глухоту</w:t>
      </w:r>
      <w:proofErr w:type="gramEnd"/>
      <w:r w:rsidRPr="00313ECC">
        <w:rPr>
          <w:rFonts w:ascii="Times New Roman" w:hAnsi="Times New Roman"/>
          <w:sz w:val="28"/>
          <w:szCs w:val="28"/>
        </w:rPr>
        <w:t xml:space="preserve"> общества к проблемам инвалидов-колясочников проиллюстрирован крупными планами ног множества людей в метро. Так  режиссер делает акцент на то, что здоровому человеку практически невозможно понять потребности человека с физическими отклонениями, ведь даже простой выход из дома для инвалида сопряжен с колоссальными сложностями. </w:t>
      </w:r>
      <w:proofErr w:type="gramStart"/>
      <w:r w:rsidRPr="00313ECC">
        <w:rPr>
          <w:rFonts w:ascii="Times New Roman" w:hAnsi="Times New Roman"/>
          <w:sz w:val="28"/>
          <w:szCs w:val="28"/>
        </w:rPr>
        <w:t>Рассказ Вероники про программу</w:t>
      </w:r>
      <w:proofErr w:type="gramEnd"/>
      <w:r w:rsidRPr="00313ECC">
        <w:rPr>
          <w:rFonts w:ascii="Times New Roman" w:hAnsi="Times New Roman"/>
          <w:sz w:val="28"/>
          <w:szCs w:val="28"/>
        </w:rPr>
        <w:t xml:space="preserve"> «Большая стирка» проиллюстрирован нарезкой выпусков этой программы, однако все они показаны в черно-белом цвете. Это подчеркивает мысли героини фильма о том, что журналистов не интересует внутренний мир героев и все обстоятельства событий, о которых они рассказывают. В погоне за рейтингом они спешат маркировать реальность на </w:t>
      </w:r>
      <w:proofErr w:type="gramStart"/>
      <w:r w:rsidRPr="00313ECC">
        <w:rPr>
          <w:rFonts w:ascii="Times New Roman" w:hAnsi="Times New Roman"/>
          <w:sz w:val="28"/>
          <w:szCs w:val="28"/>
        </w:rPr>
        <w:t>хорошее</w:t>
      </w:r>
      <w:proofErr w:type="gramEnd"/>
      <w:r w:rsidRPr="00313ECC">
        <w:rPr>
          <w:rFonts w:ascii="Times New Roman" w:hAnsi="Times New Roman"/>
          <w:sz w:val="28"/>
          <w:szCs w:val="28"/>
        </w:rPr>
        <w:t xml:space="preserve"> и плохое, тем самым ломая жизнь людей. Наконец, </w:t>
      </w:r>
      <w:proofErr w:type="gramStart"/>
      <w:r w:rsidRPr="00313ECC">
        <w:rPr>
          <w:rFonts w:ascii="Times New Roman" w:hAnsi="Times New Roman"/>
          <w:sz w:val="28"/>
          <w:szCs w:val="28"/>
        </w:rPr>
        <w:t>рассказ</w:t>
      </w:r>
      <w:proofErr w:type="gramEnd"/>
      <w:r w:rsidRPr="00313ECC">
        <w:rPr>
          <w:rFonts w:ascii="Times New Roman" w:hAnsi="Times New Roman"/>
          <w:sz w:val="28"/>
          <w:szCs w:val="28"/>
        </w:rPr>
        <w:t xml:space="preserve"> про самые сложные моменты жизни Вероники смонтирован под лиричную музыку, что заставляет переживать вместе с ней. Вместе с тем, драматургически фильм выстроен таким образом, что череда жизненных кризисов сменяется белой полосой. Вероника встречает любимого человека, начинает профессионально заниматься кино. И после всех перипетий и череды предательств она не утратила веры в людей и позитивного настроя. Это подчеркивается в </w:t>
      </w:r>
      <w:proofErr w:type="spellStart"/>
      <w:r w:rsidRPr="00313ECC">
        <w:rPr>
          <w:rFonts w:ascii="Times New Roman" w:hAnsi="Times New Roman"/>
          <w:sz w:val="28"/>
          <w:szCs w:val="28"/>
        </w:rPr>
        <w:t>синхронах</w:t>
      </w:r>
      <w:proofErr w:type="spellEnd"/>
      <w:r w:rsidRPr="00313ECC">
        <w:rPr>
          <w:rFonts w:ascii="Times New Roman" w:hAnsi="Times New Roman"/>
          <w:sz w:val="28"/>
          <w:szCs w:val="28"/>
        </w:rPr>
        <w:t xml:space="preserve"> героини. При этом именно во время </w:t>
      </w:r>
      <w:proofErr w:type="gramStart"/>
      <w:r w:rsidRPr="00313ECC">
        <w:rPr>
          <w:rFonts w:ascii="Times New Roman" w:hAnsi="Times New Roman"/>
          <w:sz w:val="28"/>
          <w:szCs w:val="28"/>
        </w:rPr>
        <w:t>рассказа про</w:t>
      </w:r>
      <w:proofErr w:type="gramEnd"/>
      <w:r w:rsidRPr="00313ECC">
        <w:rPr>
          <w:rFonts w:ascii="Times New Roman" w:hAnsi="Times New Roman"/>
          <w:sz w:val="28"/>
          <w:szCs w:val="28"/>
        </w:rPr>
        <w:t xml:space="preserve"> счастливые перемены режиссер впервые за весь фильм показывает Веронику не в четырех стенах ее дома, а на улице и на учебе. Так создан образ стойкого и сильного человека, который своим упорством смог преодолеть барьеры. За </w:t>
      </w:r>
      <w:r w:rsidRPr="00313ECC">
        <w:rPr>
          <w:rFonts w:ascii="Times New Roman" w:hAnsi="Times New Roman"/>
          <w:sz w:val="28"/>
          <w:szCs w:val="28"/>
        </w:rPr>
        <w:lastRenderedPageBreak/>
        <w:t xml:space="preserve">образом Вероники просматривается образ героя, который готов бороться за свое счастье и не прекращает верить людям. </w:t>
      </w:r>
    </w:p>
    <w:p w:rsidR="005F244B" w:rsidRPr="00313ECC"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О борьбе человека с внутренними обстоятельствами рассказывает и фильм Елены </w:t>
      </w:r>
      <w:proofErr w:type="spellStart"/>
      <w:r w:rsidRPr="00313ECC">
        <w:rPr>
          <w:rFonts w:ascii="Times New Roman" w:hAnsi="Times New Roman"/>
          <w:sz w:val="28"/>
          <w:szCs w:val="28"/>
        </w:rPr>
        <w:t>Погребижской</w:t>
      </w:r>
      <w:proofErr w:type="spellEnd"/>
      <w:r w:rsidRPr="00313ECC">
        <w:rPr>
          <w:rFonts w:ascii="Times New Roman" w:hAnsi="Times New Roman"/>
          <w:sz w:val="28"/>
          <w:szCs w:val="28"/>
        </w:rPr>
        <w:t xml:space="preserve"> «Продавец крови» (2007 г.). Это фильм о писателе Игоре Алексееве, который смертельно болен раком и понимает, что доживает последние дни. Он ежедневно ведет блог, в котором честно и </w:t>
      </w:r>
      <w:proofErr w:type="gramStart"/>
      <w:r w:rsidRPr="00313ECC">
        <w:rPr>
          <w:rFonts w:ascii="Times New Roman" w:hAnsi="Times New Roman"/>
          <w:sz w:val="28"/>
          <w:szCs w:val="28"/>
        </w:rPr>
        <w:t>смело</w:t>
      </w:r>
      <w:proofErr w:type="gramEnd"/>
      <w:r w:rsidRPr="00313ECC">
        <w:rPr>
          <w:rFonts w:ascii="Times New Roman" w:hAnsi="Times New Roman"/>
          <w:sz w:val="28"/>
          <w:szCs w:val="28"/>
        </w:rPr>
        <w:t xml:space="preserve"> рассказывает про свои мысли, чувства и про свою боль. </w:t>
      </w:r>
      <w:proofErr w:type="spellStart"/>
      <w:r w:rsidRPr="00313ECC">
        <w:rPr>
          <w:rFonts w:ascii="Times New Roman" w:hAnsi="Times New Roman"/>
          <w:sz w:val="28"/>
          <w:szCs w:val="28"/>
        </w:rPr>
        <w:t>Погребижская</w:t>
      </w:r>
      <w:proofErr w:type="spellEnd"/>
      <w:r w:rsidRPr="00313ECC">
        <w:rPr>
          <w:rFonts w:ascii="Times New Roman" w:hAnsi="Times New Roman"/>
          <w:sz w:val="28"/>
          <w:szCs w:val="28"/>
        </w:rPr>
        <w:t xml:space="preserve"> долгое время снимала жизнь Алексеева и вела с ним беседы о его жизни на грани смерти. Метод длительного наблюдения позволяет выделить из потока однообразной жизни тяжелобольного человека пронзительные моменты, создающие образ сильного человека. Вот Игорь, почувствовав легкое улучшение, решил вернуться в спортивный зал и попробовать сделать простейшее упражнение, после которого начали </w:t>
      </w:r>
      <w:proofErr w:type="spellStart"/>
      <w:r w:rsidRPr="00313ECC">
        <w:rPr>
          <w:rFonts w:ascii="Times New Roman" w:hAnsi="Times New Roman"/>
          <w:sz w:val="28"/>
          <w:szCs w:val="28"/>
        </w:rPr>
        <w:t>кровить</w:t>
      </w:r>
      <w:proofErr w:type="spellEnd"/>
      <w:r w:rsidRPr="00313ECC">
        <w:rPr>
          <w:rFonts w:ascii="Times New Roman" w:hAnsi="Times New Roman"/>
          <w:sz w:val="28"/>
          <w:szCs w:val="28"/>
        </w:rPr>
        <w:t xml:space="preserve"> и нестерпимо болеть послеоперационные швы. Вот строго и немного удивленно отвечает на вопрос о самоубийстве. Весь фильм снят репортажной камерой, начисто лишающей изображение телевизионного глянца. Она позволят зрителю проникнуть в жизнь другого человека, а честный и открытый закадровый текст акцентирует внимание на тех моментах, которые обычно в фильмах </w:t>
      </w:r>
      <w:proofErr w:type="gramStart"/>
      <w:r w:rsidRPr="00313ECC">
        <w:rPr>
          <w:rFonts w:ascii="Times New Roman" w:hAnsi="Times New Roman"/>
          <w:sz w:val="28"/>
          <w:szCs w:val="28"/>
        </w:rPr>
        <w:t>про</w:t>
      </w:r>
      <w:proofErr w:type="gramEnd"/>
      <w:r w:rsidRPr="00313ECC">
        <w:rPr>
          <w:rFonts w:ascii="Times New Roman" w:hAnsi="Times New Roman"/>
          <w:sz w:val="28"/>
          <w:szCs w:val="28"/>
        </w:rPr>
        <w:t xml:space="preserve"> </w:t>
      </w:r>
      <w:proofErr w:type="gramStart"/>
      <w:r w:rsidRPr="00313ECC">
        <w:rPr>
          <w:rFonts w:ascii="Times New Roman" w:hAnsi="Times New Roman"/>
          <w:sz w:val="28"/>
          <w:szCs w:val="28"/>
        </w:rPr>
        <w:t>инвалидах</w:t>
      </w:r>
      <w:proofErr w:type="gramEnd"/>
      <w:r w:rsidRPr="00313ECC">
        <w:rPr>
          <w:rFonts w:ascii="Times New Roman" w:hAnsi="Times New Roman"/>
          <w:sz w:val="28"/>
          <w:szCs w:val="28"/>
        </w:rPr>
        <w:t xml:space="preserve"> и тяжело больных людях стыдливо игнорируются. Так, например, </w:t>
      </w:r>
      <w:proofErr w:type="spellStart"/>
      <w:r w:rsidRPr="00313ECC">
        <w:rPr>
          <w:rFonts w:ascii="Times New Roman" w:hAnsi="Times New Roman"/>
          <w:sz w:val="28"/>
          <w:szCs w:val="28"/>
        </w:rPr>
        <w:t>Погребижская</w:t>
      </w:r>
      <w:proofErr w:type="spellEnd"/>
      <w:r w:rsidRPr="00313ECC">
        <w:rPr>
          <w:rFonts w:ascii="Times New Roman" w:hAnsi="Times New Roman"/>
          <w:sz w:val="28"/>
          <w:szCs w:val="28"/>
        </w:rPr>
        <w:t xml:space="preserve"> в лоб спросила Игоря, а затем и его супругу про их сексуальную жизнь. Но этот натурализм не выглядит пошлостью. Он создает цельный образ живого, настоящего человека, смертельная болезнь которого не сломила и не заставила усомниться в ценности жизни. </w:t>
      </w:r>
      <w:proofErr w:type="gramStart"/>
      <w:r w:rsidRPr="00313ECC">
        <w:rPr>
          <w:rFonts w:ascii="Times New Roman" w:hAnsi="Times New Roman"/>
          <w:sz w:val="28"/>
          <w:szCs w:val="28"/>
        </w:rPr>
        <w:t xml:space="preserve">И героизм стойкого человека в том, что его честный разговор с читателями в блоге и со зрителями в фильме позволил им по-другому взглянуть на собственную жизни и по-новому оценить ее. </w:t>
      </w:r>
      <w:proofErr w:type="gramEnd"/>
    </w:p>
    <w:p w:rsidR="005F244B" w:rsidRPr="00313ECC"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Но преодоление препятствия совсем не обязательно должно быть связано с инвалидностью или тяжелой болезнью. Порой нечеловеческие усилия человек предпринимает для достижения высот спортивной карьеры, и этот трудный путь мы считаем борьбой с внутренними обстоятельствами – </w:t>
      </w:r>
      <w:r w:rsidRPr="00313ECC">
        <w:rPr>
          <w:rFonts w:ascii="Times New Roman" w:hAnsi="Times New Roman"/>
          <w:sz w:val="28"/>
          <w:szCs w:val="28"/>
        </w:rPr>
        <w:lastRenderedPageBreak/>
        <w:t xml:space="preserve">усталостью, бессилием и потерей веры. Этому посвящен фильм «Трудно стать богом», снятый в 2006 году режиссером Сергеем Босенко. Документальный фильм рассказывает про невероятно сложный и местами опасный путь профессионального спортсмена, про его умение отказаться от всех благ окружающей жизни ради победы. В фильме с помощью параллельного монтажа рассказываются две истории – шестикратного чемпиона мира по спортивной гимнастике Алексея </w:t>
      </w:r>
      <w:proofErr w:type="spellStart"/>
      <w:r w:rsidRPr="00313ECC">
        <w:rPr>
          <w:rFonts w:ascii="Times New Roman" w:hAnsi="Times New Roman"/>
          <w:sz w:val="28"/>
          <w:szCs w:val="28"/>
        </w:rPr>
        <w:t>Немова</w:t>
      </w:r>
      <w:proofErr w:type="spellEnd"/>
      <w:r w:rsidRPr="00313ECC">
        <w:rPr>
          <w:rFonts w:ascii="Times New Roman" w:hAnsi="Times New Roman"/>
          <w:sz w:val="28"/>
          <w:szCs w:val="28"/>
        </w:rPr>
        <w:t xml:space="preserve"> и юного гимнаста из Владимира Юрия Рязанова. По мнению режиссера, </w:t>
      </w:r>
      <w:proofErr w:type="spellStart"/>
      <w:r w:rsidRPr="00313ECC">
        <w:rPr>
          <w:rFonts w:ascii="Times New Roman" w:hAnsi="Times New Roman"/>
          <w:sz w:val="28"/>
          <w:szCs w:val="28"/>
        </w:rPr>
        <w:t>Немов</w:t>
      </w:r>
      <w:proofErr w:type="spellEnd"/>
      <w:r w:rsidRPr="00313ECC">
        <w:rPr>
          <w:rFonts w:ascii="Times New Roman" w:hAnsi="Times New Roman"/>
          <w:sz w:val="28"/>
          <w:szCs w:val="28"/>
        </w:rPr>
        <w:t xml:space="preserve"> уже </w:t>
      </w:r>
      <w:proofErr w:type="gramStart"/>
      <w:r w:rsidRPr="00313ECC">
        <w:rPr>
          <w:rFonts w:ascii="Times New Roman" w:hAnsi="Times New Roman"/>
          <w:sz w:val="28"/>
          <w:szCs w:val="28"/>
        </w:rPr>
        <w:t>прошел точку невозврата и теперь у него нет</w:t>
      </w:r>
      <w:proofErr w:type="gramEnd"/>
      <w:r w:rsidRPr="00313ECC">
        <w:rPr>
          <w:rFonts w:ascii="Times New Roman" w:hAnsi="Times New Roman"/>
          <w:sz w:val="28"/>
          <w:szCs w:val="28"/>
        </w:rPr>
        <w:t xml:space="preserve"> пути назад, а впереди – только усиление нагрузки и новые рекорды. Снимая тренировку за тренировкой, Сергей Босенко показывает </w:t>
      </w:r>
      <w:proofErr w:type="spellStart"/>
      <w:r w:rsidRPr="00313ECC">
        <w:rPr>
          <w:rFonts w:ascii="Times New Roman" w:hAnsi="Times New Roman"/>
          <w:sz w:val="28"/>
          <w:szCs w:val="28"/>
        </w:rPr>
        <w:t>Немова</w:t>
      </w:r>
      <w:proofErr w:type="spellEnd"/>
      <w:r w:rsidRPr="00313ECC">
        <w:rPr>
          <w:rFonts w:ascii="Times New Roman" w:hAnsi="Times New Roman"/>
          <w:sz w:val="28"/>
          <w:szCs w:val="28"/>
        </w:rPr>
        <w:t xml:space="preserve"> только в контексте его спортивной деятельности в стенах тренажерного зала. Молодой же спортсмен </w:t>
      </w:r>
      <w:proofErr w:type="gramStart"/>
      <w:r w:rsidRPr="00313ECC">
        <w:rPr>
          <w:rFonts w:ascii="Times New Roman" w:hAnsi="Times New Roman"/>
          <w:sz w:val="28"/>
          <w:szCs w:val="28"/>
        </w:rPr>
        <w:t>успевает</w:t>
      </w:r>
      <w:proofErr w:type="gramEnd"/>
      <w:r w:rsidRPr="00313ECC">
        <w:rPr>
          <w:rFonts w:ascii="Times New Roman" w:hAnsi="Times New Roman"/>
          <w:sz w:val="28"/>
          <w:szCs w:val="28"/>
        </w:rPr>
        <w:t xml:space="preserve"> и жить, и думать не только о спортивных успехах. Но, по мнению режиссера, совсем скоро ему придется определиться и выбрать между реальной жизнью и спортом высоких достижений. И подвиг вырисовывается в ежедневном выматывающем труде на фоне отказа от прелестей жизни обычного человека. </w:t>
      </w:r>
    </w:p>
    <w:p w:rsidR="005F244B" w:rsidRPr="00313ECC" w:rsidRDefault="005F244B" w:rsidP="00297D01">
      <w:pPr>
        <w:spacing w:after="0"/>
        <w:rPr>
          <w:rFonts w:ascii="Times New Roman" w:hAnsi="Times New Roman"/>
          <w:sz w:val="28"/>
          <w:szCs w:val="28"/>
        </w:rPr>
      </w:pPr>
    </w:p>
    <w:p w:rsidR="005F244B" w:rsidRPr="00FE6219" w:rsidRDefault="00FA2C46" w:rsidP="00FE6219">
      <w:pPr>
        <w:pStyle w:val="3"/>
        <w:spacing w:before="120" w:after="0"/>
        <w:rPr>
          <w:rFonts w:ascii="Times New Roman" w:hAnsi="Times New Roman" w:cs="Times New Roman"/>
          <w:kern w:val="32"/>
          <w:sz w:val="32"/>
          <w:szCs w:val="32"/>
        </w:rPr>
      </w:pPr>
      <w:bookmarkStart w:id="20" w:name="_Toc419575176"/>
      <w:r>
        <w:rPr>
          <w:rFonts w:ascii="Times New Roman" w:hAnsi="Times New Roman" w:cs="Times New Roman"/>
          <w:kern w:val="32"/>
          <w:sz w:val="32"/>
          <w:szCs w:val="32"/>
        </w:rPr>
        <w:t>3.4 Герой</w:t>
      </w:r>
      <w:r w:rsidR="005F244B" w:rsidRPr="00FE6219">
        <w:rPr>
          <w:rFonts w:ascii="Times New Roman" w:hAnsi="Times New Roman" w:cs="Times New Roman"/>
          <w:kern w:val="32"/>
          <w:sz w:val="32"/>
          <w:szCs w:val="32"/>
        </w:rPr>
        <w:t xml:space="preserve"> обыденной жизни</w:t>
      </w:r>
      <w:bookmarkEnd w:id="20"/>
    </w:p>
    <w:p w:rsidR="005F244B" w:rsidRPr="00313ECC" w:rsidRDefault="005F244B" w:rsidP="00297D01">
      <w:pPr>
        <w:spacing w:after="0" w:line="360" w:lineRule="auto"/>
        <w:ind w:firstLine="709"/>
        <w:jc w:val="both"/>
        <w:rPr>
          <w:rFonts w:ascii="Times New Roman" w:hAnsi="Times New Roman"/>
          <w:color w:val="FF0000"/>
          <w:sz w:val="28"/>
          <w:szCs w:val="28"/>
        </w:rPr>
      </w:pPr>
      <w:r w:rsidRPr="00C96F92">
        <w:rPr>
          <w:rFonts w:ascii="Times New Roman" w:hAnsi="Times New Roman"/>
          <w:sz w:val="28"/>
          <w:szCs w:val="28"/>
        </w:rPr>
        <w:t>Рассматривая выше позитивные социальные типажи, на которые</w:t>
      </w:r>
      <w:r w:rsidRPr="00313ECC">
        <w:rPr>
          <w:rFonts w:ascii="Times New Roman" w:hAnsi="Times New Roman"/>
          <w:sz w:val="28"/>
          <w:szCs w:val="28"/>
        </w:rPr>
        <w:t xml:space="preserve"> обращают внимание режиссеры документального кино, мы фиксировали обязательное присутствие компонента борьбы, преодоления внутренних или внешних препятствий, служения обществу. Так, в портрете человека проглядываются героические черты, выводящие документальное кино в ранг современного героического эпоса. Такие фильмы способны воспитывать в человеке позитивные качества – смелость, стремление к самосовершенствованию, отвагу, сострадание. Но, как показало наше исследование, современные зрители документального кино устали от образа сверхчеловека на экране и не признают </w:t>
      </w:r>
      <w:r w:rsidRPr="00C96F92">
        <w:rPr>
          <w:rFonts w:ascii="Times New Roman" w:hAnsi="Times New Roman"/>
          <w:sz w:val="28"/>
          <w:szCs w:val="28"/>
        </w:rPr>
        <w:t xml:space="preserve">его образцом для подражания. </w:t>
      </w:r>
      <w:proofErr w:type="gramStart"/>
      <w:r w:rsidRPr="00C96F92">
        <w:rPr>
          <w:rFonts w:ascii="Times New Roman" w:hAnsi="Times New Roman"/>
          <w:sz w:val="28"/>
          <w:szCs w:val="28"/>
        </w:rPr>
        <w:t>Для них знаковым другим, образом, позволяющим идентифицировать себя с группой и преодолеть кризис идентичнос</w:t>
      </w:r>
      <w:r w:rsidRPr="00215010">
        <w:rPr>
          <w:rFonts w:ascii="Times New Roman" w:hAnsi="Times New Roman"/>
          <w:sz w:val="28"/>
          <w:szCs w:val="28"/>
        </w:rPr>
        <w:t xml:space="preserve">ти, является рядовой гражданин с </w:t>
      </w:r>
      <w:r w:rsidRPr="00215010">
        <w:rPr>
          <w:rFonts w:ascii="Times New Roman" w:hAnsi="Times New Roman"/>
          <w:sz w:val="28"/>
          <w:szCs w:val="28"/>
        </w:rPr>
        <w:lastRenderedPageBreak/>
        <w:t xml:space="preserve">обычным </w:t>
      </w:r>
      <w:proofErr w:type="spellStart"/>
      <w:r w:rsidRPr="00215010">
        <w:rPr>
          <w:rFonts w:ascii="Times New Roman" w:hAnsi="Times New Roman"/>
          <w:sz w:val="28"/>
          <w:szCs w:val="28"/>
        </w:rPr>
        <w:t>спектором</w:t>
      </w:r>
      <w:proofErr w:type="spellEnd"/>
      <w:r w:rsidRPr="00215010">
        <w:rPr>
          <w:rFonts w:ascii="Times New Roman" w:hAnsi="Times New Roman"/>
          <w:sz w:val="28"/>
          <w:szCs w:val="28"/>
        </w:rPr>
        <w:t xml:space="preserve"> бытовых проблем.</w:t>
      </w:r>
      <w:proofErr w:type="gramEnd"/>
      <w:r w:rsidRPr="00215010">
        <w:rPr>
          <w:rFonts w:ascii="Times New Roman" w:hAnsi="Times New Roman"/>
          <w:sz w:val="28"/>
          <w:szCs w:val="28"/>
        </w:rPr>
        <w:t xml:space="preserve"> Именно его жизнь близка и понятна рядовому зрителю. </w:t>
      </w:r>
    </w:p>
    <w:p w:rsidR="005F244B" w:rsidRPr="00313ECC"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О том, что истинным героем своего времени сейчас является обычный человек, говорят многие документалисты. Об этом в одном из интервью сказал режиссер и сценарист </w:t>
      </w:r>
      <w:proofErr w:type="spellStart"/>
      <w:r w:rsidRPr="00313ECC">
        <w:rPr>
          <w:rFonts w:ascii="Times New Roman" w:hAnsi="Times New Roman"/>
          <w:sz w:val="28"/>
          <w:szCs w:val="28"/>
        </w:rPr>
        <w:t>М.Угаров</w:t>
      </w:r>
      <w:proofErr w:type="spellEnd"/>
      <w:r w:rsidRPr="00313ECC">
        <w:rPr>
          <w:rFonts w:ascii="Times New Roman" w:hAnsi="Times New Roman"/>
          <w:sz w:val="28"/>
          <w:szCs w:val="28"/>
        </w:rPr>
        <w:t xml:space="preserve">: «Сегодняшний герой — совсем не герой. Кажется, если взять камеру и снимать оленевода, то фильм получится. Это же так интересно — оленевод! </w:t>
      </w:r>
      <w:proofErr w:type="gramStart"/>
      <w:r w:rsidRPr="00313ECC">
        <w:rPr>
          <w:rFonts w:ascii="Times New Roman" w:hAnsi="Times New Roman"/>
          <w:sz w:val="28"/>
          <w:szCs w:val="28"/>
        </w:rPr>
        <w:t>Человек из толпы, самый обычный, самый тривиальный, но и у него есть свои трагедия, драма и комедия.</w:t>
      </w:r>
      <w:proofErr w:type="gramEnd"/>
      <w:r w:rsidRPr="00313ECC">
        <w:rPr>
          <w:rFonts w:ascii="Times New Roman" w:hAnsi="Times New Roman"/>
          <w:sz w:val="28"/>
          <w:szCs w:val="28"/>
        </w:rPr>
        <w:t xml:space="preserve"> У нас в школе такие персонажи попадают в раздел «Скучные люди». Сегодня </w:t>
      </w:r>
      <w:proofErr w:type="gramStart"/>
      <w:r w:rsidRPr="00313ECC">
        <w:rPr>
          <w:rFonts w:ascii="Times New Roman" w:hAnsi="Times New Roman"/>
          <w:sz w:val="28"/>
          <w:szCs w:val="28"/>
        </w:rPr>
        <w:t>таких</w:t>
      </w:r>
      <w:proofErr w:type="gramEnd"/>
      <w:r w:rsidRPr="00313ECC">
        <w:rPr>
          <w:rFonts w:ascii="Times New Roman" w:hAnsi="Times New Roman"/>
          <w:sz w:val="28"/>
          <w:szCs w:val="28"/>
        </w:rPr>
        <w:t xml:space="preserve"> мы видим и в политике. Ведущие политические силы — это не лидеры партий, а люди из толпы, которые были на «</w:t>
      </w:r>
      <w:proofErr w:type="spellStart"/>
      <w:r w:rsidRPr="00313ECC">
        <w:rPr>
          <w:rFonts w:ascii="Times New Roman" w:hAnsi="Times New Roman"/>
          <w:sz w:val="28"/>
          <w:szCs w:val="28"/>
        </w:rPr>
        <w:t>Оккупае</w:t>
      </w:r>
      <w:proofErr w:type="spellEnd"/>
      <w:r w:rsidRPr="00313ECC">
        <w:rPr>
          <w:rFonts w:ascii="Times New Roman" w:hAnsi="Times New Roman"/>
          <w:sz w:val="28"/>
          <w:szCs w:val="28"/>
        </w:rPr>
        <w:t>». Эти люди и двигают процесс»</w:t>
      </w:r>
      <w:r w:rsidRPr="00313ECC">
        <w:rPr>
          <w:rStyle w:val="a3"/>
          <w:rFonts w:ascii="Times New Roman" w:hAnsi="Times New Roman"/>
          <w:sz w:val="28"/>
          <w:szCs w:val="28"/>
        </w:rPr>
        <w:footnoteReference w:id="146"/>
      </w:r>
      <w:r w:rsidRPr="00313ECC">
        <w:rPr>
          <w:rFonts w:ascii="Times New Roman" w:hAnsi="Times New Roman"/>
          <w:sz w:val="28"/>
          <w:szCs w:val="28"/>
        </w:rPr>
        <w:t xml:space="preserve">. Об этом же рассуждает председатель жюри фестиваля документального кино «Россия» Кирилл </w:t>
      </w:r>
      <w:proofErr w:type="spellStart"/>
      <w:r w:rsidRPr="00313ECC">
        <w:rPr>
          <w:rFonts w:ascii="Times New Roman" w:hAnsi="Times New Roman"/>
          <w:sz w:val="28"/>
          <w:szCs w:val="28"/>
        </w:rPr>
        <w:t>Разлогов</w:t>
      </w:r>
      <w:proofErr w:type="spellEnd"/>
      <w:r w:rsidRPr="00313ECC">
        <w:rPr>
          <w:rFonts w:ascii="Times New Roman" w:hAnsi="Times New Roman"/>
          <w:sz w:val="28"/>
          <w:szCs w:val="28"/>
        </w:rPr>
        <w:t xml:space="preserve">: «Герой нашего времени должен быть человечным. Он должен обладать какими-то человеческими характеристиками, человеческими понятиями. Есть такое деление на правовое общество и неправовое общество, общество, живущее по закону, и общество, живущее по понятиям. В исторической перспективе отдается предпочтение обществу, живущему по закону, а вот в искусстве должно отдаваться предпочтение обществу, живущему по понятиям, то есть по представлениям человека. И поэтому правда искусства не всегда совпадает с правдой юридической. Это особого </w:t>
      </w:r>
      <w:proofErr w:type="gramStart"/>
      <w:r w:rsidRPr="00313ECC">
        <w:rPr>
          <w:rFonts w:ascii="Times New Roman" w:hAnsi="Times New Roman"/>
          <w:sz w:val="28"/>
          <w:szCs w:val="28"/>
        </w:rPr>
        <w:t>типа</w:t>
      </w:r>
      <w:proofErr w:type="gramEnd"/>
      <w:r w:rsidRPr="00313ECC">
        <w:rPr>
          <w:rFonts w:ascii="Times New Roman" w:hAnsi="Times New Roman"/>
          <w:sz w:val="28"/>
          <w:szCs w:val="28"/>
        </w:rPr>
        <w:t xml:space="preserve"> правда, особого типа проникновение в реальность и если мы говорим о героях любого времени, это люди, которые наиболее ярко проявили в себе особенности эпохи. Есть классическая фраза известного психиатра: «где сказано, что люди, которые наиболее остро чувствуют особенности эпохи, являются столь же ценными в биологическом смысле?». Они могут быть вполне людьми больными, ущербными, более того, могут быть наркоманами, алкоголиками и при этом чувствовать особенности нашего времени более остро, нежели люди, </w:t>
      </w:r>
      <w:r w:rsidRPr="00313ECC">
        <w:rPr>
          <w:rFonts w:ascii="Times New Roman" w:hAnsi="Times New Roman"/>
          <w:sz w:val="28"/>
          <w:szCs w:val="28"/>
        </w:rPr>
        <w:lastRenderedPageBreak/>
        <w:t>которые не обладают тлетворными привычками. Именно такие наркоманы и алкоголики болезненно переживают то, с чем свыкся обычный человек»</w:t>
      </w:r>
      <w:r w:rsidRPr="00313ECC">
        <w:rPr>
          <w:rStyle w:val="a3"/>
          <w:rFonts w:ascii="Times New Roman" w:hAnsi="Times New Roman"/>
          <w:sz w:val="28"/>
          <w:szCs w:val="28"/>
        </w:rPr>
        <w:footnoteReference w:id="147"/>
      </w:r>
      <w:r w:rsidRPr="00313ECC">
        <w:rPr>
          <w:rFonts w:ascii="Times New Roman" w:hAnsi="Times New Roman"/>
          <w:sz w:val="28"/>
          <w:szCs w:val="28"/>
        </w:rPr>
        <w:t xml:space="preserve">. </w:t>
      </w:r>
    </w:p>
    <w:p w:rsidR="005F244B" w:rsidRPr="00313ECC"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На роль позитивного социального героя нашего времени претендует, по нашему мнению, дядя Вова из одноименного фильма Ксении </w:t>
      </w:r>
      <w:proofErr w:type="spellStart"/>
      <w:r w:rsidRPr="00313ECC">
        <w:rPr>
          <w:rFonts w:ascii="Times New Roman" w:hAnsi="Times New Roman"/>
          <w:sz w:val="28"/>
          <w:szCs w:val="28"/>
        </w:rPr>
        <w:t>Елян</w:t>
      </w:r>
      <w:proofErr w:type="spellEnd"/>
      <w:r w:rsidRPr="00313ECC">
        <w:rPr>
          <w:rFonts w:ascii="Times New Roman" w:hAnsi="Times New Roman"/>
          <w:sz w:val="28"/>
          <w:szCs w:val="28"/>
        </w:rPr>
        <w:t xml:space="preserve">, снятого в 2013 году. Этот документальный фильм рассказывает про простого русского мужика, который пьет, ругается с женой, снова пьет и ходит в церковь. Но при этом по исключительной душевной доброте дядя Вова каждую неделю дает импровизированные концерты в детском онкологическом центре. Он совершенно бесплатно поет и играет для малышей и их родителей, в роли доброго волшебника пытаясь отвлечь их от страшного недуга. А после идет в </w:t>
      </w:r>
      <w:proofErr w:type="gramStart"/>
      <w:r w:rsidRPr="00313ECC">
        <w:rPr>
          <w:rFonts w:ascii="Times New Roman" w:hAnsi="Times New Roman"/>
          <w:sz w:val="28"/>
          <w:szCs w:val="28"/>
        </w:rPr>
        <w:t>кабак</w:t>
      </w:r>
      <w:proofErr w:type="gramEnd"/>
      <w:r w:rsidRPr="00313ECC">
        <w:rPr>
          <w:rFonts w:ascii="Times New Roman" w:hAnsi="Times New Roman"/>
          <w:sz w:val="28"/>
          <w:szCs w:val="28"/>
        </w:rPr>
        <w:t xml:space="preserve"> или под вымышленным предлогом сбегает от жены, чтобы вернуться домой в алкогольном беспамятстве. При </w:t>
      </w:r>
      <w:proofErr w:type="gramStart"/>
      <w:r w:rsidRPr="00313ECC">
        <w:rPr>
          <w:rFonts w:ascii="Times New Roman" w:hAnsi="Times New Roman"/>
          <w:sz w:val="28"/>
          <w:szCs w:val="28"/>
        </w:rPr>
        <w:t>этом</w:t>
      </w:r>
      <w:proofErr w:type="gramEnd"/>
      <w:r w:rsidRPr="00313ECC">
        <w:rPr>
          <w:rFonts w:ascii="Times New Roman" w:hAnsi="Times New Roman"/>
          <w:sz w:val="28"/>
          <w:szCs w:val="28"/>
        </w:rPr>
        <w:t xml:space="preserve"> кажется, что он сам и не видит разницы между этими двумя делами – для Дяди Вовы доброта является настолько естественным качеством личности, что он не в силах осознать весь героизм своего поступка. Снимая кино методом привычной камеры с использование приема длительного наблюдения, Ксения </w:t>
      </w:r>
      <w:proofErr w:type="spellStart"/>
      <w:r w:rsidRPr="00313ECC">
        <w:rPr>
          <w:rFonts w:ascii="Times New Roman" w:hAnsi="Times New Roman"/>
          <w:sz w:val="28"/>
          <w:szCs w:val="28"/>
        </w:rPr>
        <w:t>Елян</w:t>
      </w:r>
      <w:proofErr w:type="spellEnd"/>
      <w:r w:rsidRPr="00313ECC">
        <w:rPr>
          <w:rFonts w:ascii="Times New Roman" w:hAnsi="Times New Roman"/>
          <w:sz w:val="28"/>
          <w:szCs w:val="28"/>
        </w:rPr>
        <w:t xml:space="preserve"> проводила дни и ночи со своим героем. Она фактически жила у него дома, снимая его пьяные ночные ссоры с супругой и ранние походы в церковь. И это </w:t>
      </w:r>
      <w:proofErr w:type="spellStart"/>
      <w:r w:rsidRPr="00313ECC">
        <w:rPr>
          <w:rFonts w:ascii="Times New Roman" w:hAnsi="Times New Roman"/>
          <w:sz w:val="28"/>
          <w:szCs w:val="28"/>
        </w:rPr>
        <w:t>сверхпристальное</w:t>
      </w:r>
      <w:proofErr w:type="spellEnd"/>
      <w:r w:rsidRPr="00313ECC">
        <w:rPr>
          <w:rFonts w:ascii="Times New Roman" w:hAnsi="Times New Roman"/>
          <w:sz w:val="28"/>
          <w:szCs w:val="28"/>
        </w:rPr>
        <w:t xml:space="preserve"> внимание уверяет зрителя, что отказ дяди Вовы считать себя героем есть не характерное для таких случаев кокетство, а истинное убеждение. </w:t>
      </w:r>
    </w:p>
    <w:p w:rsidR="005F244B" w:rsidRPr="00313ECC"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Другим примером героя нашего времени может служить жительница природного заповедника Коса </w:t>
      </w:r>
      <w:proofErr w:type="spellStart"/>
      <w:r w:rsidRPr="00313ECC">
        <w:rPr>
          <w:rFonts w:ascii="Times New Roman" w:hAnsi="Times New Roman"/>
          <w:sz w:val="28"/>
          <w:szCs w:val="28"/>
        </w:rPr>
        <w:t>Обиточная</w:t>
      </w:r>
      <w:proofErr w:type="spellEnd"/>
      <w:r w:rsidRPr="00313ECC">
        <w:rPr>
          <w:rFonts w:ascii="Times New Roman" w:hAnsi="Times New Roman"/>
          <w:sz w:val="28"/>
          <w:szCs w:val="28"/>
        </w:rPr>
        <w:t xml:space="preserve"> на берегу Азовского моря Ольга. Она стала главной героиней фильма «</w:t>
      </w:r>
      <w:proofErr w:type="spellStart"/>
      <w:r w:rsidRPr="00313ECC">
        <w:rPr>
          <w:rFonts w:ascii="Times New Roman" w:hAnsi="Times New Roman"/>
          <w:sz w:val="28"/>
          <w:szCs w:val="28"/>
        </w:rPr>
        <w:t>Маячница</w:t>
      </w:r>
      <w:proofErr w:type="spellEnd"/>
      <w:r w:rsidRPr="00313ECC">
        <w:rPr>
          <w:rFonts w:ascii="Times New Roman" w:hAnsi="Times New Roman"/>
          <w:sz w:val="28"/>
          <w:szCs w:val="28"/>
        </w:rPr>
        <w:t xml:space="preserve">», снятого Кириллом и Ксенией </w:t>
      </w:r>
      <w:proofErr w:type="spellStart"/>
      <w:r w:rsidRPr="00313ECC">
        <w:rPr>
          <w:rFonts w:ascii="Times New Roman" w:hAnsi="Times New Roman"/>
          <w:sz w:val="28"/>
          <w:szCs w:val="28"/>
        </w:rPr>
        <w:t>Сахарновой</w:t>
      </w:r>
      <w:proofErr w:type="spellEnd"/>
      <w:r w:rsidRPr="00313ECC">
        <w:rPr>
          <w:rFonts w:ascii="Times New Roman" w:hAnsi="Times New Roman"/>
          <w:sz w:val="28"/>
          <w:szCs w:val="28"/>
        </w:rPr>
        <w:t xml:space="preserve"> в 2013 году. Целое лето съемочная группа провела в сельской глуши, наблюдая за стойкой женщиной, в одиночку ведущей </w:t>
      </w:r>
      <w:r w:rsidRPr="00313ECC">
        <w:rPr>
          <w:rFonts w:ascii="Times New Roman" w:hAnsi="Times New Roman"/>
          <w:sz w:val="28"/>
          <w:szCs w:val="28"/>
        </w:rPr>
        <w:lastRenderedPageBreak/>
        <w:t xml:space="preserve">хозяйство и каждую ночь включающей маяк, предупреждающий проходящие мимо суда об опасности скалистого берега. С обескураживающей открытостью и искренностью </w:t>
      </w:r>
      <w:r w:rsidRPr="00146332">
        <w:rPr>
          <w:rFonts w:ascii="Times New Roman" w:hAnsi="Times New Roman"/>
          <w:sz w:val="28"/>
          <w:szCs w:val="28"/>
        </w:rPr>
        <w:t>женщина</w:t>
      </w:r>
      <w:r w:rsidRPr="00313ECC">
        <w:rPr>
          <w:rFonts w:ascii="Times New Roman" w:hAnsi="Times New Roman"/>
          <w:sz w:val="28"/>
          <w:szCs w:val="28"/>
        </w:rPr>
        <w:t xml:space="preserve"> рассказывает свою судьбу: 17 лет назад она влюбилась в смотрителя маяка и променяла шумную столичную жизнь в Киеве на отдаленный прибрежный поселок. Недавно ее супруг умер, и женщине пришлось не только справляться с деревенским хозяйством в одиночку, но и взять профессию мужа. Несколько раз режиссер спрашивает у героини о том, почему она не бросит свою тяжелую работу и не переедет к своим детям в Киев. И с удивительной простотой Ольга объясняет, что она единственная не пьющая жительница поселка. А значит, только она способна вовремя включить маяк, без которого суда обречены на кораблекрушение. Но рассказ о своем предназначении абсолютно лишен пафоса или упования на собственную значимость. </w:t>
      </w:r>
      <w:r w:rsidRPr="00146332">
        <w:rPr>
          <w:rFonts w:ascii="Times New Roman" w:hAnsi="Times New Roman"/>
          <w:sz w:val="28"/>
          <w:szCs w:val="28"/>
        </w:rPr>
        <w:t>Она</w:t>
      </w:r>
      <w:r w:rsidRPr="00313ECC">
        <w:rPr>
          <w:rFonts w:ascii="Times New Roman" w:hAnsi="Times New Roman"/>
          <w:sz w:val="28"/>
          <w:szCs w:val="28"/>
        </w:rPr>
        <w:t xml:space="preserve"> проста, честна и открыта. И, по нашему мнению, является примером героя нашего времени, понятного и нужного зрителю. </w:t>
      </w:r>
    </w:p>
    <w:p w:rsidR="005F244B" w:rsidRPr="00313ECC"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Некоторые режиссеры уверены, что герои нашего времени живут как раз в глубинке. По словам документалиста Андрея Титова, именно в провинции легко можно найти множество героев нашего времени: «Я с умилением смотрю на провинциальных чудиков, </w:t>
      </w:r>
      <w:proofErr w:type="spellStart"/>
      <w:r w:rsidRPr="00313ECC">
        <w:rPr>
          <w:rFonts w:ascii="Times New Roman" w:hAnsi="Times New Roman"/>
          <w:sz w:val="28"/>
          <w:szCs w:val="28"/>
        </w:rPr>
        <w:t>шукшинских</w:t>
      </w:r>
      <w:proofErr w:type="spellEnd"/>
      <w:r w:rsidRPr="00313ECC">
        <w:rPr>
          <w:rFonts w:ascii="Times New Roman" w:hAnsi="Times New Roman"/>
          <w:sz w:val="28"/>
          <w:szCs w:val="28"/>
        </w:rPr>
        <w:t xml:space="preserve"> героев. Я их обожаю. У меня есть четкое ощущение, что это – настоящая Россия. Наша страна </w:t>
      </w:r>
      <w:proofErr w:type="gramStart"/>
      <w:r w:rsidRPr="00313ECC">
        <w:rPr>
          <w:rFonts w:ascii="Times New Roman" w:hAnsi="Times New Roman"/>
          <w:sz w:val="28"/>
          <w:szCs w:val="28"/>
        </w:rPr>
        <w:t>чересчур огромна</w:t>
      </w:r>
      <w:proofErr w:type="gramEnd"/>
      <w:r w:rsidRPr="00313ECC">
        <w:rPr>
          <w:rFonts w:ascii="Times New Roman" w:hAnsi="Times New Roman"/>
          <w:sz w:val="28"/>
          <w:szCs w:val="28"/>
        </w:rPr>
        <w:t xml:space="preserve">, чтобы держаться на 5-6 мегаполисах. Она держится именно на таких вот </w:t>
      </w:r>
      <w:proofErr w:type="spellStart"/>
      <w:r w:rsidRPr="00313ECC">
        <w:rPr>
          <w:rFonts w:ascii="Times New Roman" w:hAnsi="Times New Roman"/>
          <w:sz w:val="28"/>
          <w:szCs w:val="28"/>
        </w:rPr>
        <w:t>Волчансках</w:t>
      </w:r>
      <w:proofErr w:type="spellEnd"/>
      <w:r w:rsidRPr="00313ECC">
        <w:rPr>
          <w:rFonts w:ascii="Times New Roman" w:hAnsi="Times New Roman"/>
          <w:sz w:val="28"/>
          <w:szCs w:val="28"/>
        </w:rPr>
        <w:t xml:space="preserve">, Бородулино </w:t>
      </w:r>
      <w:proofErr w:type="gramStart"/>
      <w:r w:rsidRPr="00313ECC">
        <w:rPr>
          <w:rFonts w:ascii="Times New Roman" w:hAnsi="Times New Roman"/>
          <w:sz w:val="28"/>
          <w:szCs w:val="28"/>
        </w:rPr>
        <w:t>каком-нибудь</w:t>
      </w:r>
      <w:proofErr w:type="gramEnd"/>
      <w:r w:rsidRPr="00313ECC">
        <w:rPr>
          <w:rFonts w:ascii="Times New Roman" w:hAnsi="Times New Roman"/>
          <w:sz w:val="28"/>
          <w:szCs w:val="28"/>
        </w:rPr>
        <w:t xml:space="preserve">, деревнях Матка Ханты-Мансийского округа и Колбаса Новосибирской области. Я сам с Каменска-Уральского. Некоторые пытаются задвинуть свое провинциальное прошлое и всячески борются с ним, а я наоборот </w:t>
      </w:r>
      <w:proofErr w:type="gramStart"/>
      <w:r w:rsidRPr="00313ECC">
        <w:rPr>
          <w:rFonts w:ascii="Times New Roman" w:hAnsi="Times New Roman"/>
          <w:sz w:val="28"/>
          <w:szCs w:val="28"/>
        </w:rPr>
        <w:t>кичусь</w:t>
      </w:r>
      <w:proofErr w:type="gramEnd"/>
      <w:r w:rsidRPr="00313ECC">
        <w:rPr>
          <w:rFonts w:ascii="Times New Roman" w:hAnsi="Times New Roman"/>
          <w:sz w:val="28"/>
          <w:szCs w:val="28"/>
        </w:rPr>
        <w:t xml:space="preserve"> и горжусь этим. Если бы я родился в глухой берлоге, я б гордился еще больше»</w:t>
      </w:r>
      <w:r w:rsidRPr="00313ECC">
        <w:rPr>
          <w:rStyle w:val="a3"/>
          <w:rFonts w:ascii="Times New Roman" w:hAnsi="Times New Roman"/>
          <w:sz w:val="28"/>
          <w:szCs w:val="28"/>
        </w:rPr>
        <w:footnoteReference w:id="148"/>
      </w:r>
      <w:r w:rsidRPr="00313ECC">
        <w:rPr>
          <w:rFonts w:ascii="Times New Roman" w:hAnsi="Times New Roman"/>
          <w:sz w:val="28"/>
          <w:szCs w:val="28"/>
        </w:rPr>
        <w:t>. </w:t>
      </w:r>
    </w:p>
    <w:p w:rsidR="005F244B"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Отметим, что примеры таких простых людей, героев своего </w:t>
      </w:r>
      <w:proofErr w:type="gramStart"/>
      <w:r w:rsidRPr="00313ECC">
        <w:rPr>
          <w:rFonts w:ascii="Times New Roman" w:hAnsi="Times New Roman"/>
          <w:sz w:val="28"/>
          <w:szCs w:val="28"/>
        </w:rPr>
        <w:t>времени</w:t>
      </w:r>
      <w:proofErr w:type="gramEnd"/>
      <w:r w:rsidRPr="00313ECC">
        <w:rPr>
          <w:rFonts w:ascii="Times New Roman" w:hAnsi="Times New Roman"/>
          <w:sz w:val="28"/>
          <w:szCs w:val="28"/>
        </w:rPr>
        <w:t xml:space="preserve"> не совсем характерны для телевизионной документалистики и чаще </w:t>
      </w:r>
      <w:r w:rsidRPr="00313ECC">
        <w:rPr>
          <w:rFonts w:ascii="Times New Roman" w:hAnsi="Times New Roman"/>
          <w:sz w:val="28"/>
          <w:szCs w:val="28"/>
        </w:rPr>
        <w:lastRenderedPageBreak/>
        <w:t xml:space="preserve">встречаются в авторском документальном кино, которое снимается редкими энтузиастами на собственные сбережения. Как говорят кинокритики, связано это с подчинением искусства жестоким законам рыночной экономики. Производство кино – это дорогостоящий процесс. И нередко режиссеры, желающие снять позитивное, доброе кино, заставляющее зрителя думать, размышлять, оценивать – иными словами, взрослеть и социализироваться, вынуждены ждать финансовой поддержки от фондов или государственных учреждений. И менеджерам этих организаций нужно доказывать свое право на существование и важность просветительской миссии документалистики. В таких условиях, как говорят эксперты, финансовая поддержка охотнее оказывается тем работам, которые с большей вероятностью принесут прибыль. В таких условиях режиссерам приходится делать ставку не на простых людей, а </w:t>
      </w:r>
      <w:proofErr w:type="gramStart"/>
      <w:r w:rsidRPr="00313ECC">
        <w:rPr>
          <w:rFonts w:ascii="Times New Roman" w:hAnsi="Times New Roman"/>
          <w:sz w:val="28"/>
          <w:szCs w:val="28"/>
        </w:rPr>
        <w:t>на</w:t>
      </w:r>
      <w:proofErr w:type="gramEnd"/>
      <w:r w:rsidRPr="00313ECC">
        <w:rPr>
          <w:rFonts w:ascii="Times New Roman" w:hAnsi="Times New Roman"/>
          <w:sz w:val="28"/>
          <w:szCs w:val="28"/>
        </w:rPr>
        <w:t xml:space="preserve"> </w:t>
      </w:r>
      <w:proofErr w:type="gramStart"/>
      <w:r w:rsidRPr="00313ECC">
        <w:rPr>
          <w:rFonts w:ascii="Times New Roman" w:hAnsi="Times New Roman"/>
          <w:sz w:val="28"/>
          <w:szCs w:val="28"/>
        </w:rPr>
        <w:t>звезд</w:t>
      </w:r>
      <w:proofErr w:type="gramEnd"/>
      <w:r w:rsidRPr="00313ECC">
        <w:rPr>
          <w:rFonts w:ascii="Times New Roman" w:hAnsi="Times New Roman"/>
          <w:sz w:val="28"/>
          <w:szCs w:val="28"/>
        </w:rPr>
        <w:t xml:space="preserve">, которые как локомотив используют для привлечения зрительского внимания. О коммерциализации искусства в интервью «Аргументам и фактам» рассказал председатель жюри фестиваля документального кино «Россия» Кирилл </w:t>
      </w:r>
      <w:proofErr w:type="spellStart"/>
      <w:r w:rsidRPr="00313ECC">
        <w:rPr>
          <w:rFonts w:ascii="Times New Roman" w:hAnsi="Times New Roman"/>
          <w:sz w:val="28"/>
          <w:szCs w:val="28"/>
        </w:rPr>
        <w:t>Разлогов</w:t>
      </w:r>
      <w:proofErr w:type="spellEnd"/>
      <w:r w:rsidRPr="00313ECC">
        <w:rPr>
          <w:rFonts w:ascii="Times New Roman" w:hAnsi="Times New Roman"/>
          <w:sz w:val="28"/>
          <w:szCs w:val="28"/>
        </w:rPr>
        <w:t xml:space="preserve">: «Сейчас, к сожалению, во многих местах пришли к власти люди, которых я называю «новыми варварами» – они вообще не понимают, чем управляют, и не знают, как это функционирует. Приходит, скажем, дама из </w:t>
      </w:r>
      <w:proofErr w:type="spellStart"/>
      <w:r w:rsidRPr="00313ECC">
        <w:rPr>
          <w:rFonts w:ascii="Times New Roman" w:hAnsi="Times New Roman"/>
          <w:sz w:val="28"/>
          <w:szCs w:val="28"/>
        </w:rPr>
        <w:t>минэкономики</w:t>
      </w:r>
      <w:proofErr w:type="spellEnd"/>
      <w:r w:rsidRPr="00313ECC">
        <w:rPr>
          <w:rFonts w:ascii="Times New Roman" w:hAnsi="Times New Roman"/>
          <w:sz w:val="28"/>
          <w:szCs w:val="28"/>
        </w:rPr>
        <w:t xml:space="preserve"> в министерство культуры и говорит: «если вы докажете, что это принесет прибыль, мы вам дадим деньги, а если нет, то средств вы не получите!». Она подходит к духовному производству как к производству сахара, кирпичей и так далее. Это она пришла из </w:t>
      </w:r>
      <w:proofErr w:type="spellStart"/>
      <w:r w:rsidRPr="00313ECC">
        <w:rPr>
          <w:rFonts w:ascii="Times New Roman" w:hAnsi="Times New Roman"/>
          <w:sz w:val="28"/>
          <w:szCs w:val="28"/>
        </w:rPr>
        <w:t>минэкономики</w:t>
      </w:r>
      <w:proofErr w:type="spellEnd"/>
      <w:r w:rsidRPr="00313ECC">
        <w:rPr>
          <w:rFonts w:ascii="Times New Roman" w:hAnsi="Times New Roman"/>
          <w:sz w:val="28"/>
          <w:szCs w:val="28"/>
        </w:rPr>
        <w:t xml:space="preserve">, извне, так сказать! А сейчас в министерство культуры пришли работать люди, которые так искренне думают. С ними уже говорить довольно сложно. Министерство, которое, по идее, должно защищать интересы творчества, начинает подходить к этому вот с такими абсурдными мерками. Конечно, нелепые требования, которые выдвигаются, приводят к сокращению творческого потенциала разного рода культурных учреждений и так далее. Это непростительно и иногда </w:t>
      </w:r>
    </w:p>
    <w:p w:rsidR="005F244B" w:rsidRDefault="005F244B" w:rsidP="00297D01">
      <w:pPr>
        <w:spacing w:after="0" w:line="360" w:lineRule="auto"/>
        <w:ind w:firstLine="709"/>
        <w:jc w:val="both"/>
        <w:rPr>
          <w:rFonts w:ascii="Times New Roman" w:hAnsi="Times New Roman"/>
          <w:color w:val="FF0000"/>
          <w:sz w:val="28"/>
          <w:szCs w:val="28"/>
        </w:rPr>
      </w:pPr>
      <w:r w:rsidRPr="00313ECC">
        <w:rPr>
          <w:rFonts w:ascii="Times New Roman" w:hAnsi="Times New Roman"/>
          <w:sz w:val="28"/>
          <w:szCs w:val="28"/>
        </w:rPr>
        <w:lastRenderedPageBreak/>
        <w:t xml:space="preserve">приводит к </w:t>
      </w:r>
      <w:proofErr w:type="gramStart"/>
      <w:r w:rsidRPr="00313ECC">
        <w:rPr>
          <w:rFonts w:ascii="Times New Roman" w:hAnsi="Times New Roman"/>
          <w:sz w:val="28"/>
          <w:szCs w:val="28"/>
        </w:rPr>
        <w:t>очень драматическим</w:t>
      </w:r>
      <w:proofErr w:type="gramEnd"/>
      <w:r w:rsidRPr="00313ECC">
        <w:rPr>
          <w:rFonts w:ascii="Times New Roman" w:hAnsi="Times New Roman"/>
          <w:sz w:val="28"/>
          <w:szCs w:val="28"/>
        </w:rPr>
        <w:t xml:space="preserve"> последствиям»</w:t>
      </w:r>
      <w:r w:rsidRPr="00313ECC">
        <w:rPr>
          <w:rStyle w:val="a3"/>
          <w:rFonts w:ascii="Times New Roman" w:hAnsi="Times New Roman"/>
          <w:sz w:val="28"/>
          <w:szCs w:val="28"/>
        </w:rPr>
        <w:footnoteReference w:id="149"/>
      </w:r>
      <w:r w:rsidRPr="00313ECC">
        <w:rPr>
          <w:rFonts w:ascii="Times New Roman" w:hAnsi="Times New Roman"/>
          <w:sz w:val="28"/>
          <w:szCs w:val="28"/>
        </w:rPr>
        <w:t>.</w:t>
      </w:r>
      <w:r>
        <w:rPr>
          <w:rFonts w:ascii="Times New Roman" w:hAnsi="Times New Roman"/>
          <w:sz w:val="28"/>
          <w:szCs w:val="28"/>
        </w:rPr>
        <w:t xml:space="preserve"> Можно предположить, что </w:t>
      </w:r>
      <w:r w:rsidRPr="00BA5638">
        <w:rPr>
          <w:rFonts w:ascii="Times New Roman" w:hAnsi="Times New Roman"/>
          <w:sz w:val="28"/>
          <w:szCs w:val="28"/>
        </w:rPr>
        <w:t>сейчас люди в условиях кризиса идентичности хотят видеть на экране похожих на себя простых людей.</w:t>
      </w:r>
      <w:r w:rsidRPr="00BA5638">
        <w:rPr>
          <w:rFonts w:ascii="Times New Roman" w:hAnsi="Times New Roman"/>
          <w:b/>
          <w:sz w:val="28"/>
          <w:szCs w:val="28"/>
        </w:rPr>
        <w:t xml:space="preserve"> </w:t>
      </w:r>
      <w:r w:rsidRPr="00BA5638">
        <w:rPr>
          <w:rFonts w:ascii="Times New Roman" w:hAnsi="Times New Roman"/>
          <w:sz w:val="28"/>
          <w:szCs w:val="28"/>
        </w:rPr>
        <w:t>Режиссеры</w:t>
      </w:r>
      <w:r w:rsidRPr="00313ECC">
        <w:rPr>
          <w:rFonts w:ascii="Times New Roman" w:hAnsi="Times New Roman"/>
          <w:sz w:val="28"/>
          <w:szCs w:val="28"/>
        </w:rPr>
        <w:t xml:space="preserve">-документалисты хотят искать занятные истории не среди пантеона звезд, а в обычных жителях России. Но законы рынка продвигают на экран либо суперзвезд, либо супергероев. </w:t>
      </w:r>
      <w:r w:rsidRPr="006848E8">
        <w:rPr>
          <w:rFonts w:ascii="Times New Roman" w:hAnsi="Times New Roman"/>
          <w:sz w:val="28"/>
          <w:szCs w:val="28"/>
        </w:rPr>
        <w:t>На наш взгляд, попробовать изменить этот порочный круг может государственный заказ на конструирование позитивного героя нашего времени. Важно только, чтобы представления чиновников о достойном примере для подражания оказались не конъюнктурно обусловленными, а совпадающими по тональности с ожиданиями зрителей и профессионалов. Но такой сценарий, как показывает практика, возможен только в позитивном кино.</w:t>
      </w:r>
      <w:r w:rsidRPr="00313ECC">
        <w:rPr>
          <w:rFonts w:ascii="Times New Roman" w:hAnsi="Times New Roman"/>
          <w:color w:val="FF0000"/>
          <w:sz w:val="28"/>
          <w:szCs w:val="28"/>
        </w:rPr>
        <w:t xml:space="preserve"> </w:t>
      </w:r>
    </w:p>
    <w:p w:rsidR="005F244B" w:rsidRPr="006A04A1" w:rsidRDefault="005F244B" w:rsidP="006A04A1">
      <w:pPr>
        <w:spacing w:after="0" w:line="360" w:lineRule="auto"/>
        <w:ind w:firstLine="709"/>
        <w:jc w:val="both"/>
        <w:rPr>
          <w:rFonts w:ascii="Times New Roman" w:hAnsi="Times New Roman"/>
          <w:sz w:val="28"/>
          <w:szCs w:val="28"/>
        </w:rPr>
      </w:pPr>
      <w:r w:rsidRPr="00B52795">
        <w:rPr>
          <w:rFonts w:ascii="Times New Roman" w:hAnsi="Times New Roman"/>
          <w:b/>
          <w:sz w:val="28"/>
          <w:szCs w:val="28"/>
        </w:rPr>
        <w:t xml:space="preserve">Выводы по третьей главе. </w:t>
      </w:r>
      <w:r>
        <w:rPr>
          <w:rFonts w:ascii="Times New Roman" w:hAnsi="Times New Roman"/>
          <w:sz w:val="28"/>
          <w:szCs w:val="28"/>
        </w:rPr>
        <w:t xml:space="preserve">Спектр социальных героев нашего времени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современной</w:t>
      </w:r>
      <w:proofErr w:type="gramEnd"/>
      <w:r>
        <w:rPr>
          <w:rFonts w:ascii="Times New Roman" w:hAnsi="Times New Roman"/>
          <w:sz w:val="28"/>
          <w:szCs w:val="28"/>
        </w:rPr>
        <w:t xml:space="preserve"> документалистики представляет собой группу людей, проявляющих уникальные качества в уникальных ситуациях. Это спасатели, космонавты, врачи. Это и те люди, чей героизм проявляется в упорном преодолении тяжелых обстоятельств. Образ героя соотносится с </w:t>
      </w:r>
      <w:r w:rsidRPr="00871ECD">
        <w:rPr>
          <w:rFonts w:ascii="Times New Roman" w:hAnsi="Times New Roman"/>
          <w:sz w:val="28"/>
          <w:szCs w:val="28"/>
        </w:rPr>
        <w:t>тради</w:t>
      </w:r>
      <w:r>
        <w:rPr>
          <w:rFonts w:ascii="Times New Roman" w:hAnsi="Times New Roman"/>
          <w:sz w:val="28"/>
          <w:szCs w:val="28"/>
        </w:rPr>
        <w:t>ционной мифологической парадигмой</w:t>
      </w:r>
      <w:r w:rsidRPr="00871ECD">
        <w:rPr>
          <w:rFonts w:ascii="Times New Roman" w:hAnsi="Times New Roman"/>
          <w:sz w:val="28"/>
          <w:szCs w:val="28"/>
        </w:rPr>
        <w:t xml:space="preserve"> сверхчеловека</w:t>
      </w:r>
      <w:r>
        <w:rPr>
          <w:rFonts w:ascii="Times New Roman" w:hAnsi="Times New Roman"/>
          <w:sz w:val="28"/>
          <w:szCs w:val="28"/>
        </w:rPr>
        <w:t xml:space="preserve">. </w:t>
      </w:r>
      <w:proofErr w:type="gramStart"/>
      <w:r>
        <w:rPr>
          <w:rFonts w:ascii="Times New Roman" w:hAnsi="Times New Roman"/>
          <w:sz w:val="28"/>
          <w:szCs w:val="28"/>
        </w:rPr>
        <w:t>Конечно, трансляция таких персонажей дает надежду считать, что зритель, привыкший к такие героям,  во время тяжелых кризисных ситуаций будет морально готов проявить сильные качества и совершить подвиг.</w:t>
      </w:r>
      <w:proofErr w:type="gramEnd"/>
      <w:r>
        <w:rPr>
          <w:rFonts w:ascii="Times New Roman" w:hAnsi="Times New Roman"/>
          <w:sz w:val="28"/>
          <w:szCs w:val="28"/>
        </w:rPr>
        <w:t xml:space="preserve"> Однако человек обычный, рядовой член общества, на наш взгляд, не часто появляется в фокусе внимания документалистов. Но и</w:t>
      </w:r>
      <w:r w:rsidRPr="006A04A1">
        <w:rPr>
          <w:rFonts w:ascii="Times New Roman" w:hAnsi="Times New Roman"/>
          <w:sz w:val="28"/>
          <w:szCs w:val="28"/>
        </w:rPr>
        <w:t>менно такой гуманистический типаж мог бы способствовать пониманию и формированию глубинной идентичности в период кризисных ситуаций.</w:t>
      </w:r>
    </w:p>
    <w:p w:rsidR="005F244B" w:rsidRPr="00313ECC" w:rsidRDefault="005F244B" w:rsidP="00297D01">
      <w:pPr>
        <w:spacing w:after="0"/>
        <w:ind w:firstLine="709"/>
        <w:rPr>
          <w:rFonts w:ascii="Times New Roman" w:hAnsi="Times New Roman"/>
          <w:sz w:val="28"/>
          <w:szCs w:val="28"/>
        </w:rPr>
      </w:pPr>
    </w:p>
    <w:p w:rsidR="005F244B" w:rsidRPr="00313ECC" w:rsidRDefault="005F244B" w:rsidP="00297D01">
      <w:pPr>
        <w:spacing w:after="0"/>
        <w:ind w:firstLine="709"/>
        <w:rPr>
          <w:rFonts w:ascii="Times New Roman" w:hAnsi="Times New Roman"/>
          <w:sz w:val="28"/>
          <w:szCs w:val="28"/>
        </w:rPr>
      </w:pPr>
    </w:p>
    <w:p w:rsidR="005F244B" w:rsidRPr="00313ECC" w:rsidRDefault="005F244B" w:rsidP="00297D01">
      <w:pPr>
        <w:spacing w:after="0"/>
        <w:ind w:firstLine="709"/>
        <w:rPr>
          <w:rFonts w:ascii="Times New Roman" w:hAnsi="Times New Roman"/>
          <w:sz w:val="28"/>
          <w:szCs w:val="28"/>
        </w:rPr>
      </w:pPr>
    </w:p>
    <w:p w:rsidR="005F244B" w:rsidRPr="00D63464" w:rsidRDefault="005F244B" w:rsidP="00D63464">
      <w:pPr>
        <w:spacing w:after="0" w:line="360" w:lineRule="auto"/>
        <w:ind w:firstLine="709"/>
        <w:rPr>
          <w:rFonts w:ascii="Times New Roman" w:hAnsi="Times New Roman"/>
          <w:b/>
          <w:bCs/>
          <w:kern w:val="32"/>
          <w:sz w:val="32"/>
          <w:szCs w:val="32"/>
        </w:rPr>
      </w:pPr>
      <w:r w:rsidRPr="00D63464">
        <w:rPr>
          <w:rFonts w:ascii="Times New Roman" w:hAnsi="Times New Roman"/>
          <w:b/>
          <w:bCs/>
          <w:kern w:val="32"/>
          <w:sz w:val="32"/>
          <w:szCs w:val="32"/>
        </w:rPr>
        <w:t>Заключение</w:t>
      </w:r>
    </w:p>
    <w:p w:rsidR="005F244B" w:rsidRPr="00313ECC" w:rsidRDefault="005F244B" w:rsidP="00297D01">
      <w:pPr>
        <w:spacing w:after="0" w:line="360" w:lineRule="auto"/>
        <w:ind w:firstLine="709"/>
        <w:jc w:val="both"/>
        <w:rPr>
          <w:rFonts w:ascii="Times New Roman" w:hAnsi="Times New Roman"/>
          <w:sz w:val="28"/>
        </w:rPr>
      </w:pPr>
      <w:r w:rsidRPr="00313ECC">
        <w:rPr>
          <w:rFonts w:ascii="Times New Roman" w:hAnsi="Times New Roman"/>
          <w:sz w:val="28"/>
          <w:szCs w:val="28"/>
        </w:rPr>
        <w:t xml:space="preserve">Каждому времени – свои герои. Трансформация понятия героического отчетливо заметна в исторической ретроспективе. В мифологии Древней Греции героями считали участников Олимпийских игр или защитников людей от произвола богов. Позже, в Средние века, с усилением роли церкви в социальной, политической и культурной сферах жизни общества героями стали считать подвижников или рыцарей – защитников государства и сюзерена. </w:t>
      </w:r>
      <w:proofErr w:type="gramStart"/>
      <w:r w:rsidRPr="00313ECC">
        <w:rPr>
          <w:rFonts w:ascii="Times New Roman" w:hAnsi="Times New Roman"/>
          <w:sz w:val="28"/>
          <w:szCs w:val="28"/>
        </w:rPr>
        <w:t xml:space="preserve">Мыслители эпохи </w:t>
      </w:r>
      <w:r w:rsidRPr="00D63464">
        <w:rPr>
          <w:rFonts w:ascii="Times New Roman" w:hAnsi="Times New Roman"/>
          <w:sz w:val="28"/>
          <w:szCs w:val="28"/>
        </w:rPr>
        <w:t>Возрождения</w:t>
      </w:r>
      <w:r w:rsidRPr="00313ECC">
        <w:rPr>
          <w:rFonts w:ascii="Times New Roman" w:hAnsi="Times New Roman"/>
          <w:sz w:val="28"/>
          <w:szCs w:val="28"/>
        </w:rPr>
        <w:t xml:space="preserve"> связывали героическое со стремлением человека к возвышающей его над миром божественной истине.</w:t>
      </w:r>
      <w:proofErr w:type="gramEnd"/>
      <w:r w:rsidRPr="00313ECC">
        <w:rPr>
          <w:rFonts w:ascii="Times New Roman" w:hAnsi="Times New Roman"/>
          <w:sz w:val="28"/>
          <w:szCs w:val="28"/>
        </w:rPr>
        <w:t xml:space="preserve"> Новое время принципиально изменило этот конструкт: в этот период героическое связывали с возможностью человека трансформировать окружающую реальность. Позже понятие </w:t>
      </w:r>
      <w:proofErr w:type="gramStart"/>
      <w:r w:rsidRPr="00313ECC">
        <w:rPr>
          <w:rFonts w:ascii="Times New Roman" w:hAnsi="Times New Roman"/>
          <w:sz w:val="28"/>
          <w:szCs w:val="28"/>
        </w:rPr>
        <w:t>героического</w:t>
      </w:r>
      <w:proofErr w:type="gramEnd"/>
      <w:r w:rsidRPr="00313ECC">
        <w:rPr>
          <w:rFonts w:ascii="Times New Roman" w:hAnsi="Times New Roman"/>
          <w:sz w:val="28"/>
          <w:szCs w:val="28"/>
        </w:rPr>
        <w:t xml:space="preserve"> было связан</w:t>
      </w:r>
      <w:r>
        <w:rPr>
          <w:rFonts w:ascii="Times New Roman" w:hAnsi="Times New Roman"/>
          <w:sz w:val="28"/>
          <w:szCs w:val="28"/>
        </w:rPr>
        <w:t xml:space="preserve">о с ролью личности в истории. </w:t>
      </w:r>
      <w:r w:rsidRPr="00313ECC">
        <w:rPr>
          <w:rFonts w:ascii="Times New Roman" w:hAnsi="Times New Roman"/>
          <w:sz w:val="28"/>
          <w:szCs w:val="28"/>
        </w:rPr>
        <w:t>Г.</w:t>
      </w:r>
      <w:r>
        <w:rPr>
          <w:rFonts w:ascii="Times New Roman" w:hAnsi="Times New Roman"/>
          <w:sz w:val="28"/>
          <w:szCs w:val="28"/>
        </w:rPr>
        <w:t xml:space="preserve"> </w:t>
      </w:r>
      <w:r w:rsidRPr="00313ECC">
        <w:rPr>
          <w:rFonts w:ascii="Times New Roman" w:hAnsi="Times New Roman"/>
          <w:sz w:val="28"/>
          <w:szCs w:val="28"/>
        </w:rPr>
        <w:t>В.</w:t>
      </w:r>
      <w:r>
        <w:rPr>
          <w:rFonts w:ascii="Times New Roman" w:hAnsi="Times New Roman"/>
          <w:sz w:val="28"/>
          <w:szCs w:val="28"/>
        </w:rPr>
        <w:t xml:space="preserve"> Ф. </w:t>
      </w:r>
      <w:r w:rsidRPr="00313ECC">
        <w:rPr>
          <w:rFonts w:ascii="Times New Roman" w:hAnsi="Times New Roman"/>
          <w:sz w:val="28"/>
          <w:szCs w:val="28"/>
        </w:rPr>
        <w:t>Гегель отмечал неразрывную связь героя со служением государству. По мнению Т.</w:t>
      </w:r>
      <w:r>
        <w:rPr>
          <w:rFonts w:ascii="Times New Roman" w:hAnsi="Times New Roman"/>
          <w:sz w:val="28"/>
          <w:szCs w:val="28"/>
        </w:rPr>
        <w:t xml:space="preserve"> </w:t>
      </w:r>
      <w:r w:rsidRPr="00313ECC">
        <w:rPr>
          <w:rFonts w:ascii="Times New Roman" w:hAnsi="Times New Roman"/>
          <w:sz w:val="28"/>
          <w:szCs w:val="28"/>
        </w:rPr>
        <w:t xml:space="preserve">Карлейля, такое служение невозможно без божественного провидения. Позже социологи и философы стали трактовать героя как лидера, ведущего народные массы в светлое будущее. К. Маркс отметил, что герой-лидер реализует чаяние народа. Последователи Маркса исключили из концепта героического фактор внутреннего индивидуального стремления преобразовывать действительность. Но и на этом, как показало наше исследование, трансформация образа героя не остановилась. Он изменялся на протяжении всего развития человеческой цивилизации и был неразрывно связан с конкретной политической, экономической и культурной ситуацией определенного периода. При этом исследователи сходятся во мнении, что </w:t>
      </w:r>
      <w:r w:rsidRPr="00313ECC">
        <w:rPr>
          <w:rFonts w:ascii="Times New Roman" w:hAnsi="Times New Roman"/>
          <w:sz w:val="28"/>
        </w:rPr>
        <w:t>феномен героизма, с одной стороны, фиксировал реально существующие общественные процессы, а с другой – формировался искусственно в интересах властных структур.</w:t>
      </w:r>
    </w:p>
    <w:p w:rsidR="005F244B" w:rsidRPr="00313ECC" w:rsidRDefault="005F244B" w:rsidP="00297D01">
      <w:pPr>
        <w:spacing w:after="0" w:line="360" w:lineRule="auto"/>
        <w:ind w:firstLine="709"/>
        <w:jc w:val="both"/>
        <w:rPr>
          <w:rFonts w:ascii="Times New Roman" w:hAnsi="Times New Roman"/>
          <w:sz w:val="28"/>
        </w:rPr>
      </w:pPr>
      <w:r w:rsidRPr="00313ECC">
        <w:rPr>
          <w:rFonts w:ascii="Times New Roman" w:hAnsi="Times New Roman"/>
          <w:sz w:val="28"/>
          <w:szCs w:val="28"/>
        </w:rPr>
        <w:t xml:space="preserve">Активное и целенаправленное формирование образа героя, который посвящает себя служению обществу, отодвигая на второй план личные </w:t>
      </w:r>
      <w:r w:rsidRPr="00313ECC">
        <w:rPr>
          <w:rFonts w:ascii="Times New Roman" w:hAnsi="Times New Roman"/>
          <w:sz w:val="28"/>
          <w:szCs w:val="28"/>
        </w:rPr>
        <w:lastRenderedPageBreak/>
        <w:t xml:space="preserve">интересы, началось в 20 в. Это время многие исследователи называют эпохой «маленького человека», типичного носителя массового сознания. Он сравнивает себя с неким значимым другим – героем, и так идентифицирует себя с миром и </w:t>
      </w:r>
      <w:r w:rsidRPr="00313ECC">
        <w:rPr>
          <w:rFonts w:ascii="Times New Roman" w:hAnsi="Times New Roman"/>
          <w:sz w:val="28"/>
        </w:rPr>
        <w:t xml:space="preserve">усваивает ценности и нормы социума, становясь </w:t>
      </w:r>
      <w:r w:rsidRPr="007E0D3B">
        <w:rPr>
          <w:rFonts w:ascii="Times New Roman" w:hAnsi="Times New Roman"/>
          <w:sz w:val="28"/>
        </w:rPr>
        <w:t xml:space="preserve">полноправным его членом. </w:t>
      </w:r>
      <w:r w:rsidRPr="007E0D3B">
        <w:rPr>
          <w:rFonts w:ascii="Times New Roman" w:hAnsi="Times New Roman"/>
          <w:sz w:val="28"/>
          <w:szCs w:val="28"/>
        </w:rPr>
        <w:t xml:space="preserve"> </w:t>
      </w:r>
      <w:proofErr w:type="gramStart"/>
      <w:r w:rsidRPr="007E0D3B">
        <w:rPr>
          <w:rFonts w:ascii="Times New Roman" w:hAnsi="Times New Roman"/>
          <w:sz w:val="28"/>
        </w:rPr>
        <w:t>Мифологема героического дает надежду на преодоление любых препятствий, а сам герой становится образцом для поведения.</w:t>
      </w:r>
      <w:proofErr w:type="gramEnd"/>
      <w:r w:rsidRPr="007E0D3B">
        <w:rPr>
          <w:rFonts w:ascii="Times New Roman" w:hAnsi="Times New Roman"/>
          <w:sz w:val="28"/>
        </w:rPr>
        <w:t xml:space="preserve"> Для</w:t>
      </w:r>
      <w:r w:rsidRPr="00313ECC">
        <w:rPr>
          <w:rFonts w:ascii="Times New Roman" w:hAnsi="Times New Roman"/>
          <w:sz w:val="28"/>
        </w:rPr>
        <w:t xml:space="preserve"> 20 века характерно динамичное появление новых героев. Так, велась работа по героизации политического лидера, а после, с началом Великой </w:t>
      </w:r>
      <w:r w:rsidRPr="007E0D3B">
        <w:rPr>
          <w:rFonts w:ascii="Times New Roman" w:hAnsi="Times New Roman"/>
          <w:sz w:val="28"/>
        </w:rPr>
        <w:t>Отечественной войны, началась работа по конструированию образа героя-защитника родины</w:t>
      </w:r>
      <w:r w:rsidRPr="00313ECC">
        <w:rPr>
          <w:rFonts w:ascii="Times New Roman" w:hAnsi="Times New Roman"/>
          <w:sz w:val="28"/>
        </w:rPr>
        <w:t xml:space="preserve">. После окончания военных действий в разрушенной и обескровленной стране </w:t>
      </w:r>
      <w:r w:rsidRPr="007E0D3B">
        <w:rPr>
          <w:rFonts w:ascii="Times New Roman" w:hAnsi="Times New Roman"/>
          <w:sz w:val="28"/>
        </w:rPr>
        <w:t>появилась потребность в восстановлении хозяйства. Началась идеологическая работа по воспитанию человека труда. Получается, что образ героя постоянно призывался на службу</w:t>
      </w:r>
      <w:r w:rsidRPr="00313ECC">
        <w:rPr>
          <w:rFonts w:ascii="Times New Roman" w:hAnsi="Times New Roman"/>
          <w:sz w:val="28"/>
        </w:rPr>
        <w:t xml:space="preserve"> государственной идеологии. Регулярное обращение к этому концепту девальвировало исторически обусловленный высокий смысл героического действия, связанного со служением личности всему обществу. </w:t>
      </w:r>
    </w:p>
    <w:p w:rsidR="005F244B" w:rsidRPr="00313ECC"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Отметим, что ведущую роль в конструировании образа героя исследователи отводят средствам массовой коммуникации, при этом отмечая огромный потенциал документального кинематографа. Именно экранный образ в современном обществе видеократии приобретает значимый авторитет, а документалистика, работая с узнаваемыми образами,  создает мифологизированный образ реальности. В советские годы документалистика была призвана создавать позитивные образы героев своего времени. Так, в 50-ее годы на экране уделяли особое внимание людям труда, чьи подвиги в производстве считали героическими. В 60-е, в период оттепели, в фокусе внимания документалистов оказались рядовые члены общества. Но уже в 70-е годы документалисты вновь стали обращаться к образам героев труда. Перестройка впустила в пространство экранного документа людей деятельных, не боящихся постоять за свое право изменять окружающую действительность. Но с развалом СССР документальное кино утратило свою </w:t>
      </w:r>
      <w:r w:rsidRPr="00313ECC">
        <w:rPr>
          <w:rFonts w:ascii="Times New Roman" w:hAnsi="Times New Roman"/>
          <w:sz w:val="28"/>
          <w:szCs w:val="28"/>
        </w:rPr>
        <w:lastRenderedPageBreak/>
        <w:t xml:space="preserve">дидактическую функцию. Получив свободу в выборе героев, режиссеры стали обращать внимание на ранее табуированные темы социальных низов общества.  В 21 в. маргинальная тема перестала доминировать в документальном кино, и в некоторых документальных фильмах произошел возврат к отображению позитивных социальных героев. </w:t>
      </w:r>
    </w:p>
    <w:p w:rsidR="005F244B" w:rsidRPr="00313ECC" w:rsidRDefault="005F244B" w:rsidP="00297D01">
      <w:pPr>
        <w:spacing w:after="0" w:line="360" w:lineRule="auto"/>
        <w:ind w:firstLine="709"/>
        <w:jc w:val="both"/>
        <w:rPr>
          <w:rFonts w:ascii="Times New Roman" w:hAnsi="Times New Roman"/>
          <w:sz w:val="28"/>
        </w:rPr>
      </w:pPr>
      <w:r w:rsidRPr="00313ECC">
        <w:rPr>
          <w:rFonts w:ascii="Times New Roman" w:hAnsi="Times New Roman"/>
          <w:sz w:val="28"/>
          <w:szCs w:val="28"/>
        </w:rPr>
        <w:t>Вместе с тем и</w:t>
      </w:r>
      <w:r w:rsidRPr="00313ECC">
        <w:rPr>
          <w:rFonts w:ascii="Times New Roman" w:hAnsi="Times New Roman"/>
          <w:sz w:val="28"/>
        </w:rPr>
        <w:t xml:space="preserve">сследователи фиксируют кризис идентичности в современном российском обществе. Он связан с утратой связи между индивидом и обществом, а так же с потерей нравственных ориентиров – героев. Знаковые образцы для подражания советской эпохи подверглись </w:t>
      </w:r>
      <w:proofErr w:type="spellStart"/>
      <w:r w:rsidRPr="00313ECC">
        <w:rPr>
          <w:rFonts w:ascii="Times New Roman" w:hAnsi="Times New Roman"/>
          <w:sz w:val="28"/>
        </w:rPr>
        <w:t>дегероизации</w:t>
      </w:r>
      <w:proofErr w:type="spellEnd"/>
      <w:r w:rsidRPr="00313ECC">
        <w:rPr>
          <w:rFonts w:ascii="Times New Roman" w:hAnsi="Times New Roman"/>
          <w:sz w:val="28"/>
        </w:rPr>
        <w:t xml:space="preserve"> или же просто утратили свой смысл, а новые образцы современной эпохи еще не сформированы. В силу своего значимого влияния на массовое сознание документалистика, как нам представляется, </w:t>
      </w:r>
      <w:proofErr w:type="gramStart"/>
      <w:r w:rsidRPr="00313ECC">
        <w:rPr>
          <w:rFonts w:ascii="Times New Roman" w:hAnsi="Times New Roman"/>
          <w:sz w:val="28"/>
        </w:rPr>
        <w:t>способна</w:t>
      </w:r>
      <w:proofErr w:type="gramEnd"/>
      <w:r w:rsidRPr="00313ECC">
        <w:rPr>
          <w:rFonts w:ascii="Times New Roman" w:hAnsi="Times New Roman"/>
          <w:sz w:val="28"/>
        </w:rPr>
        <w:t xml:space="preserve"> помочь в преодолении кризиса идентичности и помочь в формировании героя нашего времени. Как показало наше исследование, у зрителей современного документального кино существует запрос на позитивных социальных героев, которых они бы хотели </w:t>
      </w:r>
      <w:r w:rsidRPr="007E0D3B">
        <w:rPr>
          <w:rFonts w:ascii="Times New Roman" w:hAnsi="Times New Roman"/>
          <w:sz w:val="28"/>
        </w:rPr>
        <w:t>видеть на экране. При этом большая часть зрителей чувствует разрыв между современным позитивным героем документального экрана и их собственным</w:t>
      </w:r>
      <w:r w:rsidRPr="00313ECC">
        <w:rPr>
          <w:rFonts w:ascii="Times New Roman" w:hAnsi="Times New Roman"/>
          <w:sz w:val="28"/>
        </w:rPr>
        <w:t xml:space="preserve"> представлением </w:t>
      </w:r>
      <w:proofErr w:type="gramStart"/>
      <w:r w:rsidRPr="00313ECC">
        <w:rPr>
          <w:rFonts w:ascii="Times New Roman" w:hAnsi="Times New Roman"/>
          <w:sz w:val="28"/>
        </w:rPr>
        <w:t>о</w:t>
      </w:r>
      <w:proofErr w:type="gramEnd"/>
      <w:r w:rsidRPr="00313ECC">
        <w:rPr>
          <w:rFonts w:ascii="Times New Roman" w:hAnsi="Times New Roman"/>
          <w:sz w:val="28"/>
        </w:rPr>
        <w:t xml:space="preserve"> героическом. Это во многом связано с коммерциализацией современного кин</w:t>
      </w:r>
      <w:proofErr w:type="gramStart"/>
      <w:r w:rsidRPr="00313ECC">
        <w:rPr>
          <w:rFonts w:ascii="Times New Roman" w:hAnsi="Times New Roman"/>
          <w:sz w:val="28"/>
        </w:rPr>
        <w:t>о-</w:t>
      </w:r>
      <w:proofErr w:type="gramEnd"/>
      <w:r w:rsidRPr="00313ECC">
        <w:rPr>
          <w:rFonts w:ascii="Times New Roman" w:hAnsi="Times New Roman"/>
          <w:sz w:val="28"/>
        </w:rPr>
        <w:t xml:space="preserve"> и </w:t>
      </w:r>
      <w:proofErr w:type="spellStart"/>
      <w:r w:rsidRPr="00313ECC">
        <w:rPr>
          <w:rFonts w:ascii="Times New Roman" w:hAnsi="Times New Roman"/>
          <w:sz w:val="28"/>
        </w:rPr>
        <w:t>телепроизводства</w:t>
      </w:r>
      <w:proofErr w:type="spellEnd"/>
      <w:r w:rsidRPr="00313ECC">
        <w:rPr>
          <w:rFonts w:ascii="Times New Roman" w:hAnsi="Times New Roman"/>
          <w:sz w:val="28"/>
        </w:rPr>
        <w:t xml:space="preserve">. Как отмечают сами создатели документального кино, сейчас принципиальные решения принимают продюсеры, то есть менеджеры, заинтересованные в получении выгоды от каждого конкретного экранного </w:t>
      </w:r>
      <w:r w:rsidRPr="007E0D3B">
        <w:rPr>
          <w:rFonts w:ascii="Times New Roman" w:hAnsi="Times New Roman"/>
          <w:sz w:val="28"/>
        </w:rPr>
        <w:t xml:space="preserve">продукта. Этим объясняется интерес документалистов к биографическим фильмам </w:t>
      </w:r>
      <w:proofErr w:type="gramStart"/>
      <w:r w:rsidRPr="007E0D3B">
        <w:rPr>
          <w:rFonts w:ascii="Times New Roman" w:hAnsi="Times New Roman"/>
          <w:sz w:val="28"/>
        </w:rPr>
        <w:t>про</w:t>
      </w:r>
      <w:proofErr w:type="gramEnd"/>
      <w:r w:rsidRPr="007E0D3B">
        <w:rPr>
          <w:rFonts w:ascii="Times New Roman" w:hAnsi="Times New Roman"/>
          <w:sz w:val="28"/>
        </w:rPr>
        <w:t xml:space="preserve"> звезд, к скандальной и маргинальной тематике. Однако есть и позитивные герои. В их тиражировании, как нам кажется, сокрыт огромный потенциал для преодоления кризиса идентичности.</w:t>
      </w:r>
      <w:r w:rsidRPr="00313ECC">
        <w:rPr>
          <w:rFonts w:ascii="Times New Roman" w:hAnsi="Times New Roman"/>
          <w:sz w:val="28"/>
        </w:rPr>
        <w:t xml:space="preserve"> </w:t>
      </w:r>
    </w:p>
    <w:p w:rsidR="005F244B" w:rsidRDefault="005F244B" w:rsidP="006C13CF">
      <w:pPr>
        <w:spacing w:after="0" w:line="360" w:lineRule="auto"/>
        <w:ind w:firstLine="709"/>
        <w:jc w:val="both"/>
        <w:rPr>
          <w:rFonts w:ascii="Times New Roman" w:hAnsi="Times New Roman"/>
          <w:sz w:val="28"/>
          <w:szCs w:val="28"/>
        </w:rPr>
      </w:pPr>
      <w:r w:rsidRPr="00313ECC">
        <w:rPr>
          <w:rFonts w:ascii="Times New Roman" w:hAnsi="Times New Roman"/>
          <w:sz w:val="28"/>
        </w:rPr>
        <w:t xml:space="preserve">Один из позитивных социальных героев в современной </w:t>
      </w:r>
      <w:proofErr w:type="spellStart"/>
      <w:r w:rsidRPr="00313ECC">
        <w:rPr>
          <w:rFonts w:ascii="Times New Roman" w:hAnsi="Times New Roman"/>
          <w:sz w:val="28"/>
        </w:rPr>
        <w:t>документалистике</w:t>
      </w:r>
      <w:proofErr w:type="spellEnd"/>
      <w:r w:rsidRPr="00313ECC">
        <w:rPr>
          <w:rFonts w:ascii="Times New Roman" w:hAnsi="Times New Roman"/>
          <w:sz w:val="28"/>
        </w:rPr>
        <w:t xml:space="preserve"> – это герой-защитник. К этому типу мы относим людей, которые своей жизнью рискуют ради спасения других. Это, например, врачи </w:t>
      </w:r>
      <w:r w:rsidRPr="00313ECC">
        <w:rPr>
          <w:rFonts w:ascii="Times New Roman" w:hAnsi="Times New Roman"/>
          <w:sz w:val="28"/>
        </w:rPr>
        <w:lastRenderedPageBreak/>
        <w:t xml:space="preserve">и спасатели. </w:t>
      </w:r>
      <w:r w:rsidRPr="007E0D3B">
        <w:rPr>
          <w:rFonts w:ascii="Times New Roman" w:hAnsi="Times New Roman"/>
          <w:sz w:val="28"/>
        </w:rPr>
        <w:t>Второй</w:t>
      </w:r>
      <w:r>
        <w:rPr>
          <w:rFonts w:ascii="Times New Roman" w:hAnsi="Times New Roman"/>
          <w:sz w:val="28"/>
        </w:rPr>
        <w:t xml:space="preserve"> позитивный герой –</w:t>
      </w:r>
      <w:r w:rsidRPr="00313ECC">
        <w:rPr>
          <w:rFonts w:ascii="Times New Roman" w:hAnsi="Times New Roman"/>
          <w:sz w:val="28"/>
        </w:rPr>
        <w:t xml:space="preserve"> это герой-первооткрыватель. К этому типу мы </w:t>
      </w:r>
      <w:r w:rsidRPr="00862846">
        <w:rPr>
          <w:rFonts w:ascii="Times New Roman" w:hAnsi="Times New Roman"/>
          <w:sz w:val="28"/>
        </w:rPr>
        <w:t>относим людей, добывающих знания, полезные всему обществу. Это космонавты, ученые-биологи и так далее. Третий позитивный герой – борец с обстоятельствами, но внутренними. Его героизм проявляется в силе, упорстве и жизнелюбии. К такому типу героев мы относим, например, инвалидов, которые не позволяют физическим отличиям от других</w:t>
      </w:r>
      <w:r w:rsidRPr="00313ECC">
        <w:rPr>
          <w:rFonts w:ascii="Times New Roman" w:hAnsi="Times New Roman"/>
          <w:sz w:val="28"/>
        </w:rPr>
        <w:t xml:space="preserve"> людей делать их жизнь беспросветной и лишенной смысла. Наконец, есть еще один тип героя, в котором сокрыт, по нашему мнению, огромный нравственный потенциал. Это героизм простого человека, рядового члена общества, честного и простого. Именно этого образа, как показало наше исследование, не хватает современной </w:t>
      </w:r>
      <w:proofErr w:type="spellStart"/>
      <w:r w:rsidRPr="00313ECC">
        <w:rPr>
          <w:rFonts w:ascii="Times New Roman" w:hAnsi="Times New Roman"/>
          <w:sz w:val="28"/>
        </w:rPr>
        <w:t>документалистике</w:t>
      </w:r>
      <w:proofErr w:type="spellEnd"/>
      <w:r w:rsidRPr="00313ECC">
        <w:rPr>
          <w:rFonts w:ascii="Times New Roman" w:hAnsi="Times New Roman"/>
          <w:sz w:val="28"/>
        </w:rPr>
        <w:t xml:space="preserve">. </w:t>
      </w:r>
      <w:proofErr w:type="gramStart"/>
      <w:r w:rsidRPr="00313ECC">
        <w:rPr>
          <w:rFonts w:ascii="Times New Roman" w:hAnsi="Times New Roman"/>
          <w:sz w:val="28"/>
        </w:rPr>
        <w:t xml:space="preserve">Отметим, что об этом не раз говорили и эксперты, и исследователи: </w:t>
      </w:r>
      <w:r w:rsidRPr="00313ECC">
        <w:rPr>
          <w:rFonts w:ascii="Times New Roman" w:hAnsi="Times New Roman"/>
          <w:sz w:val="28"/>
          <w:szCs w:val="28"/>
        </w:rPr>
        <w:t xml:space="preserve">«если документальное кино поддержит человека созидающего, если покажет практические и положительные результаты честной, профессиональной, оцененной по заслугам работы, если подчеркнет высокий нравственный императив личности, если заявит примером красивый человеческий и гражданский поступок, вот это и будет его </w:t>
      </w:r>
      <w:proofErr w:type="spellStart"/>
      <w:r w:rsidRPr="00313ECC">
        <w:rPr>
          <w:rFonts w:ascii="Times New Roman" w:hAnsi="Times New Roman"/>
          <w:sz w:val="28"/>
          <w:szCs w:val="28"/>
        </w:rPr>
        <w:t>социотворческий</w:t>
      </w:r>
      <w:proofErr w:type="spellEnd"/>
      <w:r w:rsidRPr="00313ECC">
        <w:rPr>
          <w:rFonts w:ascii="Times New Roman" w:hAnsi="Times New Roman"/>
          <w:sz w:val="28"/>
          <w:szCs w:val="28"/>
        </w:rPr>
        <w:t xml:space="preserve"> вклад в строительство будущего.</w:t>
      </w:r>
      <w:proofErr w:type="gramEnd"/>
      <w:r w:rsidRPr="00313ECC">
        <w:rPr>
          <w:rFonts w:ascii="Times New Roman" w:hAnsi="Times New Roman"/>
          <w:sz w:val="28"/>
          <w:szCs w:val="28"/>
        </w:rPr>
        <w:t xml:space="preserve"> И да будут такими все наши мифы и наши герои. От них отрекаться, право, не стоит»</w:t>
      </w:r>
      <w:r w:rsidRPr="00313ECC">
        <w:rPr>
          <w:rStyle w:val="a3"/>
          <w:rFonts w:ascii="Times New Roman" w:hAnsi="Times New Roman"/>
          <w:sz w:val="28"/>
          <w:szCs w:val="28"/>
        </w:rPr>
        <w:footnoteReference w:id="150"/>
      </w:r>
      <w:r w:rsidRPr="00313ECC">
        <w:rPr>
          <w:rFonts w:ascii="Times New Roman" w:hAnsi="Times New Roman"/>
          <w:sz w:val="28"/>
          <w:szCs w:val="28"/>
        </w:rPr>
        <w:t xml:space="preserve">. </w:t>
      </w:r>
    </w:p>
    <w:p w:rsidR="005F244B" w:rsidRPr="00313ECC" w:rsidRDefault="005F244B" w:rsidP="006C13CF">
      <w:pPr>
        <w:spacing w:after="0" w:line="360" w:lineRule="auto"/>
        <w:ind w:firstLine="709"/>
        <w:jc w:val="both"/>
        <w:rPr>
          <w:rFonts w:ascii="Times New Roman" w:hAnsi="Times New Roman"/>
          <w:sz w:val="28"/>
          <w:szCs w:val="28"/>
        </w:rPr>
      </w:pPr>
      <w:r w:rsidRPr="00404937">
        <w:rPr>
          <w:rFonts w:ascii="Times New Roman" w:hAnsi="Times New Roman"/>
          <w:sz w:val="28"/>
          <w:szCs w:val="28"/>
        </w:rPr>
        <w:t xml:space="preserve">В результате исследования были выделены ряд типажей – героев современной документалистики, которые могут соотноситься с идеей преодоления кризиса идентичности. Конструирование образа современного героя преимущественно происходит в традиционной мифологической парадигме героя-человека особенного, сверхчеловека, существующего в особых сферах и обстоятельствах. Такие типажи, конструируя образ героического, </w:t>
      </w:r>
      <w:proofErr w:type="gramStart"/>
      <w:r w:rsidRPr="00404937">
        <w:rPr>
          <w:rFonts w:ascii="Times New Roman" w:hAnsi="Times New Roman"/>
          <w:sz w:val="28"/>
          <w:szCs w:val="28"/>
        </w:rPr>
        <w:t>безусловно</w:t>
      </w:r>
      <w:proofErr w:type="gramEnd"/>
      <w:r w:rsidRPr="00404937">
        <w:rPr>
          <w:rFonts w:ascii="Times New Roman" w:hAnsi="Times New Roman"/>
          <w:sz w:val="28"/>
          <w:szCs w:val="28"/>
        </w:rPr>
        <w:t xml:space="preserve"> оказывают воздействие на формирование моральных качеств и норм поведения людей в особых,  экстремальных условиях. Однако на обочине внимания остается человек в его обыденной </w:t>
      </w:r>
      <w:r w:rsidRPr="00404937">
        <w:rPr>
          <w:rFonts w:ascii="Times New Roman" w:hAnsi="Times New Roman"/>
          <w:sz w:val="28"/>
          <w:szCs w:val="28"/>
        </w:rPr>
        <w:lastRenderedPageBreak/>
        <w:t>жизни, которая требует от него героизма незаметного, ежедневного. Именно такой гуманистический типаж мог бы способствовать пониманию и формированию глубинной идентичности в период кризисных ситуаций.</w:t>
      </w:r>
    </w:p>
    <w:p w:rsidR="005F244B" w:rsidRPr="00313ECC" w:rsidRDefault="005F244B" w:rsidP="00297D01">
      <w:pPr>
        <w:spacing w:after="0" w:line="360" w:lineRule="auto"/>
        <w:jc w:val="both"/>
        <w:rPr>
          <w:rFonts w:ascii="Times New Roman" w:hAnsi="Times New Roman"/>
          <w:sz w:val="28"/>
          <w:szCs w:val="28"/>
        </w:rPr>
      </w:pPr>
    </w:p>
    <w:p w:rsidR="005F244B" w:rsidRPr="00313ECC" w:rsidRDefault="005F244B" w:rsidP="00297D01">
      <w:pPr>
        <w:spacing w:after="0" w:line="360" w:lineRule="auto"/>
        <w:jc w:val="both"/>
        <w:rPr>
          <w:rFonts w:ascii="Times New Roman" w:hAnsi="Times New Roman"/>
          <w:sz w:val="28"/>
          <w:szCs w:val="28"/>
        </w:rPr>
      </w:pPr>
    </w:p>
    <w:p w:rsidR="005F244B" w:rsidRPr="00313ECC" w:rsidRDefault="005F244B" w:rsidP="00297D01">
      <w:pPr>
        <w:spacing w:after="0"/>
        <w:ind w:firstLine="709"/>
        <w:rPr>
          <w:rFonts w:ascii="Times New Roman" w:hAnsi="Times New Roman"/>
          <w:sz w:val="28"/>
          <w:szCs w:val="28"/>
        </w:rPr>
      </w:pPr>
    </w:p>
    <w:p w:rsidR="005F244B" w:rsidRPr="00313ECC" w:rsidRDefault="005F244B" w:rsidP="00297D01">
      <w:pPr>
        <w:spacing w:after="0"/>
        <w:rPr>
          <w:rFonts w:ascii="Times New Roman" w:hAnsi="Times New Roman"/>
        </w:rPr>
      </w:pPr>
    </w:p>
    <w:p w:rsidR="005F244B" w:rsidRPr="00313ECC" w:rsidRDefault="005F244B" w:rsidP="00297D01">
      <w:pPr>
        <w:spacing w:after="0" w:line="360" w:lineRule="auto"/>
        <w:ind w:firstLine="709"/>
        <w:jc w:val="both"/>
        <w:rPr>
          <w:rFonts w:ascii="Times New Roman" w:hAnsi="Times New Roman"/>
          <w:sz w:val="28"/>
          <w:szCs w:val="28"/>
        </w:rPr>
      </w:pPr>
    </w:p>
    <w:p w:rsidR="005F244B" w:rsidRPr="00313ECC" w:rsidRDefault="005F244B" w:rsidP="00297D01">
      <w:pPr>
        <w:spacing w:after="0" w:line="360" w:lineRule="auto"/>
        <w:ind w:firstLine="709"/>
        <w:jc w:val="both"/>
        <w:rPr>
          <w:rFonts w:ascii="Times New Roman" w:hAnsi="Times New Roman"/>
          <w:sz w:val="28"/>
          <w:szCs w:val="28"/>
        </w:rPr>
      </w:pPr>
    </w:p>
    <w:p w:rsidR="005F244B" w:rsidRPr="00313ECC" w:rsidRDefault="005F244B" w:rsidP="00297D01">
      <w:pPr>
        <w:spacing w:after="0" w:line="360" w:lineRule="auto"/>
        <w:ind w:firstLine="709"/>
        <w:jc w:val="both"/>
        <w:rPr>
          <w:rFonts w:ascii="Times New Roman" w:hAnsi="Times New Roman"/>
          <w:sz w:val="28"/>
          <w:szCs w:val="28"/>
        </w:rPr>
      </w:pPr>
    </w:p>
    <w:p w:rsidR="005F244B" w:rsidRPr="00313ECC" w:rsidRDefault="005F244B" w:rsidP="00297D01">
      <w:pPr>
        <w:spacing w:after="0" w:line="360" w:lineRule="auto"/>
        <w:ind w:firstLine="709"/>
        <w:jc w:val="both"/>
        <w:rPr>
          <w:rFonts w:ascii="Times New Roman" w:hAnsi="Times New Roman"/>
          <w:sz w:val="28"/>
          <w:szCs w:val="28"/>
        </w:rPr>
      </w:pPr>
      <w:r w:rsidRPr="00313ECC">
        <w:rPr>
          <w:rFonts w:ascii="Times New Roman" w:hAnsi="Times New Roman"/>
          <w:sz w:val="28"/>
          <w:szCs w:val="28"/>
        </w:rPr>
        <w:t xml:space="preserve">  </w:t>
      </w:r>
    </w:p>
    <w:p w:rsidR="005F244B" w:rsidRPr="00033859" w:rsidRDefault="005F244B" w:rsidP="00033859">
      <w:pPr>
        <w:pStyle w:val="3"/>
        <w:spacing w:before="0" w:after="0"/>
        <w:rPr>
          <w:rFonts w:ascii="Times New Roman" w:hAnsi="Times New Roman" w:cs="Times New Roman"/>
          <w:sz w:val="32"/>
        </w:rPr>
      </w:pPr>
      <w:r>
        <w:rPr>
          <w:rFonts w:ascii="Times New Roman" w:hAnsi="Times New Roman"/>
        </w:rPr>
        <w:br w:type="page"/>
      </w:r>
      <w:bookmarkStart w:id="21" w:name="_Toc419575177"/>
      <w:r w:rsidRPr="00033859">
        <w:rPr>
          <w:rFonts w:ascii="Times New Roman" w:hAnsi="Times New Roman" w:cs="Times New Roman"/>
          <w:sz w:val="32"/>
        </w:rPr>
        <w:lastRenderedPageBreak/>
        <w:t>Библиография:</w:t>
      </w:r>
      <w:bookmarkEnd w:id="21"/>
      <w:r w:rsidRPr="00033859">
        <w:rPr>
          <w:rFonts w:ascii="Times New Roman" w:hAnsi="Times New Roman" w:cs="Times New Roman"/>
          <w:sz w:val="32"/>
        </w:rPr>
        <w:t xml:space="preserve"> </w:t>
      </w:r>
    </w:p>
    <w:p w:rsidR="005F244B" w:rsidRDefault="005F244B" w:rsidP="00611CC3">
      <w:pPr>
        <w:spacing w:after="0" w:line="360" w:lineRule="auto"/>
        <w:ind w:firstLine="709"/>
        <w:rPr>
          <w:rFonts w:ascii="Times New Roman" w:hAnsi="Times New Roman"/>
          <w:b/>
          <w:bCs/>
          <w:kern w:val="32"/>
          <w:sz w:val="32"/>
          <w:szCs w:val="32"/>
        </w:rPr>
      </w:pPr>
    </w:p>
    <w:p w:rsidR="005F244B" w:rsidRPr="008573B1" w:rsidRDefault="005F244B" w:rsidP="007D4504">
      <w:pPr>
        <w:pStyle w:val="a4"/>
        <w:numPr>
          <w:ilvl w:val="0"/>
          <w:numId w:val="19"/>
        </w:numPr>
        <w:spacing w:line="360" w:lineRule="auto"/>
        <w:jc w:val="both"/>
        <w:rPr>
          <w:sz w:val="28"/>
          <w:szCs w:val="28"/>
          <w:lang w:val="ru-RU"/>
        </w:rPr>
      </w:pPr>
      <w:proofErr w:type="spellStart"/>
      <w:r w:rsidRPr="008573B1">
        <w:rPr>
          <w:b/>
          <w:sz w:val="28"/>
          <w:szCs w:val="28"/>
          <w:lang w:val="ru-RU"/>
        </w:rPr>
        <w:t>Антоян</w:t>
      </w:r>
      <w:proofErr w:type="spellEnd"/>
      <w:r w:rsidRPr="008573B1">
        <w:rPr>
          <w:b/>
          <w:sz w:val="28"/>
          <w:szCs w:val="28"/>
          <w:lang w:val="ru-RU"/>
        </w:rPr>
        <w:t xml:space="preserve"> Ю. М.</w:t>
      </w:r>
      <w:r w:rsidR="008573B1">
        <w:rPr>
          <w:sz w:val="28"/>
          <w:szCs w:val="28"/>
          <w:lang w:val="ru-RU"/>
        </w:rPr>
        <w:t xml:space="preserve"> Исследование Апокалипсиса</w:t>
      </w:r>
      <w:r w:rsidR="007D4504">
        <w:rPr>
          <w:sz w:val="28"/>
          <w:szCs w:val="28"/>
          <w:lang w:val="ru-RU"/>
        </w:rPr>
        <w:t xml:space="preserve"> </w:t>
      </w:r>
      <w:r w:rsidR="007D4504" w:rsidRPr="007D4504">
        <w:rPr>
          <w:sz w:val="28"/>
          <w:szCs w:val="28"/>
          <w:lang w:val="ru-RU"/>
        </w:rPr>
        <w:t>[Текст]</w:t>
      </w:r>
      <w:r w:rsidR="007D4504">
        <w:rPr>
          <w:sz w:val="28"/>
          <w:szCs w:val="28"/>
          <w:lang w:val="ru-RU"/>
        </w:rPr>
        <w:t xml:space="preserve"> </w:t>
      </w:r>
      <w:r w:rsidR="008573B1" w:rsidRPr="008573B1">
        <w:rPr>
          <w:b/>
          <w:sz w:val="28"/>
          <w:szCs w:val="28"/>
          <w:lang w:val="ru-RU"/>
        </w:rPr>
        <w:t xml:space="preserve">/ </w:t>
      </w:r>
      <w:r w:rsidR="008573B1" w:rsidRPr="00517144">
        <w:rPr>
          <w:sz w:val="28"/>
          <w:szCs w:val="28"/>
          <w:lang w:val="ru-RU"/>
        </w:rPr>
        <w:t xml:space="preserve">Ю. М. </w:t>
      </w:r>
      <w:proofErr w:type="spellStart"/>
      <w:r w:rsidR="008573B1" w:rsidRPr="00517144">
        <w:rPr>
          <w:sz w:val="28"/>
          <w:szCs w:val="28"/>
          <w:lang w:val="ru-RU"/>
        </w:rPr>
        <w:t>Антоян</w:t>
      </w:r>
      <w:proofErr w:type="spellEnd"/>
      <w:r w:rsidR="008573B1">
        <w:rPr>
          <w:b/>
          <w:sz w:val="28"/>
          <w:szCs w:val="28"/>
          <w:lang w:val="ru-RU"/>
        </w:rPr>
        <w:t>. –</w:t>
      </w:r>
      <w:r w:rsidR="008573B1" w:rsidRPr="008573B1">
        <w:rPr>
          <w:b/>
          <w:sz w:val="28"/>
          <w:szCs w:val="28"/>
          <w:lang w:val="ru-RU"/>
        </w:rPr>
        <w:t xml:space="preserve"> </w:t>
      </w:r>
      <w:r w:rsidRPr="008573B1">
        <w:rPr>
          <w:sz w:val="28"/>
          <w:szCs w:val="28"/>
          <w:lang w:val="ru-RU"/>
        </w:rPr>
        <w:t>М.</w:t>
      </w:r>
      <w:proofErr w:type="gramStart"/>
      <w:r w:rsidR="008573B1">
        <w:rPr>
          <w:sz w:val="28"/>
          <w:szCs w:val="28"/>
          <w:lang w:val="ru-RU"/>
        </w:rPr>
        <w:t xml:space="preserve"> :</w:t>
      </w:r>
      <w:proofErr w:type="gramEnd"/>
      <w:r w:rsidR="008573B1">
        <w:rPr>
          <w:sz w:val="28"/>
          <w:szCs w:val="28"/>
          <w:lang w:val="ru-RU"/>
        </w:rPr>
        <w:t xml:space="preserve"> Логос,</w:t>
      </w:r>
      <w:r w:rsidRPr="008573B1">
        <w:rPr>
          <w:sz w:val="28"/>
          <w:szCs w:val="28"/>
          <w:lang w:val="ru-RU"/>
        </w:rPr>
        <w:t xml:space="preserve"> 2005.</w:t>
      </w:r>
      <w:r w:rsidR="008573B1">
        <w:rPr>
          <w:sz w:val="28"/>
          <w:szCs w:val="28"/>
          <w:lang w:val="ru-RU"/>
        </w:rPr>
        <w:t xml:space="preserve"> – 270 с.</w:t>
      </w:r>
      <w:r w:rsidRPr="008573B1">
        <w:rPr>
          <w:sz w:val="28"/>
          <w:szCs w:val="28"/>
          <w:lang w:val="ru-RU"/>
        </w:rPr>
        <w:t xml:space="preserve"> </w:t>
      </w:r>
    </w:p>
    <w:p w:rsidR="005F244B" w:rsidRPr="00B108E7" w:rsidRDefault="005F244B" w:rsidP="00B108E7">
      <w:pPr>
        <w:pStyle w:val="a4"/>
        <w:numPr>
          <w:ilvl w:val="0"/>
          <w:numId w:val="19"/>
        </w:numPr>
        <w:spacing w:line="360" w:lineRule="auto"/>
        <w:jc w:val="both"/>
        <w:rPr>
          <w:sz w:val="28"/>
          <w:szCs w:val="28"/>
          <w:lang w:val="ru-RU"/>
        </w:rPr>
      </w:pPr>
      <w:r w:rsidRPr="00B108E7">
        <w:rPr>
          <w:b/>
          <w:sz w:val="28"/>
          <w:szCs w:val="28"/>
          <w:lang w:val="ru-RU"/>
        </w:rPr>
        <w:t>Агафонова Н.</w:t>
      </w:r>
      <w:r w:rsidR="00B108E7">
        <w:rPr>
          <w:b/>
          <w:sz w:val="28"/>
          <w:szCs w:val="28"/>
          <w:lang w:val="ru-RU"/>
        </w:rPr>
        <w:t xml:space="preserve"> </w:t>
      </w:r>
      <w:r w:rsidRPr="00B108E7">
        <w:rPr>
          <w:b/>
          <w:sz w:val="28"/>
          <w:szCs w:val="28"/>
          <w:lang w:val="ru-RU"/>
        </w:rPr>
        <w:t>А.</w:t>
      </w:r>
      <w:r w:rsidRPr="00611CC3">
        <w:rPr>
          <w:sz w:val="28"/>
          <w:szCs w:val="28"/>
          <w:lang w:val="ru-RU"/>
        </w:rPr>
        <w:t xml:space="preserve"> Общая теори</w:t>
      </w:r>
      <w:r w:rsidR="00B108E7">
        <w:rPr>
          <w:sz w:val="28"/>
          <w:szCs w:val="28"/>
          <w:lang w:val="ru-RU"/>
        </w:rPr>
        <w:t xml:space="preserve">я кино и основы анализа фильма </w:t>
      </w:r>
      <w:r w:rsidR="00B108E7" w:rsidRPr="007D4504">
        <w:rPr>
          <w:sz w:val="28"/>
          <w:szCs w:val="28"/>
          <w:lang w:val="ru-RU"/>
        </w:rPr>
        <w:t>[Текст]</w:t>
      </w:r>
      <w:r w:rsidR="00B108E7">
        <w:rPr>
          <w:sz w:val="28"/>
          <w:szCs w:val="28"/>
          <w:lang w:val="ru-RU"/>
        </w:rPr>
        <w:t xml:space="preserve"> / </w:t>
      </w:r>
      <w:r w:rsidR="00B108E7" w:rsidRPr="00611CC3">
        <w:rPr>
          <w:sz w:val="28"/>
          <w:szCs w:val="28"/>
          <w:lang w:val="ru-RU"/>
        </w:rPr>
        <w:t>Н.</w:t>
      </w:r>
      <w:r w:rsidR="00B108E7">
        <w:rPr>
          <w:sz w:val="28"/>
          <w:szCs w:val="28"/>
          <w:lang w:val="ru-RU"/>
        </w:rPr>
        <w:t xml:space="preserve"> </w:t>
      </w:r>
      <w:r w:rsidR="00B108E7" w:rsidRPr="00611CC3">
        <w:rPr>
          <w:sz w:val="28"/>
          <w:szCs w:val="28"/>
          <w:lang w:val="ru-RU"/>
        </w:rPr>
        <w:t>А. Агафонова</w:t>
      </w:r>
      <w:r w:rsidR="00B108E7">
        <w:rPr>
          <w:sz w:val="28"/>
          <w:szCs w:val="28"/>
          <w:lang w:val="ru-RU"/>
        </w:rPr>
        <w:t>. –</w:t>
      </w:r>
      <w:r w:rsidR="00B108E7" w:rsidRPr="00B108E7">
        <w:rPr>
          <w:sz w:val="28"/>
          <w:szCs w:val="28"/>
          <w:lang w:val="ru-RU"/>
        </w:rPr>
        <w:t xml:space="preserve"> </w:t>
      </w:r>
      <w:r w:rsidR="00B108E7">
        <w:rPr>
          <w:sz w:val="28"/>
          <w:szCs w:val="28"/>
          <w:lang w:val="ru-RU"/>
        </w:rPr>
        <w:t>Минск: Тесей,</w:t>
      </w:r>
      <w:r w:rsidRPr="00B108E7">
        <w:rPr>
          <w:sz w:val="28"/>
          <w:szCs w:val="28"/>
          <w:lang w:val="ru-RU"/>
        </w:rPr>
        <w:t xml:space="preserve"> 2008.</w:t>
      </w:r>
      <w:r w:rsidR="00B108E7">
        <w:rPr>
          <w:sz w:val="28"/>
          <w:szCs w:val="28"/>
          <w:lang w:val="ru-RU"/>
        </w:rPr>
        <w:t xml:space="preserve"> – 392 с.</w:t>
      </w:r>
      <w:r w:rsidRPr="00B108E7">
        <w:rPr>
          <w:sz w:val="28"/>
          <w:szCs w:val="28"/>
          <w:lang w:val="ru-RU"/>
        </w:rPr>
        <w:t xml:space="preserve"> </w:t>
      </w:r>
    </w:p>
    <w:p w:rsidR="00517144" w:rsidRPr="00517144" w:rsidRDefault="00517144" w:rsidP="00426B21">
      <w:pPr>
        <w:pStyle w:val="a4"/>
        <w:numPr>
          <w:ilvl w:val="0"/>
          <w:numId w:val="19"/>
        </w:numPr>
        <w:spacing w:line="360" w:lineRule="auto"/>
        <w:jc w:val="both"/>
        <w:rPr>
          <w:sz w:val="28"/>
          <w:szCs w:val="28"/>
          <w:lang w:val="ru-RU"/>
        </w:rPr>
      </w:pPr>
      <w:proofErr w:type="spellStart"/>
      <w:r w:rsidRPr="00517144">
        <w:rPr>
          <w:b/>
          <w:sz w:val="28"/>
          <w:szCs w:val="28"/>
          <w:lang w:val="ru-RU"/>
        </w:rPr>
        <w:t>Базен</w:t>
      </w:r>
      <w:proofErr w:type="spellEnd"/>
      <w:r w:rsidRPr="00517144">
        <w:rPr>
          <w:b/>
          <w:sz w:val="28"/>
          <w:szCs w:val="28"/>
          <w:lang w:val="ru-RU"/>
        </w:rPr>
        <w:t xml:space="preserve"> </w:t>
      </w:r>
      <w:proofErr w:type="gramStart"/>
      <w:r w:rsidRPr="00517144">
        <w:rPr>
          <w:b/>
          <w:sz w:val="28"/>
          <w:szCs w:val="28"/>
          <w:lang w:val="ru-RU"/>
        </w:rPr>
        <w:t>А.</w:t>
      </w:r>
      <w:proofErr w:type="gramEnd"/>
      <w:r>
        <w:rPr>
          <w:sz w:val="28"/>
          <w:szCs w:val="28"/>
          <w:lang w:val="ru-RU"/>
        </w:rPr>
        <w:t xml:space="preserve"> Что такое кино: сборник статей </w:t>
      </w:r>
      <w:r w:rsidRPr="007D4504">
        <w:rPr>
          <w:sz w:val="28"/>
          <w:szCs w:val="28"/>
          <w:lang w:val="ru-RU"/>
        </w:rPr>
        <w:t>[Текст]</w:t>
      </w:r>
      <w:r>
        <w:rPr>
          <w:sz w:val="28"/>
          <w:szCs w:val="28"/>
          <w:lang w:val="ru-RU"/>
        </w:rPr>
        <w:t xml:space="preserve">. – М.: Искусство, 1972. – 384 с. </w:t>
      </w:r>
    </w:p>
    <w:p w:rsidR="00426B21" w:rsidRDefault="005F244B" w:rsidP="00426B21">
      <w:pPr>
        <w:pStyle w:val="a4"/>
        <w:numPr>
          <w:ilvl w:val="0"/>
          <w:numId w:val="19"/>
        </w:numPr>
        <w:spacing w:line="360" w:lineRule="auto"/>
        <w:jc w:val="both"/>
        <w:rPr>
          <w:sz w:val="28"/>
          <w:szCs w:val="28"/>
          <w:lang w:val="ru-RU"/>
        </w:rPr>
      </w:pPr>
      <w:r w:rsidRPr="00426B21">
        <w:rPr>
          <w:b/>
          <w:sz w:val="28"/>
          <w:szCs w:val="28"/>
          <w:lang w:val="ru-RU"/>
        </w:rPr>
        <w:t>Барт Р.</w:t>
      </w:r>
      <w:r w:rsidRPr="00426B21">
        <w:rPr>
          <w:sz w:val="28"/>
          <w:szCs w:val="28"/>
          <w:lang w:val="ru-RU"/>
        </w:rPr>
        <w:t xml:space="preserve"> Миф сегодня // </w:t>
      </w:r>
      <w:r w:rsidR="00426B21">
        <w:rPr>
          <w:sz w:val="28"/>
          <w:szCs w:val="28"/>
          <w:lang w:val="ru-RU"/>
        </w:rPr>
        <w:t xml:space="preserve">Избранные работы: Семиотика. </w:t>
      </w:r>
      <w:r w:rsidR="00426B21" w:rsidRPr="00426B21">
        <w:rPr>
          <w:sz w:val="28"/>
          <w:szCs w:val="28"/>
          <w:lang w:val="ru-RU"/>
        </w:rPr>
        <w:t xml:space="preserve">Поэтика: Пер. с фр. </w:t>
      </w:r>
      <w:r w:rsidR="00426B21" w:rsidRPr="007D4504">
        <w:rPr>
          <w:sz w:val="28"/>
          <w:szCs w:val="28"/>
          <w:lang w:val="ru-RU"/>
        </w:rPr>
        <w:t>[Текст]</w:t>
      </w:r>
      <w:r w:rsidR="00426B21">
        <w:rPr>
          <w:sz w:val="28"/>
          <w:szCs w:val="28"/>
          <w:lang w:val="ru-RU"/>
        </w:rPr>
        <w:t xml:space="preserve"> </w:t>
      </w:r>
      <w:r w:rsidR="00426B21" w:rsidRPr="00426B21">
        <w:rPr>
          <w:sz w:val="28"/>
          <w:szCs w:val="28"/>
          <w:lang w:val="ru-RU"/>
        </w:rPr>
        <w:t>/ Сост., общ</w:t>
      </w:r>
      <w:proofErr w:type="gramStart"/>
      <w:r w:rsidR="00426B21" w:rsidRPr="00426B21">
        <w:rPr>
          <w:sz w:val="28"/>
          <w:szCs w:val="28"/>
          <w:lang w:val="ru-RU"/>
        </w:rPr>
        <w:t>.</w:t>
      </w:r>
      <w:proofErr w:type="gramEnd"/>
      <w:r w:rsidR="00426B21" w:rsidRPr="00426B21">
        <w:rPr>
          <w:sz w:val="28"/>
          <w:szCs w:val="28"/>
          <w:lang w:val="ru-RU"/>
        </w:rPr>
        <w:t xml:space="preserve"> </w:t>
      </w:r>
      <w:proofErr w:type="gramStart"/>
      <w:r w:rsidR="00426B21" w:rsidRPr="00426B21">
        <w:rPr>
          <w:sz w:val="28"/>
          <w:szCs w:val="28"/>
          <w:lang w:val="ru-RU"/>
        </w:rPr>
        <w:t>р</w:t>
      </w:r>
      <w:proofErr w:type="gramEnd"/>
      <w:r w:rsidR="00426B21" w:rsidRPr="00426B21">
        <w:rPr>
          <w:sz w:val="28"/>
          <w:szCs w:val="28"/>
          <w:lang w:val="ru-RU"/>
        </w:rPr>
        <w:t xml:space="preserve">ед. и вступ. ст. Г. К. </w:t>
      </w:r>
      <w:proofErr w:type="spellStart"/>
      <w:r w:rsidR="00426B21" w:rsidRPr="00426B21">
        <w:rPr>
          <w:sz w:val="28"/>
          <w:szCs w:val="28"/>
          <w:lang w:val="ru-RU"/>
        </w:rPr>
        <w:t>Косикова</w:t>
      </w:r>
      <w:proofErr w:type="spellEnd"/>
      <w:r w:rsidR="00426B21" w:rsidRPr="00426B21">
        <w:rPr>
          <w:sz w:val="28"/>
          <w:szCs w:val="28"/>
          <w:lang w:val="ru-RU"/>
        </w:rPr>
        <w:t>.— М.: Прогресс, 1989—616 с.</w:t>
      </w:r>
    </w:p>
    <w:p w:rsidR="008E6E4B" w:rsidRDefault="008E6E4B" w:rsidP="00426B21">
      <w:pPr>
        <w:pStyle w:val="a4"/>
        <w:numPr>
          <w:ilvl w:val="0"/>
          <w:numId w:val="19"/>
        </w:numPr>
        <w:spacing w:line="360" w:lineRule="auto"/>
        <w:jc w:val="both"/>
        <w:rPr>
          <w:sz w:val="28"/>
          <w:szCs w:val="28"/>
          <w:lang w:val="ru-RU"/>
        </w:rPr>
      </w:pPr>
      <w:r>
        <w:rPr>
          <w:b/>
          <w:sz w:val="28"/>
          <w:szCs w:val="28"/>
          <w:lang w:val="ru-RU"/>
        </w:rPr>
        <w:t>Барт Р.</w:t>
      </w:r>
      <w:r>
        <w:rPr>
          <w:sz w:val="28"/>
          <w:szCs w:val="28"/>
          <w:lang w:val="ru-RU"/>
        </w:rPr>
        <w:t xml:space="preserve"> Проблема значения в кино </w:t>
      </w:r>
      <w:r w:rsidRPr="007D4504">
        <w:rPr>
          <w:sz w:val="28"/>
          <w:szCs w:val="28"/>
          <w:lang w:val="ru-RU"/>
        </w:rPr>
        <w:t>[Текст]</w:t>
      </w:r>
      <w:r>
        <w:rPr>
          <w:sz w:val="28"/>
          <w:szCs w:val="28"/>
          <w:lang w:val="ru-RU"/>
        </w:rPr>
        <w:t xml:space="preserve"> // Барт Р. Система моды. Статьи по семиотике культуры</w:t>
      </w:r>
      <w:proofErr w:type="gramStart"/>
      <w:r>
        <w:rPr>
          <w:sz w:val="28"/>
          <w:szCs w:val="28"/>
          <w:lang w:val="ru-RU"/>
        </w:rPr>
        <w:t xml:space="preserve"> /П</w:t>
      </w:r>
      <w:proofErr w:type="gramEnd"/>
      <w:r>
        <w:rPr>
          <w:sz w:val="28"/>
          <w:szCs w:val="28"/>
          <w:lang w:val="ru-RU"/>
        </w:rPr>
        <w:t xml:space="preserve">ер. с фр., вступ. ст. и сост. С. Н. Зенкина. – </w:t>
      </w:r>
      <w:proofErr w:type="spellStart"/>
      <w:r>
        <w:rPr>
          <w:sz w:val="28"/>
          <w:szCs w:val="28"/>
          <w:lang w:val="ru-RU"/>
        </w:rPr>
        <w:t>М.:Изд-во</w:t>
      </w:r>
      <w:proofErr w:type="spellEnd"/>
      <w:r>
        <w:rPr>
          <w:sz w:val="28"/>
          <w:szCs w:val="28"/>
          <w:lang w:val="ru-RU"/>
        </w:rPr>
        <w:t xml:space="preserve"> им. Сабашниковых, 2004. – 365 с.</w:t>
      </w:r>
    </w:p>
    <w:p w:rsidR="007951AD" w:rsidRPr="007951AD" w:rsidRDefault="007951AD" w:rsidP="00426B21">
      <w:pPr>
        <w:pStyle w:val="a4"/>
        <w:numPr>
          <w:ilvl w:val="0"/>
          <w:numId w:val="19"/>
        </w:numPr>
        <w:spacing w:line="360" w:lineRule="auto"/>
        <w:jc w:val="both"/>
        <w:rPr>
          <w:sz w:val="28"/>
          <w:szCs w:val="28"/>
          <w:lang w:val="ru-RU"/>
        </w:rPr>
      </w:pPr>
      <w:r w:rsidRPr="00DF3D49">
        <w:rPr>
          <w:b/>
          <w:sz w:val="28"/>
          <w:szCs w:val="28"/>
          <w:lang w:val="ru-RU"/>
        </w:rPr>
        <w:t>Белл Д.</w:t>
      </w:r>
      <w:r>
        <w:rPr>
          <w:sz w:val="28"/>
          <w:szCs w:val="28"/>
          <w:lang w:val="ru-RU"/>
        </w:rPr>
        <w:t xml:space="preserve"> Грядущее постиндустриальное общество: Опыт социального прогнозирования</w:t>
      </w:r>
      <w:r w:rsidR="00DF3D49">
        <w:rPr>
          <w:sz w:val="28"/>
          <w:szCs w:val="28"/>
          <w:lang w:val="ru-RU"/>
        </w:rPr>
        <w:t xml:space="preserve"> </w:t>
      </w:r>
      <w:r w:rsidR="00DF3D49" w:rsidRPr="007D4504">
        <w:rPr>
          <w:sz w:val="28"/>
          <w:szCs w:val="28"/>
          <w:lang w:val="ru-RU"/>
        </w:rPr>
        <w:t>[Текст]</w:t>
      </w:r>
      <w:r w:rsidR="00DF3D49">
        <w:rPr>
          <w:sz w:val="28"/>
          <w:szCs w:val="28"/>
          <w:lang w:val="ru-RU"/>
        </w:rPr>
        <w:t xml:space="preserve"> / Пер. с англ., под ред. В. Л. </w:t>
      </w:r>
      <w:proofErr w:type="spellStart"/>
      <w:r w:rsidR="00DF3D49">
        <w:rPr>
          <w:sz w:val="28"/>
          <w:szCs w:val="28"/>
          <w:lang w:val="ru-RU"/>
        </w:rPr>
        <w:t>Иноземцева</w:t>
      </w:r>
      <w:proofErr w:type="spellEnd"/>
      <w:r w:rsidR="00DF3D49">
        <w:rPr>
          <w:sz w:val="28"/>
          <w:szCs w:val="28"/>
          <w:lang w:val="ru-RU"/>
        </w:rPr>
        <w:t xml:space="preserve">. – М.: </w:t>
      </w:r>
      <w:r w:rsidR="00DF3D49">
        <w:rPr>
          <w:sz w:val="28"/>
          <w:szCs w:val="28"/>
        </w:rPr>
        <w:t>Academia</w:t>
      </w:r>
      <w:r w:rsidR="00DF3D49">
        <w:rPr>
          <w:sz w:val="28"/>
          <w:szCs w:val="28"/>
          <w:lang w:val="ru-RU"/>
        </w:rPr>
        <w:t xml:space="preserve">, 1999. – 956 с. </w:t>
      </w:r>
    </w:p>
    <w:p w:rsidR="00267D0A" w:rsidRDefault="005F244B" w:rsidP="00426B21">
      <w:pPr>
        <w:pStyle w:val="a4"/>
        <w:numPr>
          <w:ilvl w:val="0"/>
          <w:numId w:val="19"/>
        </w:numPr>
        <w:spacing w:line="360" w:lineRule="auto"/>
        <w:jc w:val="both"/>
        <w:rPr>
          <w:sz w:val="28"/>
          <w:szCs w:val="28"/>
          <w:lang w:val="ru-RU"/>
        </w:rPr>
      </w:pPr>
      <w:r w:rsidRPr="00426B21">
        <w:rPr>
          <w:b/>
          <w:sz w:val="28"/>
          <w:szCs w:val="28"/>
          <w:lang w:val="ru-RU"/>
        </w:rPr>
        <w:t>Беляев И.</w:t>
      </w:r>
      <w:r w:rsidR="00426B21">
        <w:rPr>
          <w:b/>
          <w:sz w:val="28"/>
          <w:szCs w:val="28"/>
          <w:lang w:val="ru-RU"/>
        </w:rPr>
        <w:t xml:space="preserve"> </w:t>
      </w:r>
      <w:r w:rsidRPr="00426B21">
        <w:rPr>
          <w:b/>
          <w:sz w:val="28"/>
          <w:szCs w:val="28"/>
          <w:lang w:val="ru-RU"/>
        </w:rPr>
        <w:t xml:space="preserve">К. </w:t>
      </w:r>
      <w:r w:rsidRPr="00426B21">
        <w:rPr>
          <w:sz w:val="28"/>
          <w:szCs w:val="28"/>
          <w:lang w:val="ru-RU"/>
        </w:rPr>
        <w:t>Спектакль док</w:t>
      </w:r>
      <w:r w:rsidR="00426B21">
        <w:rPr>
          <w:sz w:val="28"/>
          <w:szCs w:val="28"/>
          <w:lang w:val="ru-RU"/>
        </w:rPr>
        <w:t xml:space="preserve">ументов: откровения телевидения </w:t>
      </w:r>
      <w:r w:rsidR="00426B21" w:rsidRPr="007D4504">
        <w:rPr>
          <w:sz w:val="28"/>
          <w:szCs w:val="28"/>
          <w:lang w:val="ru-RU"/>
        </w:rPr>
        <w:t>[Текст]</w:t>
      </w:r>
      <w:r w:rsidR="00426B21">
        <w:rPr>
          <w:sz w:val="28"/>
          <w:szCs w:val="28"/>
          <w:lang w:val="ru-RU"/>
        </w:rPr>
        <w:t xml:space="preserve"> / </w:t>
      </w:r>
      <w:r w:rsidR="00426B21" w:rsidRPr="00426B21">
        <w:rPr>
          <w:sz w:val="28"/>
          <w:szCs w:val="28"/>
          <w:lang w:val="ru-RU"/>
        </w:rPr>
        <w:t>И.</w:t>
      </w:r>
      <w:r w:rsidR="00426B21">
        <w:rPr>
          <w:sz w:val="28"/>
          <w:szCs w:val="28"/>
          <w:lang w:val="ru-RU"/>
        </w:rPr>
        <w:t xml:space="preserve"> </w:t>
      </w:r>
      <w:r w:rsidR="00426B21" w:rsidRPr="00426B21">
        <w:rPr>
          <w:sz w:val="28"/>
          <w:szCs w:val="28"/>
          <w:lang w:val="ru-RU"/>
        </w:rPr>
        <w:t>К.  Беляев</w:t>
      </w:r>
      <w:r w:rsidR="00426B21">
        <w:rPr>
          <w:sz w:val="28"/>
          <w:szCs w:val="28"/>
          <w:lang w:val="ru-RU"/>
        </w:rPr>
        <w:t xml:space="preserve">. – М.: </w:t>
      </w:r>
      <w:proofErr w:type="spellStart"/>
      <w:r w:rsidR="00426B21">
        <w:rPr>
          <w:sz w:val="28"/>
          <w:szCs w:val="28"/>
          <w:lang w:val="ru-RU"/>
        </w:rPr>
        <w:t>Гелеос</w:t>
      </w:r>
      <w:proofErr w:type="spellEnd"/>
      <w:r w:rsidR="00426B21">
        <w:rPr>
          <w:sz w:val="28"/>
          <w:szCs w:val="28"/>
          <w:lang w:val="ru-RU"/>
        </w:rPr>
        <w:t xml:space="preserve">, </w:t>
      </w:r>
      <w:r w:rsidRPr="00426B21">
        <w:rPr>
          <w:sz w:val="28"/>
          <w:szCs w:val="28"/>
          <w:lang w:val="ru-RU"/>
        </w:rPr>
        <w:t>2005.</w:t>
      </w:r>
      <w:r w:rsidR="00426B21">
        <w:rPr>
          <w:sz w:val="28"/>
          <w:szCs w:val="28"/>
          <w:lang w:val="ru-RU"/>
        </w:rPr>
        <w:t xml:space="preserve"> – 352 с.</w:t>
      </w:r>
    </w:p>
    <w:p w:rsidR="00F40455" w:rsidRPr="00611CC3" w:rsidRDefault="00F40455" w:rsidP="00F40455">
      <w:pPr>
        <w:numPr>
          <w:ilvl w:val="0"/>
          <w:numId w:val="19"/>
        </w:numPr>
        <w:spacing w:after="0" w:line="360" w:lineRule="auto"/>
        <w:jc w:val="both"/>
        <w:rPr>
          <w:rFonts w:ascii="Times New Roman" w:hAnsi="Times New Roman"/>
          <w:sz w:val="28"/>
          <w:szCs w:val="28"/>
        </w:rPr>
      </w:pPr>
      <w:r w:rsidRPr="00F40455">
        <w:rPr>
          <w:rFonts w:ascii="Times New Roman" w:hAnsi="Times New Roman"/>
          <w:b/>
          <w:sz w:val="28"/>
          <w:szCs w:val="28"/>
        </w:rPr>
        <w:t>Белопольская В.</w:t>
      </w:r>
      <w:r w:rsidRPr="00611CC3">
        <w:rPr>
          <w:rFonts w:ascii="Times New Roman" w:hAnsi="Times New Roman"/>
          <w:sz w:val="28"/>
          <w:szCs w:val="28"/>
        </w:rPr>
        <w:t xml:space="preserve"> Добровольная смерть</w:t>
      </w:r>
      <w:r>
        <w:rPr>
          <w:rFonts w:ascii="Times New Roman" w:hAnsi="Times New Roman"/>
          <w:sz w:val="28"/>
          <w:szCs w:val="28"/>
        </w:rPr>
        <w:t xml:space="preserve"> автора </w:t>
      </w:r>
      <w:r w:rsidRPr="00F40455">
        <w:rPr>
          <w:rFonts w:ascii="Times New Roman" w:hAnsi="Times New Roman"/>
          <w:sz w:val="28"/>
          <w:szCs w:val="28"/>
        </w:rPr>
        <w:t xml:space="preserve">[Текст] </w:t>
      </w:r>
      <w:r>
        <w:rPr>
          <w:rFonts w:ascii="Times New Roman" w:hAnsi="Times New Roman"/>
          <w:sz w:val="28"/>
          <w:szCs w:val="28"/>
        </w:rPr>
        <w:t xml:space="preserve">// «Октябрь», №2. 2008. </w:t>
      </w:r>
    </w:p>
    <w:p w:rsidR="005F244B" w:rsidRDefault="00267D0A" w:rsidP="00426B21">
      <w:pPr>
        <w:pStyle w:val="a4"/>
        <w:numPr>
          <w:ilvl w:val="0"/>
          <w:numId w:val="19"/>
        </w:numPr>
        <w:spacing w:line="360" w:lineRule="auto"/>
        <w:jc w:val="both"/>
        <w:rPr>
          <w:sz w:val="28"/>
          <w:szCs w:val="28"/>
          <w:lang w:val="ru-RU"/>
        </w:rPr>
      </w:pPr>
      <w:proofErr w:type="spellStart"/>
      <w:r>
        <w:rPr>
          <w:b/>
          <w:sz w:val="28"/>
          <w:szCs w:val="28"/>
          <w:lang w:val="ru-RU"/>
        </w:rPr>
        <w:t>Бергер</w:t>
      </w:r>
      <w:proofErr w:type="spellEnd"/>
      <w:r>
        <w:rPr>
          <w:b/>
          <w:sz w:val="28"/>
          <w:szCs w:val="28"/>
          <w:lang w:val="ru-RU"/>
        </w:rPr>
        <w:t xml:space="preserve"> П.</w:t>
      </w:r>
      <w:r>
        <w:rPr>
          <w:sz w:val="28"/>
          <w:szCs w:val="28"/>
          <w:lang w:val="ru-RU"/>
        </w:rPr>
        <w:t xml:space="preserve">, </w:t>
      </w:r>
      <w:proofErr w:type="spellStart"/>
      <w:r w:rsidRPr="00267D0A">
        <w:rPr>
          <w:b/>
          <w:sz w:val="28"/>
          <w:szCs w:val="28"/>
          <w:lang w:val="ru-RU"/>
        </w:rPr>
        <w:t>Лукман</w:t>
      </w:r>
      <w:proofErr w:type="spellEnd"/>
      <w:r w:rsidRPr="00267D0A">
        <w:rPr>
          <w:b/>
          <w:sz w:val="28"/>
          <w:szCs w:val="28"/>
          <w:lang w:val="ru-RU"/>
        </w:rPr>
        <w:t xml:space="preserve"> Т.</w:t>
      </w:r>
      <w:r>
        <w:rPr>
          <w:sz w:val="28"/>
          <w:szCs w:val="28"/>
          <w:lang w:val="ru-RU"/>
        </w:rPr>
        <w:t xml:space="preserve"> Социальное конструирование реальности. Трактат по социологии знания </w:t>
      </w:r>
      <w:r w:rsidRPr="007D4504">
        <w:rPr>
          <w:sz w:val="28"/>
          <w:szCs w:val="28"/>
          <w:lang w:val="ru-RU"/>
        </w:rPr>
        <w:t>[Текст]</w:t>
      </w:r>
      <w:r>
        <w:rPr>
          <w:sz w:val="28"/>
          <w:szCs w:val="28"/>
          <w:lang w:val="ru-RU"/>
        </w:rPr>
        <w:t xml:space="preserve"> / Пер. с </w:t>
      </w:r>
      <w:r w:rsidR="00B92022">
        <w:rPr>
          <w:sz w:val="28"/>
          <w:szCs w:val="28"/>
          <w:lang w:val="ru-RU"/>
        </w:rPr>
        <w:t>а</w:t>
      </w:r>
      <w:r>
        <w:rPr>
          <w:sz w:val="28"/>
          <w:szCs w:val="28"/>
          <w:lang w:val="ru-RU"/>
        </w:rPr>
        <w:t xml:space="preserve">нгл. Е. Д. </w:t>
      </w:r>
      <w:proofErr w:type="spellStart"/>
      <w:r>
        <w:rPr>
          <w:sz w:val="28"/>
          <w:szCs w:val="28"/>
          <w:lang w:val="ru-RU"/>
        </w:rPr>
        <w:t>Руткевич</w:t>
      </w:r>
      <w:proofErr w:type="spellEnd"/>
      <w:r>
        <w:rPr>
          <w:sz w:val="28"/>
          <w:szCs w:val="28"/>
          <w:lang w:val="ru-RU"/>
        </w:rPr>
        <w:t xml:space="preserve">. – М.: Медиум, 1995. – 323 с. </w:t>
      </w:r>
      <w:r w:rsidR="005F244B" w:rsidRPr="00426B21">
        <w:rPr>
          <w:sz w:val="28"/>
          <w:szCs w:val="28"/>
          <w:lang w:val="ru-RU"/>
        </w:rPr>
        <w:t xml:space="preserve"> </w:t>
      </w:r>
    </w:p>
    <w:p w:rsidR="00267D0A" w:rsidRPr="00DE2E99" w:rsidRDefault="00267D0A" w:rsidP="00426B21">
      <w:pPr>
        <w:pStyle w:val="a4"/>
        <w:numPr>
          <w:ilvl w:val="0"/>
          <w:numId w:val="19"/>
        </w:numPr>
        <w:spacing w:line="360" w:lineRule="auto"/>
        <w:jc w:val="both"/>
        <w:rPr>
          <w:sz w:val="28"/>
          <w:szCs w:val="28"/>
          <w:lang w:val="ru-RU"/>
        </w:rPr>
      </w:pPr>
      <w:r w:rsidRPr="00DE2E99">
        <w:rPr>
          <w:b/>
          <w:sz w:val="28"/>
          <w:szCs w:val="28"/>
          <w:lang w:val="ru-RU"/>
        </w:rPr>
        <w:t>Березин В.</w:t>
      </w:r>
      <w:r w:rsidRPr="00DE2E99">
        <w:rPr>
          <w:sz w:val="28"/>
          <w:szCs w:val="28"/>
          <w:lang w:val="ru-RU"/>
        </w:rPr>
        <w:t xml:space="preserve"> </w:t>
      </w:r>
      <w:r w:rsidRPr="00DE2E99">
        <w:rPr>
          <w:b/>
          <w:sz w:val="28"/>
          <w:szCs w:val="28"/>
          <w:lang w:val="ru-RU"/>
        </w:rPr>
        <w:t>М.</w:t>
      </w:r>
      <w:r w:rsidRPr="00DE2E99">
        <w:rPr>
          <w:sz w:val="28"/>
          <w:szCs w:val="28"/>
          <w:lang w:val="ru-RU"/>
        </w:rPr>
        <w:t xml:space="preserve"> Теоретико-методологический анализ телевизионной коммуникации: сущность, структура [Текст]</w:t>
      </w:r>
      <w:r w:rsidR="00ED2288" w:rsidRPr="00DE2E99">
        <w:rPr>
          <w:sz w:val="28"/>
          <w:szCs w:val="28"/>
          <w:lang w:val="ru-RU"/>
        </w:rPr>
        <w:t xml:space="preserve"> / </w:t>
      </w:r>
      <w:proofErr w:type="spellStart"/>
      <w:r w:rsidR="00ED2288" w:rsidRPr="00DE2E99">
        <w:rPr>
          <w:sz w:val="28"/>
          <w:szCs w:val="28"/>
          <w:lang w:val="ru-RU"/>
        </w:rPr>
        <w:t>дис</w:t>
      </w:r>
      <w:proofErr w:type="spellEnd"/>
      <w:r w:rsidR="00ED2288" w:rsidRPr="00DE2E99">
        <w:rPr>
          <w:sz w:val="28"/>
          <w:szCs w:val="28"/>
          <w:lang w:val="ru-RU"/>
        </w:rPr>
        <w:t xml:space="preserve">. на </w:t>
      </w:r>
      <w:proofErr w:type="spellStart"/>
      <w:r w:rsidR="00ED2288" w:rsidRPr="00DE2E99">
        <w:rPr>
          <w:sz w:val="28"/>
          <w:szCs w:val="28"/>
          <w:lang w:val="ru-RU"/>
        </w:rPr>
        <w:t>соисканеи</w:t>
      </w:r>
      <w:proofErr w:type="spellEnd"/>
      <w:r w:rsidR="00ED2288" w:rsidRPr="00DE2E99">
        <w:rPr>
          <w:sz w:val="28"/>
          <w:szCs w:val="28"/>
          <w:lang w:val="ru-RU"/>
        </w:rPr>
        <w:t xml:space="preserve"> ученой степени доктора филологических наук / В. М. Березин. </w:t>
      </w:r>
      <w:r w:rsidR="00DE2E99" w:rsidRPr="00DE2E99">
        <w:rPr>
          <w:sz w:val="28"/>
          <w:szCs w:val="28"/>
          <w:lang w:val="ru-RU"/>
        </w:rPr>
        <w:t xml:space="preserve">- </w:t>
      </w:r>
      <w:r w:rsidR="00ED2288" w:rsidRPr="00DE2E99">
        <w:rPr>
          <w:sz w:val="28"/>
          <w:szCs w:val="28"/>
          <w:lang w:val="ru-RU"/>
        </w:rPr>
        <w:t>М. –</w:t>
      </w:r>
      <w:r w:rsidR="00DE2E99" w:rsidRPr="00DE2E99">
        <w:rPr>
          <w:sz w:val="28"/>
          <w:szCs w:val="28"/>
          <w:lang w:val="ru-RU"/>
        </w:rPr>
        <w:t xml:space="preserve"> 2003. </w:t>
      </w:r>
    </w:p>
    <w:p w:rsidR="002A45B9" w:rsidRPr="002A45B9" w:rsidRDefault="002A45B9" w:rsidP="00426B21">
      <w:pPr>
        <w:pStyle w:val="a4"/>
        <w:numPr>
          <w:ilvl w:val="0"/>
          <w:numId w:val="19"/>
        </w:numPr>
        <w:spacing w:line="360" w:lineRule="auto"/>
        <w:jc w:val="both"/>
        <w:rPr>
          <w:sz w:val="28"/>
          <w:szCs w:val="28"/>
          <w:lang w:val="ru-RU"/>
        </w:rPr>
      </w:pPr>
      <w:proofErr w:type="spellStart"/>
      <w:r w:rsidRPr="002A45B9">
        <w:rPr>
          <w:b/>
          <w:sz w:val="28"/>
          <w:szCs w:val="28"/>
          <w:lang w:val="ru-RU"/>
        </w:rPr>
        <w:t>Бирлайн</w:t>
      </w:r>
      <w:proofErr w:type="spellEnd"/>
      <w:r w:rsidRPr="002A45B9">
        <w:rPr>
          <w:b/>
          <w:sz w:val="28"/>
          <w:szCs w:val="28"/>
          <w:lang w:val="ru-RU"/>
        </w:rPr>
        <w:t xml:space="preserve"> Дж. Ф.</w:t>
      </w:r>
      <w:r>
        <w:rPr>
          <w:sz w:val="28"/>
          <w:szCs w:val="28"/>
          <w:lang w:val="ru-RU"/>
        </w:rPr>
        <w:t xml:space="preserve"> Параллельная мифология </w:t>
      </w:r>
      <w:r w:rsidRPr="007D4504">
        <w:rPr>
          <w:sz w:val="28"/>
          <w:szCs w:val="28"/>
          <w:lang w:val="ru-RU"/>
        </w:rPr>
        <w:t>[Текст]</w:t>
      </w:r>
      <w:r>
        <w:rPr>
          <w:sz w:val="28"/>
          <w:szCs w:val="28"/>
          <w:lang w:val="ru-RU"/>
        </w:rPr>
        <w:t xml:space="preserve"> / Пер. с англ. А. </w:t>
      </w:r>
      <w:proofErr w:type="spellStart"/>
      <w:r>
        <w:rPr>
          <w:sz w:val="28"/>
          <w:szCs w:val="28"/>
          <w:lang w:val="ru-RU"/>
        </w:rPr>
        <w:t>Блейз</w:t>
      </w:r>
      <w:proofErr w:type="spellEnd"/>
      <w:r>
        <w:rPr>
          <w:sz w:val="28"/>
          <w:szCs w:val="28"/>
          <w:lang w:val="ru-RU"/>
        </w:rPr>
        <w:t xml:space="preserve">. – М.: КРОН-ПРЕСС, 1997. – 336 с. </w:t>
      </w:r>
    </w:p>
    <w:p w:rsidR="00426B21" w:rsidRDefault="00426B21" w:rsidP="00426B21">
      <w:pPr>
        <w:pStyle w:val="a4"/>
        <w:numPr>
          <w:ilvl w:val="0"/>
          <w:numId w:val="19"/>
        </w:numPr>
        <w:spacing w:line="360" w:lineRule="auto"/>
        <w:jc w:val="both"/>
        <w:rPr>
          <w:sz w:val="28"/>
          <w:szCs w:val="28"/>
          <w:lang w:val="ru-RU"/>
        </w:rPr>
      </w:pPr>
      <w:proofErr w:type="spellStart"/>
      <w:r w:rsidRPr="00426B21">
        <w:rPr>
          <w:b/>
          <w:sz w:val="28"/>
          <w:szCs w:val="28"/>
          <w:lang w:val="ru-RU"/>
        </w:rPr>
        <w:lastRenderedPageBreak/>
        <w:t>Блумер</w:t>
      </w:r>
      <w:proofErr w:type="spellEnd"/>
      <w:r w:rsidRPr="00426B21">
        <w:rPr>
          <w:b/>
          <w:sz w:val="28"/>
          <w:szCs w:val="28"/>
          <w:lang w:val="ru-RU"/>
        </w:rPr>
        <w:t>, Г.</w:t>
      </w:r>
      <w:r w:rsidRPr="00426B21">
        <w:rPr>
          <w:sz w:val="28"/>
          <w:szCs w:val="28"/>
          <w:lang w:val="ru-RU"/>
        </w:rPr>
        <w:t xml:space="preserve"> Коллективное поведение / Пер. Д. </w:t>
      </w:r>
      <w:proofErr w:type="spellStart"/>
      <w:r w:rsidRPr="00426B21">
        <w:rPr>
          <w:sz w:val="28"/>
          <w:szCs w:val="28"/>
          <w:lang w:val="ru-RU"/>
        </w:rPr>
        <w:t>Водотынского</w:t>
      </w:r>
      <w:proofErr w:type="spellEnd"/>
      <w:r w:rsidRPr="00426B21">
        <w:rPr>
          <w:sz w:val="28"/>
          <w:szCs w:val="28"/>
          <w:lang w:val="ru-RU"/>
        </w:rPr>
        <w:t xml:space="preserve"> // Американская социологическая мысль: Тексты </w:t>
      </w:r>
      <w:r w:rsidRPr="007D4504">
        <w:rPr>
          <w:sz w:val="28"/>
          <w:szCs w:val="28"/>
          <w:lang w:val="ru-RU"/>
        </w:rPr>
        <w:t>[Текст]</w:t>
      </w:r>
      <w:r>
        <w:rPr>
          <w:sz w:val="28"/>
          <w:szCs w:val="28"/>
          <w:lang w:val="ru-RU"/>
        </w:rPr>
        <w:t xml:space="preserve"> </w:t>
      </w:r>
      <w:r w:rsidRPr="00426B21">
        <w:rPr>
          <w:sz w:val="28"/>
          <w:szCs w:val="28"/>
          <w:lang w:val="ru-RU"/>
        </w:rPr>
        <w:t xml:space="preserve">/ Сост. Е. И. Кравченко; под В. И. </w:t>
      </w:r>
      <w:proofErr w:type="spellStart"/>
      <w:r w:rsidRPr="00426B21">
        <w:rPr>
          <w:sz w:val="28"/>
          <w:szCs w:val="28"/>
          <w:lang w:val="ru-RU"/>
        </w:rPr>
        <w:t>Добрен</w:t>
      </w:r>
      <w:r>
        <w:rPr>
          <w:sz w:val="28"/>
          <w:szCs w:val="28"/>
          <w:lang w:val="ru-RU"/>
        </w:rPr>
        <w:t>ькова</w:t>
      </w:r>
      <w:proofErr w:type="spellEnd"/>
      <w:r>
        <w:rPr>
          <w:sz w:val="28"/>
          <w:szCs w:val="28"/>
          <w:lang w:val="ru-RU"/>
        </w:rPr>
        <w:t>. — М.: Изд-во МГУ, 1994. – 313 с.</w:t>
      </w:r>
    </w:p>
    <w:p w:rsidR="005F244B" w:rsidRDefault="00426B21" w:rsidP="00426B21">
      <w:pPr>
        <w:pStyle w:val="a4"/>
        <w:numPr>
          <w:ilvl w:val="0"/>
          <w:numId w:val="19"/>
        </w:numPr>
        <w:spacing w:line="360" w:lineRule="auto"/>
        <w:jc w:val="both"/>
        <w:rPr>
          <w:sz w:val="28"/>
          <w:szCs w:val="28"/>
          <w:lang w:val="ru-RU"/>
        </w:rPr>
      </w:pPr>
      <w:r w:rsidRPr="00426B21">
        <w:rPr>
          <w:sz w:val="28"/>
          <w:szCs w:val="28"/>
          <w:lang w:val="ru-RU"/>
        </w:rPr>
        <w:t xml:space="preserve"> </w:t>
      </w:r>
      <w:proofErr w:type="spellStart"/>
      <w:r w:rsidR="005F244B" w:rsidRPr="00747A24">
        <w:rPr>
          <w:b/>
          <w:sz w:val="28"/>
          <w:szCs w:val="28"/>
          <w:lang w:val="ru-RU"/>
        </w:rPr>
        <w:t>Бодрийяр</w:t>
      </w:r>
      <w:proofErr w:type="spellEnd"/>
      <w:r w:rsidR="005F244B" w:rsidRPr="00747A24">
        <w:rPr>
          <w:b/>
          <w:sz w:val="28"/>
          <w:szCs w:val="28"/>
          <w:lang w:val="ru-RU"/>
        </w:rPr>
        <w:t xml:space="preserve"> Ж.</w:t>
      </w:r>
      <w:r w:rsidR="00673FDE">
        <w:rPr>
          <w:sz w:val="28"/>
          <w:szCs w:val="28"/>
          <w:lang w:val="ru-RU"/>
        </w:rPr>
        <w:t xml:space="preserve"> Система вещей</w:t>
      </w:r>
      <w:r w:rsidR="005F244B" w:rsidRPr="00611CC3">
        <w:rPr>
          <w:sz w:val="28"/>
          <w:szCs w:val="28"/>
          <w:lang w:val="ru-RU"/>
        </w:rPr>
        <w:t xml:space="preserve"> </w:t>
      </w:r>
      <w:r w:rsidR="00747A24" w:rsidRPr="007D4504">
        <w:rPr>
          <w:sz w:val="28"/>
          <w:szCs w:val="28"/>
          <w:lang w:val="ru-RU"/>
        </w:rPr>
        <w:t>[Текст]</w:t>
      </w:r>
      <w:r w:rsidR="00747A24">
        <w:rPr>
          <w:sz w:val="28"/>
          <w:szCs w:val="28"/>
          <w:lang w:val="ru-RU"/>
        </w:rPr>
        <w:t xml:space="preserve"> / Пер. с фр. М. М. Федоровой. – М.: РУДОМИНО, 2001. – 226 с. </w:t>
      </w:r>
      <w:r w:rsidR="005F244B" w:rsidRPr="00611CC3">
        <w:rPr>
          <w:sz w:val="28"/>
          <w:szCs w:val="28"/>
          <w:lang w:val="ru-RU"/>
        </w:rPr>
        <w:t xml:space="preserve"> </w:t>
      </w:r>
    </w:p>
    <w:p w:rsidR="00673FDE" w:rsidRPr="005F610E" w:rsidRDefault="00673FDE" w:rsidP="005F610E">
      <w:pPr>
        <w:pStyle w:val="a4"/>
        <w:numPr>
          <w:ilvl w:val="0"/>
          <w:numId w:val="19"/>
        </w:numPr>
        <w:spacing w:line="360" w:lineRule="auto"/>
        <w:jc w:val="both"/>
        <w:rPr>
          <w:sz w:val="28"/>
          <w:szCs w:val="28"/>
          <w:lang w:val="ru-RU"/>
        </w:rPr>
      </w:pPr>
      <w:r>
        <w:rPr>
          <w:sz w:val="28"/>
          <w:szCs w:val="28"/>
          <w:lang w:val="ru-RU"/>
        </w:rPr>
        <w:t xml:space="preserve"> </w:t>
      </w:r>
      <w:proofErr w:type="gramStart"/>
      <w:r w:rsidRPr="00673FDE">
        <w:rPr>
          <w:b/>
          <w:sz w:val="28"/>
          <w:szCs w:val="28"/>
          <w:lang w:val="ru-RU"/>
        </w:rPr>
        <w:t>Бруно Дж.</w:t>
      </w:r>
      <w:r w:rsidRPr="00673FDE">
        <w:rPr>
          <w:sz w:val="28"/>
          <w:szCs w:val="28"/>
          <w:lang w:val="ru-RU"/>
        </w:rPr>
        <w:t xml:space="preserve"> О героическом энтузиазме </w:t>
      </w:r>
      <w:r w:rsidRPr="007D4504">
        <w:rPr>
          <w:sz w:val="28"/>
          <w:szCs w:val="28"/>
          <w:lang w:val="ru-RU"/>
        </w:rPr>
        <w:t>[Текст]</w:t>
      </w:r>
      <w:r w:rsidR="00B92022">
        <w:rPr>
          <w:sz w:val="28"/>
          <w:szCs w:val="28"/>
          <w:lang w:val="ru-RU"/>
        </w:rPr>
        <w:t xml:space="preserve"> </w:t>
      </w:r>
      <w:r w:rsidRPr="00673FDE">
        <w:rPr>
          <w:sz w:val="28"/>
          <w:szCs w:val="28"/>
          <w:lang w:val="ru-RU"/>
        </w:rPr>
        <w:t xml:space="preserve">/ Пер. с итал. Я. Емельянова (прозаический текст), Ю. </w:t>
      </w:r>
      <w:proofErr w:type="spellStart"/>
      <w:r w:rsidRPr="00673FDE">
        <w:rPr>
          <w:sz w:val="28"/>
          <w:szCs w:val="28"/>
          <w:lang w:val="ru-RU"/>
        </w:rPr>
        <w:t>Верховского</w:t>
      </w:r>
      <w:proofErr w:type="spellEnd"/>
      <w:r w:rsidRPr="00673FDE">
        <w:rPr>
          <w:sz w:val="28"/>
          <w:szCs w:val="28"/>
          <w:lang w:val="ru-RU"/>
        </w:rPr>
        <w:t xml:space="preserve"> и А. Эфроса</w:t>
      </w:r>
      <w:r>
        <w:rPr>
          <w:sz w:val="28"/>
          <w:szCs w:val="28"/>
          <w:lang w:val="ru-RU"/>
        </w:rPr>
        <w:t xml:space="preserve"> (стихотворения).</w:t>
      </w:r>
      <w:proofErr w:type="gramEnd"/>
      <w:r>
        <w:rPr>
          <w:sz w:val="28"/>
          <w:szCs w:val="28"/>
          <w:lang w:val="ru-RU"/>
        </w:rPr>
        <w:t xml:space="preserve"> </w:t>
      </w:r>
      <w:r w:rsidR="005F610E">
        <w:rPr>
          <w:sz w:val="28"/>
          <w:szCs w:val="28"/>
          <w:lang w:val="ru-RU"/>
        </w:rPr>
        <w:t xml:space="preserve">– </w:t>
      </w:r>
      <w:r w:rsidRPr="005F610E">
        <w:rPr>
          <w:sz w:val="28"/>
          <w:szCs w:val="28"/>
          <w:lang w:val="ru-RU"/>
        </w:rPr>
        <w:t xml:space="preserve">М.: </w:t>
      </w:r>
      <w:proofErr w:type="spellStart"/>
      <w:r w:rsidRPr="005F610E">
        <w:rPr>
          <w:sz w:val="28"/>
          <w:szCs w:val="28"/>
          <w:lang w:val="ru-RU"/>
        </w:rPr>
        <w:t>Госхудлит</w:t>
      </w:r>
      <w:proofErr w:type="spellEnd"/>
      <w:r w:rsidRPr="005F610E">
        <w:rPr>
          <w:sz w:val="28"/>
          <w:szCs w:val="28"/>
          <w:lang w:val="ru-RU"/>
        </w:rPr>
        <w:t>, 1953. – 194 с.</w:t>
      </w:r>
    </w:p>
    <w:p w:rsidR="005F244B" w:rsidRPr="00611CC3" w:rsidRDefault="005F244B" w:rsidP="00611CC3">
      <w:pPr>
        <w:pStyle w:val="a4"/>
        <w:numPr>
          <w:ilvl w:val="0"/>
          <w:numId w:val="19"/>
        </w:numPr>
        <w:spacing w:line="360" w:lineRule="auto"/>
        <w:jc w:val="both"/>
        <w:rPr>
          <w:sz w:val="28"/>
          <w:szCs w:val="28"/>
          <w:lang w:val="ru-RU"/>
        </w:rPr>
      </w:pPr>
      <w:proofErr w:type="spellStart"/>
      <w:r w:rsidRPr="005F610E">
        <w:rPr>
          <w:b/>
          <w:sz w:val="28"/>
          <w:szCs w:val="28"/>
          <w:lang w:val="ru-RU"/>
        </w:rPr>
        <w:t>Бурдах</w:t>
      </w:r>
      <w:proofErr w:type="spellEnd"/>
      <w:r w:rsidRPr="005F610E">
        <w:rPr>
          <w:b/>
          <w:sz w:val="28"/>
          <w:szCs w:val="28"/>
          <w:lang w:val="ru-RU"/>
        </w:rPr>
        <w:t xml:space="preserve"> К.</w:t>
      </w:r>
      <w:r w:rsidRPr="00611CC3">
        <w:rPr>
          <w:sz w:val="28"/>
          <w:szCs w:val="28"/>
          <w:lang w:val="ru-RU"/>
        </w:rPr>
        <w:t xml:space="preserve"> Реформация. Ренессанс. Гуманизм. </w:t>
      </w:r>
      <w:r w:rsidR="005F610E" w:rsidRPr="007D4504">
        <w:rPr>
          <w:sz w:val="28"/>
          <w:szCs w:val="28"/>
          <w:lang w:val="ru-RU"/>
        </w:rPr>
        <w:t>[Текст]</w:t>
      </w:r>
      <w:r w:rsidR="005F610E">
        <w:rPr>
          <w:sz w:val="28"/>
          <w:szCs w:val="28"/>
          <w:lang w:val="ru-RU"/>
        </w:rPr>
        <w:t xml:space="preserve"> / Пер. с </w:t>
      </w:r>
      <w:proofErr w:type="gramStart"/>
      <w:r w:rsidR="005F610E">
        <w:rPr>
          <w:sz w:val="28"/>
          <w:szCs w:val="28"/>
          <w:lang w:val="ru-RU"/>
        </w:rPr>
        <w:t>нем</w:t>
      </w:r>
      <w:proofErr w:type="gramEnd"/>
      <w:r w:rsidR="005F610E">
        <w:rPr>
          <w:sz w:val="28"/>
          <w:szCs w:val="28"/>
          <w:lang w:val="ru-RU"/>
        </w:rPr>
        <w:t xml:space="preserve">. М. И. Левина. - М.: </w:t>
      </w:r>
      <w:r w:rsidR="005F610E" w:rsidRPr="005F610E">
        <w:rPr>
          <w:sz w:val="28"/>
          <w:szCs w:val="28"/>
          <w:lang w:val="ru-RU"/>
        </w:rPr>
        <w:t>РОССПЭН</w:t>
      </w:r>
      <w:r w:rsidR="005F610E">
        <w:rPr>
          <w:sz w:val="28"/>
          <w:szCs w:val="28"/>
          <w:lang w:val="ru-RU"/>
        </w:rPr>
        <w:t xml:space="preserve">, </w:t>
      </w:r>
      <w:r w:rsidRPr="00611CC3">
        <w:rPr>
          <w:sz w:val="28"/>
          <w:szCs w:val="28"/>
          <w:lang w:val="ru-RU"/>
        </w:rPr>
        <w:t xml:space="preserve">2004. </w:t>
      </w:r>
      <w:r w:rsidR="005F610E">
        <w:rPr>
          <w:sz w:val="28"/>
          <w:szCs w:val="28"/>
          <w:lang w:val="ru-RU"/>
        </w:rPr>
        <w:t xml:space="preserve">– 205 с. </w:t>
      </w:r>
    </w:p>
    <w:p w:rsidR="005F244B" w:rsidRPr="00FA0B4D" w:rsidRDefault="005F244B" w:rsidP="00FA0B4D">
      <w:pPr>
        <w:pStyle w:val="a4"/>
        <w:numPr>
          <w:ilvl w:val="0"/>
          <w:numId w:val="19"/>
        </w:numPr>
        <w:spacing w:line="360" w:lineRule="auto"/>
        <w:jc w:val="both"/>
        <w:rPr>
          <w:sz w:val="28"/>
          <w:szCs w:val="28"/>
          <w:lang w:val="ru-RU"/>
        </w:rPr>
      </w:pPr>
      <w:r w:rsidRPr="00B92022">
        <w:rPr>
          <w:b/>
          <w:sz w:val="28"/>
          <w:szCs w:val="28"/>
          <w:lang w:val="ru-RU"/>
        </w:rPr>
        <w:t>Булгаков С. Н.</w:t>
      </w:r>
      <w:r w:rsidRPr="00611CC3">
        <w:rPr>
          <w:sz w:val="28"/>
          <w:szCs w:val="28"/>
          <w:lang w:val="ru-RU"/>
        </w:rPr>
        <w:t xml:space="preserve"> Героизм и подвижничество (из размышлений о религиозной природе русской и</w:t>
      </w:r>
      <w:r w:rsidR="00B92022">
        <w:rPr>
          <w:sz w:val="28"/>
          <w:szCs w:val="28"/>
          <w:lang w:val="ru-RU"/>
        </w:rPr>
        <w:t xml:space="preserve">нтеллигенции) </w:t>
      </w:r>
      <w:r w:rsidR="00B92022" w:rsidRPr="007D4504">
        <w:rPr>
          <w:sz w:val="28"/>
          <w:szCs w:val="28"/>
          <w:lang w:val="ru-RU"/>
        </w:rPr>
        <w:t>[Текст]</w:t>
      </w:r>
      <w:r w:rsidR="00B92022">
        <w:rPr>
          <w:sz w:val="28"/>
          <w:szCs w:val="28"/>
          <w:lang w:val="ru-RU"/>
        </w:rPr>
        <w:t xml:space="preserve"> / С. Н. Булгаков. - </w:t>
      </w:r>
      <w:r w:rsidRPr="00611CC3">
        <w:rPr>
          <w:sz w:val="28"/>
          <w:szCs w:val="28"/>
          <w:lang w:val="ru-RU"/>
        </w:rPr>
        <w:t xml:space="preserve">Новосибирск, </w:t>
      </w:r>
      <w:r w:rsidR="00B92022">
        <w:rPr>
          <w:sz w:val="28"/>
          <w:szCs w:val="28"/>
          <w:lang w:val="ru-RU"/>
        </w:rPr>
        <w:t xml:space="preserve">изд-во Наука, </w:t>
      </w:r>
      <w:r w:rsidRPr="00611CC3">
        <w:rPr>
          <w:sz w:val="28"/>
          <w:szCs w:val="28"/>
          <w:lang w:val="ru-RU"/>
        </w:rPr>
        <w:t>1991.</w:t>
      </w:r>
      <w:r w:rsidR="00B92022">
        <w:rPr>
          <w:sz w:val="28"/>
          <w:szCs w:val="28"/>
          <w:lang w:val="ru-RU"/>
        </w:rPr>
        <w:t xml:space="preserve"> </w:t>
      </w:r>
      <w:r w:rsidR="00FA0B4D">
        <w:rPr>
          <w:sz w:val="28"/>
          <w:szCs w:val="28"/>
          <w:lang w:val="ru-RU"/>
        </w:rPr>
        <w:t>–</w:t>
      </w:r>
      <w:r w:rsidR="00B92022" w:rsidRPr="00FA0B4D">
        <w:rPr>
          <w:sz w:val="28"/>
          <w:szCs w:val="28"/>
          <w:lang w:val="ru-RU"/>
        </w:rPr>
        <w:t xml:space="preserve">199 с. </w:t>
      </w:r>
      <w:r w:rsidRPr="00FA0B4D">
        <w:rPr>
          <w:sz w:val="28"/>
          <w:szCs w:val="28"/>
          <w:lang w:val="ru-RU"/>
        </w:rPr>
        <w:t xml:space="preserve"> </w:t>
      </w:r>
    </w:p>
    <w:p w:rsidR="005F244B" w:rsidRPr="00FA0B4D" w:rsidRDefault="005F244B" w:rsidP="00FA0B4D">
      <w:pPr>
        <w:pStyle w:val="a4"/>
        <w:numPr>
          <w:ilvl w:val="0"/>
          <w:numId w:val="19"/>
        </w:numPr>
        <w:spacing w:line="360" w:lineRule="auto"/>
        <w:jc w:val="both"/>
        <w:rPr>
          <w:sz w:val="28"/>
          <w:szCs w:val="28"/>
          <w:lang w:val="ru-RU"/>
        </w:rPr>
      </w:pPr>
      <w:proofErr w:type="spellStart"/>
      <w:r w:rsidRPr="00FA0B4D">
        <w:rPr>
          <w:b/>
          <w:sz w:val="28"/>
          <w:szCs w:val="28"/>
          <w:lang w:val="ru-RU"/>
        </w:rPr>
        <w:t>Бурдье</w:t>
      </w:r>
      <w:proofErr w:type="spellEnd"/>
      <w:r w:rsidRPr="00FA0B4D">
        <w:rPr>
          <w:b/>
          <w:sz w:val="28"/>
          <w:szCs w:val="28"/>
          <w:lang w:val="ru-RU"/>
        </w:rPr>
        <w:t xml:space="preserve"> П.</w:t>
      </w:r>
      <w:r w:rsidRPr="00611CC3">
        <w:rPr>
          <w:sz w:val="28"/>
          <w:szCs w:val="28"/>
          <w:lang w:val="ru-RU"/>
        </w:rPr>
        <w:t xml:space="preserve"> О телевидении и журналистике. </w:t>
      </w:r>
      <w:r w:rsidR="00FA0B4D" w:rsidRPr="007D4504">
        <w:rPr>
          <w:sz w:val="28"/>
          <w:szCs w:val="28"/>
          <w:lang w:val="ru-RU"/>
        </w:rPr>
        <w:t>[Текст]</w:t>
      </w:r>
      <w:r w:rsidR="00FA0B4D">
        <w:rPr>
          <w:sz w:val="28"/>
          <w:szCs w:val="28"/>
          <w:lang w:val="ru-RU"/>
        </w:rPr>
        <w:t xml:space="preserve"> / </w:t>
      </w:r>
      <w:r w:rsidRPr="00611CC3">
        <w:rPr>
          <w:sz w:val="28"/>
          <w:szCs w:val="28"/>
          <w:lang w:val="ru-RU"/>
        </w:rPr>
        <w:t>М.</w:t>
      </w:r>
      <w:r w:rsidR="00FA0B4D">
        <w:rPr>
          <w:sz w:val="28"/>
          <w:szCs w:val="28"/>
          <w:lang w:val="ru-RU"/>
        </w:rPr>
        <w:t>: Фонд научных исследований «Прагматика культуры»,</w:t>
      </w:r>
      <w:r w:rsidRPr="00611CC3">
        <w:rPr>
          <w:sz w:val="28"/>
          <w:szCs w:val="28"/>
          <w:lang w:val="ru-RU"/>
        </w:rPr>
        <w:t xml:space="preserve"> 2002.</w:t>
      </w:r>
      <w:r w:rsidR="00FA0B4D">
        <w:rPr>
          <w:sz w:val="28"/>
          <w:szCs w:val="28"/>
          <w:lang w:val="ru-RU"/>
        </w:rPr>
        <w:t xml:space="preserve"> – </w:t>
      </w:r>
      <w:r w:rsidR="00FA0B4D" w:rsidRPr="00FA0B4D">
        <w:rPr>
          <w:sz w:val="28"/>
          <w:szCs w:val="28"/>
          <w:lang w:val="ru-RU"/>
        </w:rPr>
        <w:t xml:space="preserve">90 с. </w:t>
      </w:r>
    </w:p>
    <w:p w:rsidR="00CE5467" w:rsidRPr="00CE5467" w:rsidRDefault="00CE5467" w:rsidP="00CE5467">
      <w:pPr>
        <w:pStyle w:val="a4"/>
        <w:numPr>
          <w:ilvl w:val="0"/>
          <w:numId w:val="19"/>
        </w:numPr>
        <w:spacing w:line="360" w:lineRule="auto"/>
        <w:jc w:val="both"/>
        <w:rPr>
          <w:sz w:val="28"/>
          <w:szCs w:val="28"/>
          <w:lang w:val="ru-RU"/>
        </w:rPr>
      </w:pPr>
      <w:r w:rsidRPr="00CE5467">
        <w:rPr>
          <w:b/>
          <w:sz w:val="28"/>
          <w:szCs w:val="28"/>
          <w:lang w:val="ru-RU"/>
        </w:rPr>
        <w:t>Вико Дж</w:t>
      </w:r>
      <w:r w:rsidRPr="00CE5467">
        <w:rPr>
          <w:sz w:val="28"/>
          <w:szCs w:val="28"/>
          <w:lang w:val="ru-RU"/>
        </w:rPr>
        <w:t>. Основание новой науки об общей природе наций</w:t>
      </w:r>
      <w:r>
        <w:rPr>
          <w:sz w:val="28"/>
          <w:szCs w:val="28"/>
          <w:lang w:val="ru-RU"/>
        </w:rPr>
        <w:t xml:space="preserve"> </w:t>
      </w:r>
      <w:r w:rsidRPr="007D4504">
        <w:rPr>
          <w:sz w:val="28"/>
          <w:szCs w:val="28"/>
          <w:lang w:val="ru-RU"/>
        </w:rPr>
        <w:t>[Текст]</w:t>
      </w:r>
      <w:r>
        <w:rPr>
          <w:sz w:val="28"/>
          <w:szCs w:val="28"/>
          <w:lang w:val="ru-RU"/>
        </w:rPr>
        <w:t xml:space="preserve"> </w:t>
      </w:r>
      <w:r w:rsidRPr="00CE5467">
        <w:rPr>
          <w:sz w:val="28"/>
          <w:szCs w:val="28"/>
          <w:lang w:val="ru-RU"/>
        </w:rPr>
        <w:t xml:space="preserve"> / Перевод и комментарии А. А. </w:t>
      </w:r>
      <w:proofErr w:type="spellStart"/>
      <w:r w:rsidRPr="00CE5467">
        <w:rPr>
          <w:sz w:val="28"/>
          <w:szCs w:val="28"/>
          <w:lang w:val="ru-RU"/>
        </w:rPr>
        <w:t>Губера</w:t>
      </w:r>
      <w:proofErr w:type="spellEnd"/>
      <w:r w:rsidRPr="00CE5467">
        <w:rPr>
          <w:sz w:val="28"/>
          <w:szCs w:val="28"/>
          <w:lang w:val="ru-RU"/>
        </w:rPr>
        <w:t xml:space="preserve">. Под общей редакцией М. А. Лифшица / Дж. Вико </w:t>
      </w:r>
      <w:r>
        <w:rPr>
          <w:sz w:val="28"/>
          <w:szCs w:val="28"/>
          <w:lang w:val="ru-RU"/>
        </w:rPr>
        <w:t>–</w:t>
      </w:r>
      <w:r w:rsidRPr="00CE5467">
        <w:rPr>
          <w:sz w:val="28"/>
          <w:szCs w:val="28"/>
          <w:lang w:val="ru-RU"/>
        </w:rPr>
        <w:t xml:space="preserve"> Л.: Художественная литература, 1940. </w:t>
      </w:r>
      <w:r>
        <w:rPr>
          <w:sz w:val="28"/>
          <w:szCs w:val="28"/>
          <w:lang w:val="ru-RU"/>
        </w:rPr>
        <w:t>–</w:t>
      </w:r>
      <w:r w:rsidRPr="00CE5467">
        <w:rPr>
          <w:sz w:val="28"/>
          <w:szCs w:val="28"/>
          <w:lang w:val="ru-RU"/>
        </w:rPr>
        <w:t xml:space="preserve"> 619 с.</w:t>
      </w:r>
    </w:p>
    <w:p w:rsidR="005F244B" w:rsidRPr="007D22A9" w:rsidRDefault="007D22A9" w:rsidP="007D22A9">
      <w:pPr>
        <w:pStyle w:val="a4"/>
        <w:numPr>
          <w:ilvl w:val="0"/>
          <w:numId w:val="19"/>
        </w:numPr>
        <w:spacing w:line="360" w:lineRule="auto"/>
        <w:jc w:val="both"/>
        <w:rPr>
          <w:sz w:val="28"/>
          <w:szCs w:val="28"/>
          <w:lang w:val="ru-RU"/>
        </w:rPr>
      </w:pPr>
      <w:r w:rsidRPr="007D22A9">
        <w:rPr>
          <w:b/>
          <w:sz w:val="28"/>
          <w:szCs w:val="28"/>
          <w:lang w:val="ru-RU"/>
        </w:rPr>
        <w:t>Гегель</w:t>
      </w:r>
      <w:r w:rsidR="005F244B" w:rsidRPr="007D22A9">
        <w:rPr>
          <w:b/>
          <w:sz w:val="28"/>
          <w:szCs w:val="28"/>
          <w:lang w:val="ru-RU"/>
        </w:rPr>
        <w:t xml:space="preserve"> </w:t>
      </w:r>
      <w:r w:rsidRPr="007D22A9">
        <w:rPr>
          <w:b/>
          <w:sz w:val="28"/>
          <w:szCs w:val="28"/>
          <w:lang w:val="ru-RU"/>
        </w:rPr>
        <w:t>Г. Ф. В.</w:t>
      </w:r>
      <w:r>
        <w:rPr>
          <w:sz w:val="28"/>
          <w:szCs w:val="28"/>
          <w:lang w:val="ru-RU"/>
        </w:rPr>
        <w:t xml:space="preserve"> </w:t>
      </w:r>
      <w:r w:rsidR="005F244B" w:rsidRPr="00CE5467">
        <w:rPr>
          <w:sz w:val="28"/>
          <w:szCs w:val="28"/>
          <w:lang w:val="ru-RU"/>
        </w:rPr>
        <w:t xml:space="preserve">Закономерности исторического развития, роль личности в истории </w:t>
      </w:r>
      <w:r w:rsidRPr="007D4504">
        <w:rPr>
          <w:sz w:val="28"/>
          <w:szCs w:val="28"/>
          <w:lang w:val="ru-RU"/>
        </w:rPr>
        <w:t>[Текст]</w:t>
      </w:r>
      <w:r>
        <w:rPr>
          <w:sz w:val="28"/>
          <w:szCs w:val="28"/>
          <w:lang w:val="ru-RU"/>
        </w:rPr>
        <w:t xml:space="preserve"> </w:t>
      </w:r>
      <w:r w:rsidRPr="00CE5467">
        <w:rPr>
          <w:sz w:val="28"/>
          <w:szCs w:val="28"/>
          <w:lang w:val="ru-RU"/>
        </w:rPr>
        <w:t xml:space="preserve"> </w:t>
      </w:r>
      <w:r w:rsidR="005F244B" w:rsidRPr="00CE5467">
        <w:rPr>
          <w:sz w:val="28"/>
          <w:szCs w:val="28"/>
          <w:lang w:val="ru-RU"/>
        </w:rPr>
        <w:t xml:space="preserve">// Антология мировой философии: В 4 т. Т. 3. </w:t>
      </w:r>
      <w:r>
        <w:rPr>
          <w:sz w:val="28"/>
          <w:szCs w:val="28"/>
          <w:lang w:val="ru-RU"/>
        </w:rPr>
        <w:t>– М.: Мысль,</w:t>
      </w:r>
      <w:r w:rsidR="005F244B" w:rsidRPr="007D22A9">
        <w:rPr>
          <w:sz w:val="28"/>
          <w:szCs w:val="28"/>
          <w:lang w:val="ru-RU"/>
        </w:rPr>
        <w:t xml:space="preserve"> 1971. </w:t>
      </w:r>
      <w:r>
        <w:rPr>
          <w:sz w:val="28"/>
          <w:szCs w:val="28"/>
          <w:lang w:val="ru-RU"/>
        </w:rPr>
        <w:t xml:space="preserve">– 524 с. </w:t>
      </w:r>
    </w:p>
    <w:p w:rsidR="0057204F" w:rsidRDefault="005F244B" w:rsidP="00611CC3">
      <w:pPr>
        <w:pStyle w:val="a4"/>
        <w:numPr>
          <w:ilvl w:val="0"/>
          <w:numId w:val="19"/>
        </w:numPr>
        <w:spacing w:line="360" w:lineRule="auto"/>
        <w:jc w:val="both"/>
        <w:rPr>
          <w:sz w:val="28"/>
          <w:szCs w:val="28"/>
          <w:lang w:val="ru-RU"/>
        </w:rPr>
      </w:pPr>
      <w:r w:rsidRPr="0057204F">
        <w:rPr>
          <w:b/>
          <w:sz w:val="28"/>
          <w:szCs w:val="28"/>
          <w:lang w:val="ru-RU"/>
        </w:rPr>
        <w:t>Гегель Г. В.</w:t>
      </w:r>
      <w:r w:rsidR="007D22A9" w:rsidRPr="0057204F">
        <w:rPr>
          <w:b/>
          <w:sz w:val="28"/>
          <w:szCs w:val="28"/>
          <w:lang w:val="ru-RU"/>
        </w:rPr>
        <w:t xml:space="preserve"> </w:t>
      </w:r>
      <w:r w:rsidRPr="0057204F">
        <w:rPr>
          <w:b/>
          <w:sz w:val="28"/>
          <w:szCs w:val="28"/>
          <w:lang w:val="ru-RU"/>
        </w:rPr>
        <w:t>Ф.</w:t>
      </w:r>
      <w:r w:rsidRPr="0057204F">
        <w:rPr>
          <w:sz w:val="28"/>
          <w:szCs w:val="28"/>
          <w:lang w:val="ru-RU"/>
        </w:rPr>
        <w:t xml:space="preserve"> Лекции по эстетике </w:t>
      </w:r>
      <w:r w:rsidR="0057204F" w:rsidRPr="0057204F">
        <w:rPr>
          <w:sz w:val="28"/>
          <w:szCs w:val="28"/>
          <w:lang w:val="ru-RU"/>
        </w:rPr>
        <w:t xml:space="preserve">[Текст]  </w:t>
      </w:r>
      <w:r w:rsidRPr="0057204F">
        <w:rPr>
          <w:sz w:val="28"/>
          <w:szCs w:val="28"/>
          <w:lang w:val="ru-RU"/>
        </w:rPr>
        <w:t xml:space="preserve">// </w:t>
      </w:r>
      <w:r w:rsidR="0057204F" w:rsidRPr="0057204F">
        <w:rPr>
          <w:sz w:val="28"/>
          <w:szCs w:val="28"/>
          <w:lang w:val="ru-RU"/>
        </w:rPr>
        <w:t xml:space="preserve">Г.В.Ф. </w:t>
      </w:r>
      <w:r w:rsidRPr="0057204F">
        <w:rPr>
          <w:sz w:val="28"/>
          <w:szCs w:val="28"/>
          <w:lang w:val="ru-RU"/>
        </w:rPr>
        <w:t>Гегель Собр. соч.</w:t>
      </w:r>
      <w:r w:rsidR="0057204F" w:rsidRPr="0057204F">
        <w:rPr>
          <w:sz w:val="28"/>
          <w:szCs w:val="28"/>
          <w:lang w:val="ru-RU"/>
        </w:rPr>
        <w:t xml:space="preserve"> В 12 т. Т. 1. - </w:t>
      </w:r>
      <w:r w:rsidR="0057204F">
        <w:rPr>
          <w:sz w:val="28"/>
          <w:szCs w:val="28"/>
          <w:lang w:val="ru-RU"/>
        </w:rPr>
        <w:t xml:space="preserve">М., 1938. 328 с. </w:t>
      </w:r>
    </w:p>
    <w:p w:rsidR="005F244B" w:rsidRPr="0057204F" w:rsidRDefault="005F244B" w:rsidP="00DF64D0">
      <w:pPr>
        <w:pStyle w:val="a4"/>
        <w:numPr>
          <w:ilvl w:val="0"/>
          <w:numId w:val="19"/>
        </w:numPr>
        <w:spacing w:line="360" w:lineRule="auto"/>
        <w:jc w:val="both"/>
        <w:rPr>
          <w:sz w:val="28"/>
          <w:szCs w:val="28"/>
          <w:lang w:val="ru-RU"/>
        </w:rPr>
      </w:pPr>
      <w:r w:rsidRPr="00DF64D0">
        <w:rPr>
          <w:b/>
          <w:sz w:val="28"/>
          <w:szCs w:val="28"/>
          <w:lang w:val="ru-RU"/>
        </w:rPr>
        <w:t>Гесиод</w:t>
      </w:r>
      <w:r w:rsidRPr="0057204F">
        <w:rPr>
          <w:sz w:val="28"/>
          <w:szCs w:val="28"/>
          <w:lang w:val="ru-RU"/>
        </w:rPr>
        <w:t xml:space="preserve">: Труды и дни </w:t>
      </w:r>
      <w:r w:rsidR="00DF64D0" w:rsidRPr="0057204F">
        <w:rPr>
          <w:sz w:val="28"/>
          <w:szCs w:val="28"/>
          <w:lang w:val="ru-RU"/>
        </w:rPr>
        <w:t xml:space="preserve">[Текст] </w:t>
      </w:r>
      <w:r w:rsidRPr="0057204F">
        <w:rPr>
          <w:sz w:val="28"/>
          <w:szCs w:val="28"/>
          <w:lang w:val="ru-RU"/>
        </w:rPr>
        <w:t>// Античная литература</w:t>
      </w:r>
      <w:r w:rsidR="00DF64D0">
        <w:rPr>
          <w:sz w:val="28"/>
          <w:szCs w:val="28"/>
          <w:lang w:val="ru-RU"/>
        </w:rPr>
        <w:t>. Греция. Антология в 2-х частях</w:t>
      </w:r>
      <w:proofErr w:type="gramStart"/>
      <w:r w:rsidR="00DF64D0">
        <w:rPr>
          <w:sz w:val="28"/>
          <w:szCs w:val="28"/>
          <w:lang w:val="ru-RU"/>
        </w:rPr>
        <w:t xml:space="preserve"> </w:t>
      </w:r>
      <w:r w:rsidR="00DF64D0" w:rsidRPr="00DF64D0">
        <w:rPr>
          <w:sz w:val="28"/>
          <w:szCs w:val="28"/>
          <w:lang w:val="ru-RU"/>
        </w:rPr>
        <w:t>/ С</w:t>
      </w:r>
      <w:proofErr w:type="gramEnd"/>
      <w:r w:rsidR="00DF64D0" w:rsidRPr="00DF64D0">
        <w:rPr>
          <w:sz w:val="28"/>
          <w:szCs w:val="28"/>
          <w:lang w:val="ru-RU"/>
        </w:rPr>
        <w:t xml:space="preserve">ост. Н. А. Федоров, В. И. </w:t>
      </w:r>
      <w:proofErr w:type="spellStart"/>
      <w:r w:rsidR="00DF64D0" w:rsidRPr="00DF64D0">
        <w:rPr>
          <w:sz w:val="28"/>
          <w:szCs w:val="28"/>
          <w:lang w:val="ru-RU"/>
        </w:rPr>
        <w:t>Мирошенкова</w:t>
      </w:r>
      <w:proofErr w:type="spellEnd"/>
      <w:r w:rsidR="00DF64D0" w:rsidRPr="00DF64D0">
        <w:rPr>
          <w:sz w:val="28"/>
          <w:szCs w:val="28"/>
          <w:lang w:val="ru-RU"/>
        </w:rPr>
        <w:t xml:space="preserve">. </w:t>
      </w:r>
      <w:r w:rsidR="00DF64D0">
        <w:rPr>
          <w:sz w:val="28"/>
          <w:szCs w:val="28"/>
          <w:lang w:val="ru-RU"/>
        </w:rPr>
        <w:t xml:space="preserve">В 2 ч. Ч. 1. – </w:t>
      </w:r>
      <w:r w:rsidRPr="0057204F">
        <w:rPr>
          <w:sz w:val="28"/>
          <w:szCs w:val="28"/>
          <w:lang w:val="ru-RU"/>
        </w:rPr>
        <w:t>М</w:t>
      </w:r>
      <w:r w:rsidR="00DF64D0">
        <w:rPr>
          <w:sz w:val="28"/>
          <w:szCs w:val="28"/>
          <w:lang w:val="ru-RU"/>
        </w:rPr>
        <w:t>.</w:t>
      </w:r>
      <w:r w:rsidRPr="0057204F">
        <w:rPr>
          <w:sz w:val="28"/>
          <w:szCs w:val="28"/>
          <w:lang w:val="ru-RU"/>
        </w:rPr>
        <w:t xml:space="preserve">, 1989. </w:t>
      </w:r>
      <w:r w:rsidR="00DF64D0">
        <w:rPr>
          <w:sz w:val="28"/>
          <w:szCs w:val="28"/>
          <w:lang w:val="ru-RU"/>
        </w:rPr>
        <w:t xml:space="preserve">417 с. </w:t>
      </w:r>
      <w:r w:rsidRPr="0057204F">
        <w:rPr>
          <w:sz w:val="28"/>
          <w:szCs w:val="28"/>
          <w:lang w:val="ru-RU"/>
        </w:rPr>
        <w:t xml:space="preserve"> </w:t>
      </w:r>
    </w:p>
    <w:p w:rsidR="005F244B" w:rsidRPr="00432874" w:rsidRDefault="005F244B" w:rsidP="00432874">
      <w:pPr>
        <w:pStyle w:val="a4"/>
        <w:numPr>
          <w:ilvl w:val="0"/>
          <w:numId w:val="19"/>
        </w:numPr>
        <w:spacing w:line="360" w:lineRule="auto"/>
        <w:jc w:val="both"/>
        <w:rPr>
          <w:sz w:val="28"/>
          <w:szCs w:val="28"/>
          <w:lang w:val="ru-RU"/>
        </w:rPr>
      </w:pPr>
      <w:r w:rsidRPr="000E6681">
        <w:rPr>
          <w:b/>
          <w:sz w:val="28"/>
          <w:szCs w:val="28"/>
          <w:lang w:val="ru-RU"/>
        </w:rPr>
        <w:t>Джулай Л. Н.</w:t>
      </w:r>
      <w:r w:rsidR="000E6681">
        <w:rPr>
          <w:b/>
          <w:sz w:val="28"/>
          <w:szCs w:val="28"/>
          <w:lang w:val="ru-RU"/>
        </w:rPr>
        <w:t xml:space="preserve"> </w:t>
      </w:r>
      <w:r w:rsidRPr="00611CC3">
        <w:rPr>
          <w:sz w:val="28"/>
          <w:szCs w:val="28"/>
          <w:lang w:val="ru-RU"/>
        </w:rPr>
        <w:t>Документальный иллюзион</w:t>
      </w:r>
      <w:r w:rsidR="000E6681" w:rsidRPr="000E6681">
        <w:rPr>
          <w:sz w:val="28"/>
          <w:szCs w:val="28"/>
          <w:lang w:val="ru-RU"/>
        </w:rPr>
        <w:t xml:space="preserve"> </w:t>
      </w:r>
      <w:r w:rsidR="000E6681" w:rsidRPr="0057204F">
        <w:rPr>
          <w:sz w:val="28"/>
          <w:szCs w:val="28"/>
          <w:lang w:val="ru-RU"/>
        </w:rPr>
        <w:t xml:space="preserve">[Текст] </w:t>
      </w:r>
      <w:r w:rsidR="000E6681">
        <w:rPr>
          <w:sz w:val="28"/>
          <w:szCs w:val="28"/>
          <w:lang w:val="ru-RU"/>
        </w:rPr>
        <w:t xml:space="preserve">/ Л. Н. Джулай. - </w:t>
      </w:r>
      <w:r w:rsidRPr="00611CC3">
        <w:rPr>
          <w:sz w:val="28"/>
          <w:szCs w:val="28"/>
          <w:lang w:val="ru-RU"/>
        </w:rPr>
        <w:t xml:space="preserve"> М.</w:t>
      </w:r>
      <w:r w:rsidR="000E6681">
        <w:rPr>
          <w:sz w:val="28"/>
          <w:szCs w:val="28"/>
          <w:lang w:val="ru-RU"/>
        </w:rPr>
        <w:t>: Материк</w:t>
      </w:r>
      <w:r w:rsidRPr="00611CC3">
        <w:rPr>
          <w:sz w:val="28"/>
          <w:szCs w:val="28"/>
          <w:lang w:val="ru-RU"/>
        </w:rPr>
        <w:t>, 2005.</w:t>
      </w:r>
      <w:r w:rsidR="00432874">
        <w:rPr>
          <w:sz w:val="28"/>
          <w:szCs w:val="28"/>
          <w:lang w:val="ru-RU"/>
        </w:rPr>
        <w:t xml:space="preserve"> – </w:t>
      </w:r>
      <w:r w:rsidR="000E6681" w:rsidRPr="00432874">
        <w:rPr>
          <w:sz w:val="28"/>
          <w:szCs w:val="28"/>
          <w:lang w:val="ru-RU"/>
        </w:rPr>
        <w:t>240 с.</w:t>
      </w:r>
      <w:r w:rsidRPr="00432874">
        <w:rPr>
          <w:sz w:val="28"/>
          <w:szCs w:val="28"/>
          <w:lang w:val="ru-RU"/>
        </w:rPr>
        <w:t xml:space="preserve"> </w:t>
      </w:r>
    </w:p>
    <w:p w:rsidR="006F6ADB" w:rsidRPr="00F40455" w:rsidRDefault="005F244B" w:rsidP="00611CC3">
      <w:pPr>
        <w:pStyle w:val="a4"/>
        <w:numPr>
          <w:ilvl w:val="0"/>
          <w:numId w:val="19"/>
        </w:numPr>
        <w:spacing w:line="360" w:lineRule="auto"/>
        <w:jc w:val="both"/>
        <w:rPr>
          <w:sz w:val="28"/>
          <w:szCs w:val="28"/>
          <w:lang w:val="ru-RU"/>
        </w:rPr>
      </w:pPr>
      <w:r w:rsidRPr="00F40455">
        <w:rPr>
          <w:b/>
          <w:sz w:val="28"/>
          <w:szCs w:val="28"/>
          <w:lang w:val="ru-RU"/>
        </w:rPr>
        <w:lastRenderedPageBreak/>
        <w:t>Дондурей Д.</w:t>
      </w:r>
      <w:r w:rsidRPr="00F40455">
        <w:rPr>
          <w:sz w:val="28"/>
          <w:szCs w:val="28"/>
          <w:lang w:val="ru-RU"/>
        </w:rPr>
        <w:t xml:space="preserve"> Кому выгодна безнадега? // Знание – сила. Сентябрь, 1997 г. </w:t>
      </w:r>
    </w:p>
    <w:p w:rsidR="005F244B" w:rsidRPr="00611CC3" w:rsidRDefault="005F244B" w:rsidP="00611CC3">
      <w:pPr>
        <w:pStyle w:val="a4"/>
        <w:numPr>
          <w:ilvl w:val="0"/>
          <w:numId w:val="19"/>
        </w:numPr>
        <w:spacing w:line="360" w:lineRule="auto"/>
        <w:jc w:val="both"/>
        <w:rPr>
          <w:sz w:val="28"/>
          <w:szCs w:val="28"/>
          <w:lang w:val="ru-RU"/>
        </w:rPr>
      </w:pPr>
      <w:r w:rsidRPr="00CB3E58">
        <w:rPr>
          <w:b/>
          <w:sz w:val="28"/>
          <w:szCs w:val="28"/>
          <w:lang w:val="ru-RU"/>
        </w:rPr>
        <w:t>Дробашенко С.</w:t>
      </w:r>
      <w:r w:rsidR="00CB3E58">
        <w:rPr>
          <w:b/>
          <w:sz w:val="28"/>
          <w:szCs w:val="28"/>
          <w:lang w:val="ru-RU"/>
        </w:rPr>
        <w:t xml:space="preserve"> </w:t>
      </w:r>
      <w:r w:rsidRPr="00CB3E58">
        <w:rPr>
          <w:b/>
          <w:sz w:val="28"/>
          <w:szCs w:val="28"/>
          <w:lang w:val="ru-RU"/>
        </w:rPr>
        <w:t>В.</w:t>
      </w:r>
      <w:r w:rsidRPr="00611CC3">
        <w:rPr>
          <w:sz w:val="28"/>
          <w:szCs w:val="28"/>
          <w:lang w:val="ru-RU"/>
        </w:rPr>
        <w:t xml:space="preserve"> Феномен достоверности </w:t>
      </w:r>
      <w:r w:rsidR="00CB3E58" w:rsidRPr="0057204F">
        <w:rPr>
          <w:sz w:val="28"/>
          <w:szCs w:val="28"/>
          <w:lang w:val="ru-RU"/>
        </w:rPr>
        <w:t>[Текст]</w:t>
      </w:r>
      <w:r w:rsidR="00CB3E58">
        <w:rPr>
          <w:sz w:val="28"/>
          <w:szCs w:val="28"/>
          <w:lang w:val="ru-RU"/>
        </w:rPr>
        <w:t xml:space="preserve"> / </w:t>
      </w:r>
      <w:r w:rsidR="00CB3E58" w:rsidRPr="00CB3E58">
        <w:rPr>
          <w:sz w:val="28"/>
          <w:szCs w:val="28"/>
          <w:lang w:val="ru-RU"/>
        </w:rPr>
        <w:t>С. В. Дробашенко</w:t>
      </w:r>
      <w:r w:rsidR="00132E6D">
        <w:rPr>
          <w:sz w:val="28"/>
          <w:szCs w:val="28"/>
          <w:lang w:val="ru-RU"/>
        </w:rPr>
        <w:t>.</w:t>
      </w:r>
      <w:r w:rsidR="00CB3E58" w:rsidRPr="00CB3E58">
        <w:rPr>
          <w:b/>
          <w:sz w:val="28"/>
          <w:szCs w:val="28"/>
          <w:lang w:val="ru-RU"/>
        </w:rPr>
        <w:t xml:space="preserve"> </w:t>
      </w:r>
      <w:r w:rsidRPr="00611CC3">
        <w:rPr>
          <w:sz w:val="28"/>
          <w:szCs w:val="28"/>
          <w:lang w:val="ru-RU"/>
        </w:rPr>
        <w:t>М.</w:t>
      </w:r>
      <w:r w:rsidR="00132E6D">
        <w:rPr>
          <w:sz w:val="28"/>
          <w:szCs w:val="28"/>
          <w:lang w:val="ru-RU"/>
        </w:rPr>
        <w:t>: Искусство</w:t>
      </w:r>
      <w:r w:rsidRPr="00611CC3">
        <w:rPr>
          <w:sz w:val="28"/>
          <w:szCs w:val="28"/>
          <w:lang w:val="ru-RU"/>
        </w:rPr>
        <w:t>,</w:t>
      </w:r>
      <w:r w:rsidR="00132E6D">
        <w:rPr>
          <w:sz w:val="28"/>
          <w:szCs w:val="28"/>
          <w:lang w:val="ru-RU"/>
        </w:rPr>
        <w:t xml:space="preserve"> </w:t>
      </w:r>
      <w:r w:rsidRPr="00611CC3">
        <w:rPr>
          <w:sz w:val="28"/>
          <w:szCs w:val="28"/>
          <w:lang w:val="ru-RU"/>
        </w:rPr>
        <w:t>1972.</w:t>
      </w:r>
      <w:r w:rsidR="00132E6D">
        <w:rPr>
          <w:sz w:val="28"/>
          <w:szCs w:val="28"/>
          <w:lang w:val="ru-RU"/>
        </w:rPr>
        <w:t xml:space="preserve"> – 183 с.</w:t>
      </w:r>
      <w:r w:rsidRPr="00611CC3">
        <w:rPr>
          <w:sz w:val="28"/>
          <w:szCs w:val="28"/>
          <w:lang w:val="ru-RU"/>
        </w:rPr>
        <w:t xml:space="preserve"> </w:t>
      </w:r>
    </w:p>
    <w:p w:rsidR="00132E6D" w:rsidRDefault="005F244B" w:rsidP="00132E6D">
      <w:pPr>
        <w:pStyle w:val="a4"/>
        <w:numPr>
          <w:ilvl w:val="0"/>
          <w:numId w:val="19"/>
        </w:numPr>
        <w:spacing w:line="360" w:lineRule="auto"/>
        <w:jc w:val="both"/>
        <w:rPr>
          <w:sz w:val="28"/>
          <w:szCs w:val="28"/>
          <w:lang w:val="ru-RU"/>
        </w:rPr>
      </w:pPr>
      <w:r w:rsidRPr="00132E6D">
        <w:rPr>
          <w:b/>
          <w:sz w:val="28"/>
          <w:szCs w:val="28"/>
          <w:lang w:val="ru-RU"/>
        </w:rPr>
        <w:t>Жижек С.</w:t>
      </w:r>
      <w:r w:rsidRPr="00132E6D">
        <w:rPr>
          <w:sz w:val="28"/>
          <w:szCs w:val="28"/>
          <w:lang w:val="ru-RU"/>
        </w:rPr>
        <w:t xml:space="preserve"> </w:t>
      </w:r>
      <w:r w:rsidR="00132E6D">
        <w:rPr>
          <w:sz w:val="28"/>
          <w:szCs w:val="28"/>
          <w:lang w:val="ru-RU"/>
        </w:rPr>
        <w:t>Возвышенный объект идеологии</w:t>
      </w:r>
      <w:r w:rsidR="00132E6D" w:rsidRPr="00132E6D">
        <w:rPr>
          <w:sz w:val="28"/>
          <w:szCs w:val="28"/>
          <w:lang w:val="ru-RU"/>
        </w:rPr>
        <w:t xml:space="preserve"> </w:t>
      </w:r>
      <w:r w:rsidR="00132E6D" w:rsidRPr="0057204F">
        <w:rPr>
          <w:sz w:val="28"/>
          <w:szCs w:val="28"/>
          <w:lang w:val="ru-RU"/>
        </w:rPr>
        <w:t>[Текст]</w:t>
      </w:r>
      <w:r w:rsidR="00132E6D">
        <w:rPr>
          <w:sz w:val="28"/>
          <w:szCs w:val="28"/>
          <w:lang w:val="ru-RU"/>
        </w:rPr>
        <w:t xml:space="preserve"> </w:t>
      </w:r>
      <w:r w:rsidR="00132E6D" w:rsidRPr="00132E6D">
        <w:rPr>
          <w:sz w:val="28"/>
          <w:szCs w:val="28"/>
          <w:lang w:val="ru-RU"/>
        </w:rPr>
        <w:t>/ Пер. с англ. Владислава Софронова. М.: Художественный журнал, 1999. — 238 с.</w:t>
      </w:r>
    </w:p>
    <w:p w:rsidR="005F244B" w:rsidRPr="00132E6D" w:rsidRDefault="005F244B" w:rsidP="00132E6D">
      <w:pPr>
        <w:pStyle w:val="a4"/>
        <w:numPr>
          <w:ilvl w:val="0"/>
          <w:numId w:val="19"/>
        </w:numPr>
        <w:spacing w:line="360" w:lineRule="auto"/>
        <w:jc w:val="both"/>
        <w:rPr>
          <w:sz w:val="28"/>
          <w:szCs w:val="28"/>
          <w:lang w:val="ru-RU"/>
        </w:rPr>
      </w:pPr>
      <w:proofErr w:type="spellStart"/>
      <w:r w:rsidRPr="00132E6D">
        <w:rPr>
          <w:b/>
          <w:sz w:val="28"/>
          <w:szCs w:val="28"/>
          <w:lang w:val="ru-RU"/>
        </w:rPr>
        <w:t>Замостьянов</w:t>
      </w:r>
      <w:proofErr w:type="spellEnd"/>
      <w:r w:rsidRPr="00132E6D">
        <w:rPr>
          <w:b/>
          <w:sz w:val="28"/>
          <w:szCs w:val="28"/>
          <w:lang w:val="ru-RU"/>
        </w:rPr>
        <w:t xml:space="preserve"> А.</w:t>
      </w:r>
      <w:r w:rsidR="00EF4C12">
        <w:rPr>
          <w:b/>
          <w:sz w:val="28"/>
          <w:szCs w:val="28"/>
          <w:lang w:val="ru-RU"/>
        </w:rPr>
        <w:t xml:space="preserve"> </w:t>
      </w:r>
      <w:r w:rsidRPr="00132E6D">
        <w:rPr>
          <w:b/>
          <w:sz w:val="28"/>
          <w:szCs w:val="28"/>
          <w:lang w:val="ru-RU"/>
        </w:rPr>
        <w:t>А.</w:t>
      </w:r>
      <w:r w:rsidRPr="00132E6D">
        <w:rPr>
          <w:sz w:val="28"/>
          <w:szCs w:val="28"/>
          <w:lang w:val="ru-RU"/>
        </w:rPr>
        <w:t xml:space="preserve"> Герой русской поэзии 18 века: истоки образа </w:t>
      </w:r>
      <w:r w:rsidR="00132E6D" w:rsidRPr="0057204F">
        <w:rPr>
          <w:sz w:val="28"/>
          <w:szCs w:val="28"/>
          <w:lang w:val="ru-RU"/>
        </w:rPr>
        <w:t>[Текст]</w:t>
      </w:r>
      <w:r w:rsidR="00132E6D">
        <w:rPr>
          <w:sz w:val="28"/>
          <w:szCs w:val="28"/>
          <w:lang w:val="ru-RU"/>
        </w:rPr>
        <w:t xml:space="preserve"> </w:t>
      </w:r>
      <w:r w:rsidRPr="00132E6D">
        <w:rPr>
          <w:sz w:val="28"/>
          <w:szCs w:val="28"/>
          <w:lang w:val="ru-RU"/>
        </w:rPr>
        <w:t>// Три века русской литературы. М.</w:t>
      </w:r>
      <w:r w:rsidR="00132E6D">
        <w:rPr>
          <w:sz w:val="28"/>
          <w:szCs w:val="28"/>
          <w:lang w:val="ru-RU"/>
        </w:rPr>
        <w:t>: Изд-во МГУ</w:t>
      </w:r>
      <w:r w:rsidRPr="00132E6D">
        <w:rPr>
          <w:sz w:val="28"/>
          <w:szCs w:val="28"/>
          <w:lang w:val="ru-RU"/>
        </w:rPr>
        <w:t>, 2003.</w:t>
      </w:r>
      <w:r w:rsidR="00132E6D">
        <w:rPr>
          <w:sz w:val="28"/>
          <w:szCs w:val="28"/>
          <w:lang w:val="ru-RU"/>
        </w:rPr>
        <w:t xml:space="preserve"> – 156 с. </w:t>
      </w:r>
      <w:r w:rsidRPr="00132E6D">
        <w:rPr>
          <w:sz w:val="28"/>
          <w:szCs w:val="28"/>
          <w:lang w:val="ru-RU"/>
        </w:rPr>
        <w:t xml:space="preserve"> </w:t>
      </w:r>
    </w:p>
    <w:p w:rsidR="005F244B" w:rsidRPr="00611CC3" w:rsidRDefault="005F244B" w:rsidP="00611CC3">
      <w:pPr>
        <w:pStyle w:val="a4"/>
        <w:numPr>
          <w:ilvl w:val="0"/>
          <w:numId w:val="19"/>
        </w:numPr>
        <w:spacing w:line="360" w:lineRule="auto"/>
        <w:jc w:val="both"/>
        <w:rPr>
          <w:sz w:val="28"/>
          <w:szCs w:val="28"/>
          <w:lang w:val="ru-RU"/>
        </w:rPr>
      </w:pPr>
      <w:r w:rsidRPr="00EF4C12">
        <w:rPr>
          <w:b/>
          <w:sz w:val="28"/>
          <w:szCs w:val="28"/>
          <w:lang w:val="ru-RU"/>
        </w:rPr>
        <w:t>Зиновьев А.</w:t>
      </w:r>
      <w:r w:rsidR="00EF4C12">
        <w:rPr>
          <w:b/>
          <w:sz w:val="28"/>
          <w:szCs w:val="28"/>
          <w:lang w:val="ru-RU"/>
        </w:rPr>
        <w:t xml:space="preserve"> </w:t>
      </w:r>
      <w:r w:rsidRPr="00EF4C12">
        <w:rPr>
          <w:b/>
          <w:sz w:val="28"/>
          <w:szCs w:val="28"/>
          <w:lang w:val="ru-RU"/>
        </w:rPr>
        <w:t>А.</w:t>
      </w:r>
      <w:r w:rsidRPr="00611CC3">
        <w:rPr>
          <w:sz w:val="28"/>
          <w:szCs w:val="28"/>
          <w:lang w:val="ru-RU"/>
        </w:rPr>
        <w:t xml:space="preserve"> Идеология партии будущего</w:t>
      </w:r>
      <w:r w:rsidR="00EF4C12">
        <w:rPr>
          <w:sz w:val="28"/>
          <w:szCs w:val="28"/>
          <w:lang w:val="ru-RU"/>
        </w:rPr>
        <w:t xml:space="preserve"> </w:t>
      </w:r>
      <w:r w:rsidR="00EF4C12" w:rsidRPr="0057204F">
        <w:rPr>
          <w:sz w:val="28"/>
          <w:szCs w:val="28"/>
          <w:lang w:val="ru-RU"/>
        </w:rPr>
        <w:t>[Текст]</w:t>
      </w:r>
      <w:r w:rsidR="00EF4C12">
        <w:rPr>
          <w:sz w:val="28"/>
          <w:szCs w:val="28"/>
          <w:lang w:val="ru-RU"/>
        </w:rPr>
        <w:t xml:space="preserve"> / </w:t>
      </w:r>
      <w:r w:rsidR="00EF4C12" w:rsidRPr="00611CC3">
        <w:rPr>
          <w:sz w:val="28"/>
          <w:szCs w:val="28"/>
          <w:lang w:val="ru-RU"/>
        </w:rPr>
        <w:t>А.</w:t>
      </w:r>
      <w:r w:rsidR="00EF4C12">
        <w:rPr>
          <w:sz w:val="28"/>
          <w:szCs w:val="28"/>
          <w:lang w:val="ru-RU"/>
        </w:rPr>
        <w:t xml:space="preserve"> </w:t>
      </w:r>
      <w:r w:rsidR="00EF4C12" w:rsidRPr="00611CC3">
        <w:rPr>
          <w:sz w:val="28"/>
          <w:szCs w:val="28"/>
          <w:lang w:val="ru-RU"/>
        </w:rPr>
        <w:t xml:space="preserve">А.  </w:t>
      </w:r>
      <w:r w:rsidR="00EF4C12">
        <w:rPr>
          <w:sz w:val="28"/>
          <w:szCs w:val="28"/>
          <w:lang w:val="ru-RU"/>
        </w:rPr>
        <w:t xml:space="preserve">Зиновьев. </w:t>
      </w:r>
      <w:r w:rsidRPr="00611CC3">
        <w:rPr>
          <w:sz w:val="28"/>
          <w:szCs w:val="28"/>
          <w:lang w:val="ru-RU"/>
        </w:rPr>
        <w:t>М.</w:t>
      </w:r>
      <w:r w:rsidR="00EF4C12">
        <w:rPr>
          <w:sz w:val="28"/>
          <w:szCs w:val="28"/>
          <w:lang w:val="ru-RU"/>
        </w:rPr>
        <w:t>: Алгоритм</w:t>
      </w:r>
      <w:r w:rsidRPr="00611CC3">
        <w:rPr>
          <w:sz w:val="28"/>
          <w:szCs w:val="28"/>
          <w:lang w:val="ru-RU"/>
        </w:rPr>
        <w:t>, 2003.</w:t>
      </w:r>
      <w:r w:rsidR="00EF4C12">
        <w:rPr>
          <w:sz w:val="28"/>
          <w:szCs w:val="28"/>
          <w:lang w:val="ru-RU"/>
        </w:rPr>
        <w:t xml:space="preserve"> – 174 с. </w:t>
      </w:r>
      <w:r w:rsidRPr="00611CC3">
        <w:rPr>
          <w:sz w:val="28"/>
          <w:szCs w:val="28"/>
          <w:lang w:val="ru-RU"/>
        </w:rPr>
        <w:t xml:space="preserve"> </w:t>
      </w:r>
    </w:p>
    <w:p w:rsidR="0025255B" w:rsidRDefault="005F244B" w:rsidP="0025255B">
      <w:pPr>
        <w:pStyle w:val="a4"/>
        <w:numPr>
          <w:ilvl w:val="0"/>
          <w:numId w:val="19"/>
        </w:numPr>
        <w:spacing w:line="360" w:lineRule="auto"/>
        <w:jc w:val="both"/>
        <w:rPr>
          <w:sz w:val="28"/>
          <w:szCs w:val="28"/>
          <w:lang w:val="ru-RU"/>
        </w:rPr>
      </w:pPr>
      <w:r w:rsidRPr="0025255B">
        <w:rPr>
          <w:sz w:val="28"/>
          <w:szCs w:val="28"/>
          <w:lang w:val="ru-RU"/>
        </w:rPr>
        <w:t>Офицерский корпус Р</w:t>
      </w:r>
      <w:r w:rsidR="0025255B">
        <w:rPr>
          <w:sz w:val="28"/>
          <w:szCs w:val="28"/>
          <w:lang w:val="ru-RU"/>
        </w:rPr>
        <w:t xml:space="preserve">усской Армии: опыт самопознания </w:t>
      </w:r>
      <w:r w:rsidR="0025255B" w:rsidRPr="0057204F">
        <w:rPr>
          <w:sz w:val="28"/>
          <w:szCs w:val="28"/>
          <w:lang w:val="ru-RU"/>
        </w:rPr>
        <w:t>[Текст]</w:t>
      </w:r>
      <w:r w:rsidR="0025255B">
        <w:rPr>
          <w:sz w:val="28"/>
          <w:szCs w:val="28"/>
          <w:lang w:val="ru-RU"/>
        </w:rPr>
        <w:t xml:space="preserve"> /</w:t>
      </w:r>
      <w:r w:rsidRPr="0025255B">
        <w:rPr>
          <w:sz w:val="28"/>
          <w:szCs w:val="28"/>
          <w:lang w:val="ru-RU"/>
        </w:rPr>
        <w:t xml:space="preserve"> </w:t>
      </w:r>
      <w:r w:rsidR="0025255B" w:rsidRPr="0025255B">
        <w:rPr>
          <w:sz w:val="28"/>
          <w:szCs w:val="28"/>
          <w:lang w:val="ru-RU"/>
        </w:rPr>
        <w:t xml:space="preserve">Сост.: А. И. Каменев, И. В. Домнин, Ю. Т. Белов, А. Е. </w:t>
      </w:r>
      <w:proofErr w:type="spellStart"/>
      <w:r w:rsidR="0025255B" w:rsidRPr="0025255B">
        <w:rPr>
          <w:sz w:val="28"/>
          <w:szCs w:val="28"/>
          <w:lang w:val="ru-RU"/>
        </w:rPr>
        <w:t>Савинкин</w:t>
      </w:r>
      <w:proofErr w:type="spellEnd"/>
      <w:r w:rsidR="0025255B" w:rsidRPr="0025255B">
        <w:rPr>
          <w:sz w:val="28"/>
          <w:szCs w:val="28"/>
          <w:lang w:val="ru-RU"/>
        </w:rPr>
        <w:t xml:space="preserve">, ред. А. Е. </w:t>
      </w:r>
      <w:proofErr w:type="spellStart"/>
      <w:r w:rsidR="0025255B" w:rsidRPr="0025255B">
        <w:rPr>
          <w:sz w:val="28"/>
          <w:szCs w:val="28"/>
          <w:lang w:val="ru-RU"/>
        </w:rPr>
        <w:t>Савинкин</w:t>
      </w:r>
      <w:proofErr w:type="spellEnd"/>
      <w:r w:rsidR="0025255B" w:rsidRPr="0025255B">
        <w:rPr>
          <w:sz w:val="28"/>
          <w:szCs w:val="28"/>
          <w:lang w:val="ru-RU"/>
        </w:rPr>
        <w:t xml:space="preserve">. — М.: Военный университет: Русский путь, 2000. — </w:t>
      </w:r>
      <w:proofErr w:type="gramStart"/>
      <w:r w:rsidR="0025255B" w:rsidRPr="0025255B">
        <w:rPr>
          <w:sz w:val="28"/>
          <w:szCs w:val="28"/>
          <w:lang w:val="ru-RU"/>
        </w:rPr>
        <w:t>(Российский военный сборник.</w:t>
      </w:r>
      <w:proofErr w:type="gramEnd"/>
      <w:r w:rsidR="0025255B" w:rsidRPr="0025255B">
        <w:rPr>
          <w:sz w:val="28"/>
          <w:szCs w:val="28"/>
          <w:lang w:val="ru-RU"/>
        </w:rPr>
        <w:t xml:space="preserve"> </w:t>
      </w:r>
      <w:proofErr w:type="spellStart"/>
      <w:proofErr w:type="gramStart"/>
      <w:r w:rsidR="0025255B" w:rsidRPr="0025255B">
        <w:rPr>
          <w:sz w:val="28"/>
          <w:szCs w:val="28"/>
          <w:lang w:val="ru-RU"/>
        </w:rPr>
        <w:t>Вып</w:t>
      </w:r>
      <w:proofErr w:type="spellEnd"/>
      <w:r w:rsidR="0025255B" w:rsidRPr="0025255B">
        <w:rPr>
          <w:sz w:val="28"/>
          <w:szCs w:val="28"/>
          <w:lang w:val="ru-RU"/>
        </w:rPr>
        <w:t xml:space="preserve">. 17). — 639 с. </w:t>
      </w:r>
      <w:proofErr w:type="gramEnd"/>
    </w:p>
    <w:p w:rsidR="005F244B" w:rsidRPr="00F87020" w:rsidRDefault="005F244B" w:rsidP="00F87020">
      <w:pPr>
        <w:pStyle w:val="a4"/>
        <w:numPr>
          <w:ilvl w:val="0"/>
          <w:numId w:val="19"/>
        </w:numPr>
        <w:spacing w:line="360" w:lineRule="auto"/>
        <w:jc w:val="both"/>
        <w:rPr>
          <w:sz w:val="28"/>
          <w:szCs w:val="28"/>
          <w:lang w:val="ru-RU"/>
        </w:rPr>
      </w:pPr>
      <w:proofErr w:type="spellStart"/>
      <w:r w:rsidRPr="00F87020">
        <w:rPr>
          <w:b/>
          <w:sz w:val="28"/>
          <w:szCs w:val="28"/>
          <w:lang w:val="ru-RU"/>
        </w:rPr>
        <w:t>Кастельс</w:t>
      </w:r>
      <w:proofErr w:type="spellEnd"/>
      <w:r w:rsidRPr="00F87020">
        <w:rPr>
          <w:b/>
          <w:sz w:val="28"/>
          <w:szCs w:val="28"/>
          <w:lang w:val="ru-RU"/>
        </w:rPr>
        <w:t xml:space="preserve"> М.</w:t>
      </w:r>
      <w:r w:rsidRPr="0025255B">
        <w:rPr>
          <w:sz w:val="28"/>
          <w:szCs w:val="28"/>
          <w:lang w:val="ru-RU"/>
        </w:rPr>
        <w:t xml:space="preserve"> Информационная эпоха: </w:t>
      </w:r>
      <w:r w:rsidR="00F87020">
        <w:rPr>
          <w:sz w:val="28"/>
          <w:szCs w:val="28"/>
          <w:lang w:val="ru-RU"/>
        </w:rPr>
        <w:t xml:space="preserve">экономика, общество и культура </w:t>
      </w:r>
      <w:r w:rsidR="00F87020" w:rsidRPr="0057204F">
        <w:rPr>
          <w:sz w:val="28"/>
          <w:szCs w:val="28"/>
          <w:lang w:val="ru-RU"/>
        </w:rPr>
        <w:t>[Текст]</w:t>
      </w:r>
      <w:r w:rsidR="00F87020">
        <w:rPr>
          <w:sz w:val="28"/>
          <w:szCs w:val="28"/>
          <w:lang w:val="ru-RU"/>
        </w:rPr>
        <w:t xml:space="preserve"> / </w:t>
      </w:r>
      <w:r w:rsidR="00F87020" w:rsidRPr="00F87020">
        <w:rPr>
          <w:sz w:val="28"/>
          <w:szCs w:val="28"/>
          <w:lang w:val="ru-RU"/>
        </w:rPr>
        <w:t xml:space="preserve">Пер. с англ. под науч. ред. О. И. </w:t>
      </w:r>
      <w:proofErr w:type="spellStart"/>
      <w:r w:rsidR="00F87020" w:rsidRPr="00F87020">
        <w:rPr>
          <w:sz w:val="28"/>
          <w:szCs w:val="28"/>
          <w:lang w:val="ru-RU"/>
        </w:rPr>
        <w:t>Шкаратана</w:t>
      </w:r>
      <w:proofErr w:type="spellEnd"/>
      <w:r w:rsidR="00F87020">
        <w:rPr>
          <w:sz w:val="28"/>
          <w:szCs w:val="28"/>
          <w:lang w:val="ru-RU"/>
        </w:rPr>
        <w:t>. – М.: Изд-во</w:t>
      </w:r>
      <w:r w:rsidR="00F87020" w:rsidRPr="00F87020">
        <w:rPr>
          <w:sz w:val="28"/>
          <w:szCs w:val="28"/>
          <w:lang w:val="ru-RU"/>
        </w:rPr>
        <w:t xml:space="preserve"> Гос. ун-т. </w:t>
      </w:r>
      <w:proofErr w:type="spellStart"/>
      <w:r w:rsidR="00F87020" w:rsidRPr="00F87020">
        <w:rPr>
          <w:sz w:val="28"/>
          <w:szCs w:val="28"/>
          <w:lang w:val="ru-RU"/>
        </w:rPr>
        <w:t>Высш</w:t>
      </w:r>
      <w:proofErr w:type="spellEnd"/>
      <w:r w:rsidR="00F87020" w:rsidRPr="00F87020">
        <w:rPr>
          <w:sz w:val="28"/>
          <w:szCs w:val="28"/>
          <w:lang w:val="ru-RU"/>
        </w:rPr>
        <w:t xml:space="preserve">. </w:t>
      </w:r>
      <w:proofErr w:type="spellStart"/>
      <w:r w:rsidR="00F87020" w:rsidRPr="00F87020">
        <w:rPr>
          <w:sz w:val="28"/>
          <w:szCs w:val="28"/>
          <w:lang w:val="ru-RU"/>
        </w:rPr>
        <w:t>шк</w:t>
      </w:r>
      <w:proofErr w:type="spellEnd"/>
      <w:r w:rsidR="00F87020" w:rsidRPr="00F87020">
        <w:rPr>
          <w:sz w:val="28"/>
          <w:szCs w:val="28"/>
          <w:lang w:val="ru-RU"/>
        </w:rPr>
        <w:t xml:space="preserve">. экономики. </w:t>
      </w:r>
      <w:r w:rsidR="00F87020">
        <w:rPr>
          <w:sz w:val="28"/>
          <w:szCs w:val="28"/>
          <w:lang w:val="ru-RU"/>
        </w:rPr>
        <w:t>–</w:t>
      </w:r>
      <w:r w:rsidR="00F87020" w:rsidRPr="00F87020">
        <w:rPr>
          <w:sz w:val="28"/>
          <w:szCs w:val="28"/>
          <w:lang w:val="ru-RU"/>
        </w:rPr>
        <w:t xml:space="preserve"> 606с.</w:t>
      </w:r>
    </w:p>
    <w:p w:rsidR="005F244B" w:rsidRPr="00611CC3" w:rsidRDefault="005F244B" w:rsidP="00611CC3">
      <w:pPr>
        <w:pStyle w:val="a4"/>
        <w:numPr>
          <w:ilvl w:val="0"/>
          <w:numId w:val="19"/>
        </w:numPr>
        <w:spacing w:line="360" w:lineRule="auto"/>
        <w:jc w:val="both"/>
        <w:rPr>
          <w:sz w:val="28"/>
          <w:szCs w:val="28"/>
          <w:lang w:val="ru-RU"/>
        </w:rPr>
      </w:pPr>
      <w:r w:rsidRPr="000C1853">
        <w:rPr>
          <w:b/>
          <w:sz w:val="28"/>
          <w:szCs w:val="28"/>
          <w:lang w:val="ru-RU"/>
        </w:rPr>
        <w:t>Кара-Мурза С.</w:t>
      </w:r>
      <w:r w:rsidR="000C1853" w:rsidRPr="000C1853">
        <w:rPr>
          <w:b/>
          <w:sz w:val="28"/>
          <w:szCs w:val="28"/>
          <w:lang w:val="ru-RU"/>
        </w:rPr>
        <w:t xml:space="preserve"> Г.</w:t>
      </w:r>
      <w:r w:rsidR="000C1853">
        <w:rPr>
          <w:sz w:val="28"/>
          <w:szCs w:val="28"/>
          <w:lang w:val="ru-RU"/>
        </w:rPr>
        <w:t xml:space="preserve"> Манипуляция сознанием </w:t>
      </w:r>
      <w:r w:rsidR="000C1853" w:rsidRPr="0057204F">
        <w:rPr>
          <w:sz w:val="28"/>
          <w:szCs w:val="28"/>
          <w:lang w:val="ru-RU"/>
        </w:rPr>
        <w:t>[Текст]</w:t>
      </w:r>
      <w:r w:rsidR="000C1853">
        <w:rPr>
          <w:sz w:val="28"/>
          <w:szCs w:val="28"/>
          <w:lang w:val="ru-RU"/>
        </w:rPr>
        <w:t xml:space="preserve"> / </w:t>
      </w:r>
      <w:r w:rsidR="000C1853" w:rsidRPr="00611CC3">
        <w:rPr>
          <w:sz w:val="28"/>
          <w:szCs w:val="28"/>
          <w:lang w:val="ru-RU"/>
        </w:rPr>
        <w:t>С.</w:t>
      </w:r>
      <w:r w:rsidR="000C1853">
        <w:rPr>
          <w:sz w:val="28"/>
          <w:szCs w:val="28"/>
          <w:lang w:val="ru-RU"/>
        </w:rPr>
        <w:t xml:space="preserve"> Г. Кара-Мурза. – М.: </w:t>
      </w:r>
      <w:proofErr w:type="spellStart"/>
      <w:r w:rsidR="000C1853">
        <w:rPr>
          <w:sz w:val="28"/>
          <w:szCs w:val="28"/>
          <w:lang w:val="ru-RU"/>
        </w:rPr>
        <w:t>Эксмо</w:t>
      </w:r>
      <w:proofErr w:type="spellEnd"/>
      <w:r w:rsidR="000C1853">
        <w:rPr>
          <w:sz w:val="28"/>
          <w:szCs w:val="28"/>
          <w:lang w:val="ru-RU"/>
        </w:rPr>
        <w:t>,</w:t>
      </w:r>
      <w:r w:rsidRPr="00611CC3">
        <w:rPr>
          <w:sz w:val="28"/>
          <w:szCs w:val="28"/>
          <w:lang w:val="ru-RU"/>
        </w:rPr>
        <w:t xml:space="preserve"> 2007.</w:t>
      </w:r>
      <w:r w:rsidR="000C1853">
        <w:rPr>
          <w:sz w:val="28"/>
          <w:szCs w:val="28"/>
          <w:lang w:val="ru-RU"/>
        </w:rPr>
        <w:t xml:space="preserve"> – 864 с. </w:t>
      </w:r>
      <w:r w:rsidRPr="00611CC3">
        <w:rPr>
          <w:sz w:val="28"/>
          <w:szCs w:val="28"/>
          <w:lang w:val="ru-RU"/>
        </w:rPr>
        <w:t xml:space="preserve"> </w:t>
      </w:r>
    </w:p>
    <w:p w:rsidR="007B4B08" w:rsidRPr="007B4B08" w:rsidRDefault="005F244B" w:rsidP="007B4B08">
      <w:pPr>
        <w:pStyle w:val="a4"/>
        <w:numPr>
          <w:ilvl w:val="0"/>
          <w:numId w:val="19"/>
        </w:numPr>
        <w:spacing w:line="360" w:lineRule="auto"/>
        <w:jc w:val="both"/>
        <w:rPr>
          <w:sz w:val="28"/>
          <w:szCs w:val="28"/>
          <w:lang w:val="ru-RU"/>
        </w:rPr>
      </w:pPr>
      <w:proofErr w:type="spellStart"/>
      <w:r w:rsidRPr="007B4B08">
        <w:rPr>
          <w:b/>
          <w:sz w:val="28"/>
          <w:szCs w:val="28"/>
          <w:lang w:val="ru-RU"/>
        </w:rPr>
        <w:t>Кардини</w:t>
      </w:r>
      <w:proofErr w:type="spellEnd"/>
      <w:r w:rsidRPr="007B4B08">
        <w:rPr>
          <w:b/>
          <w:sz w:val="28"/>
          <w:szCs w:val="28"/>
          <w:lang w:val="ru-RU"/>
        </w:rPr>
        <w:t xml:space="preserve"> Ф.</w:t>
      </w:r>
      <w:r w:rsidRPr="007B4B08">
        <w:rPr>
          <w:sz w:val="28"/>
          <w:szCs w:val="28"/>
          <w:lang w:val="ru-RU"/>
        </w:rPr>
        <w:t xml:space="preserve"> </w:t>
      </w:r>
      <w:r w:rsidR="007B4B08" w:rsidRPr="007B4B08">
        <w:rPr>
          <w:sz w:val="28"/>
          <w:szCs w:val="28"/>
          <w:lang w:val="ru-RU"/>
        </w:rPr>
        <w:t>Истоки средневекового рыцарства</w:t>
      </w:r>
      <w:r w:rsidR="007B4B08">
        <w:rPr>
          <w:sz w:val="28"/>
          <w:szCs w:val="28"/>
          <w:lang w:val="ru-RU"/>
        </w:rPr>
        <w:t xml:space="preserve"> </w:t>
      </w:r>
      <w:r w:rsidR="007B4B08" w:rsidRPr="0057204F">
        <w:rPr>
          <w:sz w:val="28"/>
          <w:szCs w:val="28"/>
          <w:lang w:val="ru-RU"/>
        </w:rPr>
        <w:t>[Текст]</w:t>
      </w:r>
      <w:r w:rsidR="007B4B08">
        <w:rPr>
          <w:sz w:val="28"/>
          <w:szCs w:val="28"/>
          <w:lang w:val="ru-RU"/>
        </w:rPr>
        <w:t xml:space="preserve"> /</w:t>
      </w:r>
      <w:r w:rsidR="007B4B08" w:rsidRPr="007B4B08">
        <w:rPr>
          <w:sz w:val="28"/>
          <w:szCs w:val="28"/>
          <w:lang w:val="ru-RU"/>
        </w:rPr>
        <w:t xml:space="preserve"> Пер. с ит./ Вступ. ст. В. И. </w:t>
      </w:r>
      <w:proofErr w:type="spellStart"/>
      <w:r w:rsidR="007B4B08" w:rsidRPr="007B4B08">
        <w:rPr>
          <w:sz w:val="28"/>
          <w:szCs w:val="28"/>
          <w:lang w:val="ru-RU"/>
        </w:rPr>
        <w:t>Уколовой</w:t>
      </w:r>
      <w:proofErr w:type="spellEnd"/>
      <w:r w:rsidR="007B4B08" w:rsidRPr="007B4B08">
        <w:rPr>
          <w:sz w:val="28"/>
          <w:szCs w:val="28"/>
          <w:lang w:val="ru-RU"/>
        </w:rPr>
        <w:t>. Общ</w:t>
      </w:r>
      <w:proofErr w:type="gramStart"/>
      <w:r w:rsidR="007B4B08" w:rsidRPr="007B4B08">
        <w:rPr>
          <w:sz w:val="28"/>
          <w:szCs w:val="28"/>
          <w:lang w:val="ru-RU"/>
        </w:rPr>
        <w:t>.</w:t>
      </w:r>
      <w:proofErr w:type="gramEnd"/>
      <w:r w:rsidR="007B4B08" w:rsidRPr="007B4B08">
        <w:rPr>
          <w:sz w:val="28"/>
          <w:szCs w:val="28"/>
          <w:lang w:val="ru-RU"/>
        </w:rPr>
        <w:t xml:space="preserve"> </w:t>
      </w:r>
      <w:proofErr w:type="gramStart"/>
      <w:r w:rsidR="007B4B08" w:rsidRPr="007B4B08">
        <w:rPr>
          <w:sz w:val="28"/>
          <w:szCs w:val="28"/>
          <w:lang w:val="ru-RU"/>
        </w:rPr>
        <w:t>р</w:t>
      </w:r>
      <w:proofErr w:type="gramEnd"/>
      <w:r w:rsidR="007B4B08" w:rsidRPr="007B4B08">
        <w:rPr>
          <w:sz w:val="28"/>
          <w:szCs w:val="28"/>
          <w:lang w:val="ru-RU"/>
        </w:rPr>
        <w:t xml:space="preserve">ед. В. И. </w:t>
      </w:r>
      <w:proofErr w:type="spellStart"/>
      <w:r w:rsidR="007B4B08" w:rsidRPr="007B4B08">
        <w:rPr>
          <w:sz w:val="28"/>
          <w:szCs w:val="28"/>
          <w:lang w:val="ru-RU"/>
        </w:rPr>
        <w:t>Уколовой</w:t>
      </w:r>
      <w:proofErr w:type="spellEnd"/>
      <w:r w:rsidR="007B4B08" w:rsidRPr="007B4B08">
        <w:rPr>
          <w:sz w:val="28"/>
          <w:szCs w:val="28"/>
          <w:lang w:val="ru-RU"/>
        </w:rPr>
        <w:t xml:space="preserve"> и Л. А. </w:t>
      </w:r>
      <w:proofErr w:type="spellStart"/>
      <w:r w:rsidR="007B4B08" w:rsidRPr="007B4B08">
        <w:rPr>
          <w:sz w:val="28"/>
          <w:szCs w:val="28"/>
          <w:lang w:val="ru-RU"/>
        </w:rPr>
        <w:t>Котельниковой</w:t>
      </w:r>
      <w:proofErr w:type="spellEnd"/>
      <w:r w:rsidR="007B4B08" w:rsidRPr="007B4B08">
        <w:rPr>
          <w:sz w:val="28"/>
          <w:szCs w:val="28"/>
          <w:lang w:val="ru-RU"/>
        </w:rPr>
        <w:t xml:space="preserve">. </w:t>
      </w:r>
      <w:r w:rsidR="007B4B08">
        <w:rPr>
          <w:sz w:val="28"/>
          <w:szCs w:val="28"/>
          <w:lang w:val="ru-RU"/>
        </w:rPr>
        <w:t>–</w:t>
      </w:r>
      <w:r w:rsidR="007B4B08" w:rsidRPr="007B4B08">
        <w:rPr>
          <w:sz w:val="28"/>
          <w:szCs w:val="28"/>
          <w:lang w:val="ru-RU"/>
        </w:rPr>
        <w:t xml:space="preserve"> М.: Прогресс, 1987.</w:t>
      </w:r>
      <w:r w:rsidR="007B4B08">
        <w:rPr>
          <w:sz w:val="28"/>
          <w:szCs w:val="28"/>
          <w:lang w:val="ru-RU"/>
        </w:rPr>
        <w:t xml:space="preserve"> – </w:t>
      </w:r>
      <w:r w:rsidR="007B4B08" w:rsidRPr="007B4B08">
        <w:rPr>
          <w:sz w:val="28"/>
          <w:szCs w:val="28"/>
          <w:lang w:val="ru-RU"/>
        </w:rPr>
        <w:t>384 с.</w:t>
      </w:r>
    </w:p>
    <w:p w:rsidR="005F244B" w:rsidRPr="007B4B08" w:rsidRDefault="005F244B" w:rsidP="007B4B08">
      <w:pPr>
        <w:pStyle w:val="a4"/>
        <w:numPr>
          <w:ilvl w:val="0"/>
          <w:numId w:val="19"/>
        </w:numPr>
        <w:spacing w:line="360" w:lineRule="auto"/>
        <w:jc w:val="both"/>
        <w:rPr>
          <w:sz w:val="28"/>
          <w:szCs w:val="28"/>
          <w:lang w:val="ru-RU"/>
        </w:rPr>
      </w:pPr>
      <w:proofErr w:type="spellStart"/>
      <w:r w:rsidRPr="00CE4180">
        <w:rPr>
          <w:b/>
          <w:sz w:val="28"/>
          <w:szCs w:val="28"/>
          <w:lang w:val="ru-RU"/>
        </w:rPr>
        <w:t>Карлейль</w:t>
      </w:r>
      <w:proofErr w:type="spellEnd"/>
      <w:r w:rsidRPr="00CE4180">
        <w:rPr>
          <w:b/>
          <w:sz w:val="28"/>
          <w:szCs w:val="28"/>
          <w:lang w:val="ru-RU"/>
        </w:rPr>
        <w:t xml:space="preserve"> Т.</w:t>
      </w:r>
      <w:r w:rsidRPr="007B4B08">
        <w:rPr>
          <w:sz w:val="28"/>
          <w:szCs w:val="28"/>
          <w:lang w:val="ru-RU"/>
        </w:rPr>
        <w:t xml:space="preserve"> Люди и герои </w:t>
      </w:r>
      <w:r w:rsidR="00CE4180" w:rsidRPr="0057204F">
        <w:rPr>
          <w:sz w:val="28"/>
          <w:szCs w:val="28"/>
          <w:lang w:val="ru-RU"/>
        </w:rPr>
        <w:t>[Текст]</w:t>
      </w:r>
      <w:r w:rsidR="00CE4180">
        <w:rPr>
          <w:sz w:val="28"/>
          <w:szCs w:val="28"/>
          <w:lang w:val="ru-RU"/>
        </w:rPr>
        <w:t xml:space="preserve"> </w:t>
      </w:r>
      <w:r w:rsidRPr="007B4B08">
        <w:rPr>
          <w:sz w:val="28"/>
          <w:szCs w:val="28"/>
          <w:lang w:val="ru-RU"/>
        </w:rPr>
        <w:t>// Антология мировой философии. В 4 т. Т. 3. М., 1971.</w:t>
      </w:r>
      <w:r w:rsidR="00CE4180">
        <w:rPr>
          <w:sz w:val="28"/>
          <w:szCs w:val="28"/>
          <w:lang w:val="ru-RU"/>
        </w:rPr>
        <w:t xml:space="preserve"> – 318 с. </w:t>
      </w:r>
    </w:p>
    <w:p w:rsidR="005F244B" w:rsidRPr="00611CC3" w:rsidRDefault="005F244B" w:rsidP="00611CC3">
      <w:pPr>
        <w:pStyle w:val="a4"/>
        <w:numPr>
          <w:ilvl w:val="0"/>
          <w:numId w:val="19"/>
        </w:numPr>
        <w:spacing w:line="360" w:lineRule="auto"/>
        <w:jc w:val="both"/>
        <w:rPr>
          <w:sz w:val="28"/>
          <w:szCs w:val="28"/>
          <w:lang w:val="ru-RU"/>
        </w:rPr>
      </w:pPr>
      <w:proofErr w:type="spellStart"/>
      <w:r w:rsidRPr="00CE4180">
        <w:rPr>
          <w:b/>
          <w:sz w:val="28"/>
          <w:szCs w:val="28"/>
          <w:lang w:val="ru-RU"/>
        </w:rPr>
        <w:t>Карлейль</w:t>
      </w:r>
      <w:proofErr w:type="spellEnd"/>
      <w:r w:rsidRPr="00CE4180">
        <w:rPr>
          <w:b/>
          <w:sz w:val="28"/>
          <w:szCs w:val="28"/>
          <w:lang w:val="ru-RU"/>
        </w:rPr>
        <w:t xml:space="preserve"> Т.</w:t>
      </w:r>
      <w:r w:rsidRPr="00611CC3">
        <w:rPr>
          <w:sz w:val="28"/>
          <w:szCs w:val="28"/>
          <w:lang w:val="ru-RU"/>
        </w:rPr>
        <w:t xml:space="preserve"> Герои, почитание героев и героическое в истории </w:t>
      </w:r>
      <w:r w:rsidR="00CE4180" w:rsidRPr="0057204F">
        <w:rPr>
          <w:sz w:val="28"/>
          <w:szCs w:val="28"/>
          <w:lang w:val="ru-RU"/>
        </w:rPr>
        <w:t>[Текст]</w:t>
      </w:r>
      <w:r w:rsidR="00CE4180">
        <w:rPr>
          <w:sz w:val="28"/>
          <w:szCs w:val="28"/>
          <w:lang w:val="ru-RU"/>
        </w:rPr>
        <w:t xml:space="preserve"> </w:t>
      </w:r>
      <w:r w:rsidRPr="00611CC3">
        <w:rPr>
          <w:sz w:val="28"/>
          <w:szCs w:val="28"/>
          <w:lang w:val="ru-RU"/>
        </w:rPr>
        <w:t>// Теперь и прежде. М., 1994</w:t>
      </w:r>
      <w:r w:rsidR="00CE4180">
        <w:rPr>
          <w:sz w:val="28"/>
          <w:szCs w:val="28"/>
          <w:lang w:val="ru-RU"/>
        </w:rPr>
        <w:t xml:space="preserve">. – 458 с. </w:t>
      </w:r>
    </w:p>
    <w:p w:rsidR="005F244B" w:rsidRPr="00611CC3" w:rsidRDefault="005F244B" w:rsidP="00611CC3">
      <w:pPr>
        <w:pStyle w:val="a4"/>
        <w:numPr>
          <w:ilvl w:val="0"/>
          <w:numId w:val="19"/>
        </w:numPr>
        <w:spacing w:line="360" w:lineRule="auto"/>
        <w:jc w:val="both"/>
        <w:rPr>
          <w:sz w:val="28"/>
          <w:szCs w:val="28"/>
          <w:lang w:val="ru-RU"/>
        </w:rPr>
      </w:pPr>
      <w:r w:rsidRPr="00611CC3">
        <w:rPr>
          <w:sz w:val="28"/>
          <w:szCs w:val="28"/>
          <w:lang w:val="ru-RU"/>
        </w:rPr>
        <w:t>Кинематограф. М.</w:t>
      </w:r>
      <w:r w:rsidR="00CE4180">
        <w:rPr>
          <w:sz w:val="28"/>
          <w:szCs w:val="28"/>
          <w:lang w:val="ru-RU"/>
        </w:rPr>
        <w:t xml:space="preserve">: Госиздат, 1919. – </w:t>
      </w:r>
      <w:r w:rsidRPr="00611CC3">
        <w:rPr>
          <w:sz w:val="28"/>
          <w:szCs w:val="28"/>
          <w:lang w:val="ru-RU"/>
        </w:rPr>
        <w:t xml:space="preserve">89 </w:t>
      </w:r>
      <w:r w:rsidR="00CE4180">
        <w:rPr>
          <w:sz w:val="28"/>
          <w:szCs w:val="28"/>
          <w:lang w:val="ru-RU"/>
        </w:rPr>
        <w:t xml:space="preserve">с. </w:t>
      </w:r>
    </w:p>
    <w:p w:rsidR="005F244B" w:rsidRPr="00611CC3" w:rsidRDefault="005F244B" w:rsidP="00611CC3">
      <w:pPr>
        <w:pStyle w:val="a4"/>
        <w:numPr>
          <w:ilvl w:val="0"/>
          <w:numId w:val="19"/>
        </w:numPr>
        <w:spacing w:line="360" w:lineRule="auto"/>
        <w:jc w:val="both"/>
        <w:rPr>
          <w:sz w:val="28"/>
          <w:szCs w:val="28"/>
          <w:lang w:val="ru-RU"/>
        </w:rPr>
      </w:pPr>
      <w:r w:rsidRPr="00AC1F4A">
        <w:rPr>
          <w:b/>
          <w:sz w:val="28"/>
          <w:szCs w:val="28"/>
          <w:lang w:val="ru-RU"/>
        </w:rPr>
        <w:t>Клейн Л. С.</w:t>
      </w:r>
      <w:r w:rsidRPr="00611CC3">
        <w:rPr>
          <w:sz w:val="28"/>
          <w:szCs w:val="28"/>
          <w:lang w:val="ru-RU"/>
        </w:rPr>
        <w:t xml:space="preserve"> Бесплотные герои. </w:t>
      </w:r>
      <w:r w:rsidR="00AC1F4A">
        <w:rPr>
          <w:sz w:val="28"/>
          <w:szCs w:val="28"/>
          <w:lang w:val="ru-RU"/>
        </w:rPr>
        <w:t xml:space="preserve">Происхождение образов «Илиады» </w:t>
      </w:r>
      <w:r w:rsidR="00AC1F4A" w:rsidRPr="0057204F">
        <w:rPr>
          <w:sz w:val="28"/>
          <w:szCs w:val="28"/>
          <w:lang w:val="ru-RU"/>
        </w:rPr>
        <w:t>[Текст]</w:t>
      </w:r>
      <w:r w:rsidR="00AC1F4A">
        <w:rPr>
          <w:sz w:val="28"/>
          <w:szCs w:val="28"/>
          <w:lang w:val="ru-RU"/>
        </w:rPr>
        <w:t xml:space="preserve"> / </w:t>
      </w:r>
      <w:r w:rsidR="00AC1F4A" w:rsidRPr="00AC1F4A">
        <w:rPr>
          <w:sz w:val="28"/>
          <w:szCs w:val="28"/>
          <w:lang w:val="ru-RU"/>
        </w:rPr>
        <w:t>Л. С. Клейн</w:t>
      </w:r>
      <w:r w:rsidR="00AC1F4A">
        <w:rPr>
          <w:sz w:val="28"/>
          <w:szCs w:val="28"/>
          <w:lang w:val="ru-RU"/>
        </w:rPr>
        <w:t xml:space="preserve">. – </w:t>
      </w:r>
      <w:r w:rsidRPr="00611CC3">
        <w:rPr>
          <w:sz w:val="28"/>
          <w:szCs w:val="28"/>
          <w:lang w:val="ru-RU"/>
        </w:rPr>
        <w:t>СПб</w:t>
      </w:r>
      <w:proofErr w:type="gramStart"/>
      <w:r w:rsidR="00AC1F4A">
        <w:rPr>
          <w:sz w:val="28"/>
          <w:szCs w:val="28"/>
          <w:lang w:val="ru-RU"/>
        </w:rPr>
        <w:t xml:space="preserve">.: </w:t>
      </w:r>
      <w:proofErr w:type="spellStart"/>
      <w:proofErr w:type="gramEnd"/>
      <w:r w:rsidR="00AC1F4A">
        <w:rPr>
          <w:sz w:val="28"/>
          <w:szCs w:val="28"/>
          <w:lang w:val="ru-RU"/>
        </w:rPr>
        <w:t>Фарн</w:t>
      </w:r>
      <w:proofErr w:type="spellEnd"/>
      <w:r w:rsidR="00AC1F4A">
        <w:rPr>
          <w:sz w:val="28"/>
          <w:szCs w:val="28"/>
          <w:lang w:val="ru-RU"/>
        </w:rPr>
        <w:t>,</w:t>
      </w:r>
      <w:r w:rsidRPr="00611CC3">
        <w:rPr>
          <w:sz w:val="28"/>
          <w:szCs w:val="28"/>
          <w:lang w:val="ru-RU"/>
        </w:rPr>
        <w:t xml:space="preserve"> 1992.</w:t>
      </w:r>
      <w:r w:rsidR="00AC1F4A">
        <w:rPr>
          <w:sz w:val="28"/>
          <w:szCs w:val="28"/>
          <w:lang w:val="ru-RU"/>
        </w:rPr>
        <w:t xml:space="preserve"> – 149 с.</w:t>
      </w:r>
    </w:p>
    <w:p w:rsidR="005F244B" w:rsidRPr="00611CC3" w:rsidRDefault="005F244B" w:rsidP="00611CC3">
      <w:pPr>
        <w:pStyle w:val="a4"/>
        <w:numPr>
          <w:ilvl w:val="0"/>
          <w:numId w:val="19"/>
        </w:numPr>
        <w:spacing w:line="360" w:lineRule="auto"/>
        <w:jc w:val="both"/>
        <w:rPr>
          <w:sz w:val="28"/>
          <w:szCs w:val="28"/>
          <w:lang w:val="ru-RU"/>
        </w:rPr>
      </w:pPr>
      <w:r w:rsidRPr="00DF23B4">
        <w:rPr>
          <w:b/>
          <w:sz w:val="28"/>
          <w:szCs w:val="28"/>
          <w:lang w:val="ru-RU"/>
        </w:rPr>
        <w:lastRenderedPageBreak/>
        <w:t>Козлов Л.</w:t>
      </w:r>
      <w:r w:rsidRPr="00611CC3">
        <w:rPr>
          <w:sz w:val="28"/>
          <w:szCs w:val="28"/>
          <w:lang w:val="ru-RU"/>
        </w:rPr>
        <w:t xml:space="preserve"> Проблема понимания экранного языка</w:t>
      </w:r>
      <w:r w:rsidR="00DF23B4">
        <w:rPr>
          <w:sz w:val="28"/>
          <w:szCs w:val="28"/>
          <w:lang w:val="ru-RU"/>
        </w:rPr>
        <w:t xml:space="preserve"> </w:t>
      </w:r>
      <w:r w:rsidR="00DF23B4" w:rsidRPr="0057204F">
        <w:rPr>
          <w:sz w:val="28"/>
          <w:szCs w:val="28"/>
          <w:lang w:val="ru-RU"/>
        </w:rPr>
        <w:t>[Текст]</w:t>
      </w:r>
      <w:r w:rsidR="00DF23B4">
        <w:rPr>
          <w:sz w:val="28"/>
          <w:szCs w:val="28"/>
          <w:lang w:val="ru-RU"/>
        </w:rPr>
        <w:t xml:space="preserve"> </w:t>
      </w:r>
      <w:r w:rsidRPr="00611CC3">
        <w:rPr>
          <w:sz w:val="28"/>
          <w:szCs w:val="28"/>
          <w:lang w:val="ru-RU"/>
        </w:rPr>
        <w:t xml:space="preserve"> // Что такое язык кино? М.</w:t>
      </w:r>
      <w:r w:rsidR="00DF23B4">
        <w:rPr>
          <w:sz w:val="28"/>
          <w:szCs w:val="28"/>
          <w:lang w:val="ru-RU"/>
        </w:rPr>
        <w:t>: Искусство</w:t>
      </w:r>
      <w:r w:rsidRPr="00611CC3">
        <w:rPr>
          <w:sz w:val="28"/>
          <w:szCs w:val="28"/>
          <w:lang w:val="ru-RU"/>
        </w:rPr>
        <w:t xml:space="preserve">, 1989. </w:t>
      </w:r>
      <w:r w:rsidR="00DF23B4">
        <w:rPr>
          <w:sz w:val="28"/>
          <w:szCs w:val="28"/>
          <w:lang w:val="ru-RU"/>
        </w:rPr>
        <w:t xml:space="preserve">– 350 с. </w:t>
      </w:r>
    </w:p>
    <w:p w:rsidR="005F244B" w:rsidRPr="00611CC3" w:rsidRDefault="005F244B" w:rsidP="00611CC3">
      <w:pPr>
        <w:pStyle w:val="a4"/>
        <w:numPr>
          <w:ilvl w:val="0"/>
          <w:numId w:val="19"/>
        </w:numPr>
        <w:spacing w:line="360" w:lineRule="auto"/>
        <w:jc w:val="both"/>
        <w:rPr>
          <w:sz w:val="28"/>
          <w:szCs w:val="28"/>
          <w:lang w:val="ru-RU"/>
        </w:rPr>
      </w:pPr>
      <w:r w:rsidRPr="0068014C">
        <w:rPr>
          <w:b/>
          <w:sz w:val="28"/>
          <w:szCs w:val="28"/>
          <w:lang w:val="ru-RU"/>
        </w:rPr>
        <w:t>Князева М.</w:t>
      </w:r>
      <w:r w:rsidRPr="00611CC3">
        <w:rPr>
          <w:sz w:val="28"/>
          <w:szCs w:val="28"/>
          <w:lang w:val="ru-RU"/>
        </w:rPr>
        <w:t xml:space="preserve"> Че</w:t>
      </w:r>
      <w:r w:rsidR="0068014C">
        <w:rPr>
          <w:sz w:val="28"/>
          <w:szCs w:val="28"/>
          <w:lang w:val="ru-RU"/>
        </w:rPr>
        <w:t xml:space="preserve">рная культура. Светлый человек </w:t>
      </w:r>
      <w:r w:rsidR="0068014C" w:rsidRPr="0057204F">
        <w:rPr>
          <w:sz w:val="28"/>
          <w:szCs w:val="28"/>
          <w:lang w:val="ru-RU"/>
        </w:rPr>
        <w:t>[Текст]</w:t>
      </w:r>
      <w:r w:rsidR="0068014C">
        <w:rPr>
          <w:sz w:val="28"/>
          <w:szCs w:val="28"/>
          <w:lang w:val="ru-RU"/>
        </w:rPr>
        <w:t xml:space="preserve">  / М. Князева. - М.</w:t>
      </w:r>
      <w:r w:rsidRPr="00611CC3">
        <w:rPr>
          <w:sz w:val="28"/>
          <w:szCs w:val="28"/>
          <w:lang w:val="ru-RU"/>
        </w:rPr>
        <w:t xml:space="preserve">: Норма, 1999. </w:t>
      </w:r>
      <w:r w:rsidR="0068014C">
        <w:rPr>
          <w:sz w:val="28"/>
          <w:szCs w:val="28"/>
          <w:lang w:val="ru-RU"/>
        </w:rPr>
        <w:t xml:space="preserve">114 с. </w:t>
      </w:r>
    </w:p>
    <w:p w:rsidR="005F244B" w:rsidRDefault="005F244B" w:rsidP="00785792">
      <w:pPr>
        <w:pStyle w:val="a4"/>
        <w:numPr>
          <w:ilvl w:val="0"/>
          <w:numId w:val="19"/>
        </w:numPr>
        <w:spacing w:line="360" w:lineRule="auto"/>
        <w:jc w:val="both"/>
        <w:rPr>
          <w:sz w:val="28"/>
          <w:szCs w:val="28"/>
          <w:lang w:val="ru-RU"/>
        </w:rPr>
      </w:pPr>
      <w:r w:rsidRPr="002E424D">
        <w:rPr>
          <w:b/>
          <w:sz w:val="28"/>
          <w:szCs w:val="28"/>
          <w:lang w:val="ru-RU"/>
        </w:rPr>
        <w:t>Кон И. С.</w:t>
      </w:r>
      <w:r w:rsidR="002E424D">
        <w:rPr>
          <w:sz w:val="28"/>
          <w:szCs w:val="28"/>
          <w:lang w:val="ru-RU"/>
        </w:rPr>
        <w:t xml:space="preserve"> Открытие «Я» / </w:t>
      </w:r>
      <w:r w:rsidR="002E424D" w:rsidRPr="00785792">
        <w:rPr>
          <w:sz w:val="28"/>
          <w:szCs w:val="28"/>
          <w:lang w:val="ru-RU"/>
        </w:rPr>
        <w:t xml:space="preserve">И. С. </w:t>
      </w:r>
      <w:r w:rsidR="002E424D">
        <w:rPr>
          <w:sz w:val="28"/>
          <w:szCs w:val="28"/>
          <w:lang w:val="ru-RU"/>
        </w:rPr>
        <w:t xml:space="preserve">Кон. </w:t>
      </w:r>
      <w:r w:rsidRPr="00785792">
        <w:rPr>
          <w:sz w:val="28"/>
          <w:szCs w:val="28"/>
          <w:lang w:val="ru-RU"/>
        </w:rPr>
        <w:t>М.</w:t>
      </w:r>
      <w:r w:rsidR="002E424D">
        <w:rPr>
          <w:sz w:val="28"/>
          <w:szCs w:val="28"/>
          <w:lang w:val="ru-RU"/>
        </w:rPr>
        <w:t>: Прогресс</w:t>
      </w:r>
      <w:r w:rsidRPr="00785792">
        <w:rPr>
          <w:sz w:val="28"/>
          <w:szCs w:val="28"/>
          <w:lang w:val="ru-RU"/>
        </w:rPr>
        <w:t>, 1978.</w:t>
      </w:r>
      <w:r w:rsidR="002E424D">
        <w:rPr>
          <w:sz w:val="28"/>
          <w:szCs w:val="28"/>
          <w:lang w:val="ru-RU"/>
        </w:rPr>
        <w:t xml:space="preserve"> 225 с.</w:t>
      </w:r>
    </w:p>
    <w:p w:rsidR="00412E71" w:rsidRDefault="00785792" w:rsidP="00412E71">
      <w:pPr>
        <w:pStyle w:val="a4"/>
        <w:numPr>
          <w:ilvl w:val="0"/>
          <w:numId w:val="19"/>
        </w:numPr>
        <w:spacing w:line="360" w:lineRule="auto"/>
        <w:jc w:val="both"/>
        <w:rPr>
          <w:sz w:val="28"/>
          <w:szCs w:val="28"/>
          <w:lang w:val="ru-RU"/>
        </w:rPr>
      </w:pPr>
      <w:r w:rsidRPr="00785792">
        <w:rPr>
          <w:b/>
          <w:sz w:val="28"/>
          <w:szCs w:val="28"/>
          <w:lang w:val="ru-RU"/>
        </w:rPr>
        <w:t>Кривенко Б. В.</w:t>
      </w:r>
      <w:r>
        <w:rPr>
          <w:sz w:val="28"/>
          <w:szCs w:val="28"/>
          <w:lang w:val="ru-RU"/>
        </w:rPr>
        <w:t xml:space="preserve"> О знаковой природе документального кино </w:t>
      </w:r>
      <w:r w:rsidRPr="0057204F">
        <w:rPr>
          <w:sz w:val="28"/>
          <w:szCs w:val="28"/>
          <w:lang w:val="ru-RU"/>
        </w:rPr>
        <w:t>[Текст]</w:t>
      </w:r>
      <w:r>
        <w:rPr>
          <w:sz w:val="28"/>
          <w:szCs w:val="28"/>
          <w:lang w:val="ru-RU"/>
        </w:rPr>
        <w:t xml:space="preserve"> </w:t>
      </w:r>
      <w:r w:rsidRPr="00611CC3">
        <w:rPr>
          <w:sz w:val="28"/>
          <w:szCs w:val="28"/>
          <w:lang w:val="ru-RU"/>
        </w:rPr>
        <w:t xml:space="preserve"> </w:t>
      </w:r>
      <w:r>
        <w:rPr>
          <w:sz w:val="28"/>
          <w:szCs w:val="28"/>
          <w:lang w:val="ru-RU"/>
        </w:rPr>
        <w:t xml:space="preserve">/ Б. В. Кривенко // Вестник Московского университета. Сер. 10. Журналистики. – 1995. - №5. 96 с. </w:t>
      </w:r>
    </w:p>
    <w:p w:rsidR="00412E71" w:rsidRPr="00412E71" w:rsidRDefault="00412E71" w:rsidP="00412E71">
      <w:pPr>
        <w:pStyle w:val="a4"/>
        <w:numPr>
          <w:ilvl w:val="0"/>
          <w:numId w:val="19"/>
        </w:numPr>
        <w:spacing w:line="360" w:lineRule="auto"/>
        <w:jc w:val="both"/>
        <w:rPr>
          <w:sz w:val="28"/>
          <w:szCs w:val="28"/>
          <w:lang w:val="ru-RU"/>
        </w:rPr>
      </w:pPr>
      <w:r w:rsidRPr="00412E71">
        <w:rPr>
          <w:b/>
          <w:sz w:val="28"/>
          <w:szCs w:val="28"/>
          <w:lang w:val="ru-RU"/>
        </w:rPr>
        <w:t>Кривощекова Г. А.</w:t>
      </w:r>
      <w:r w:rsidRPr="00412E71">
        <w:rPr>
          <w:sz w:val="28"/>
          <w:szCs w:val="28"/>
          <w:lang w:val="ru-RU"/>
        </w:rPr>
        <w:t xml:space="preserve"> Герои</w:t>
      </w:r>
      <w:r w:rsidRPr="00412E71">
        <w:rPr>
          <w:sz w:val="28"/>
          <w:szCs w:val="28"/>
        </w:rPr>
        <w:t> </w:t>
      </w:r>
      <w:r w:rsidRPr="00412E71">
        <w:rPr>
          <w:sz w:val="28"/>
          <w:szCs w:val="28"/>
          <w:lang w:val="ru-RU"/>
        </w:rPr>
        <w:t xml:space="preserve">и героизм в культурно-историческом бытии народов Европы и России [Текст]  / Г. А. Кривощекова. </w:t>
      </w:r>
      <w:proofErr w:type="spellStart"/>
      <w:proofErr w:type="gramStart"/>
      <w:r w:rsidRPr="00412E71">
        <w:rPr>
          <w:sz w:val="28"/>
          <w:szCs w:val="28"/>
          <w:lang w:val="ru-RU"/>
        </w:rPr>
        <w:t>Дис</w:t>
      </w:r>
      <w:proofErr w:type="spellEnd"/>
      <w:r w:rsidRPr="00412E71">
        <w:rPr>
          <w:sz w:val="28"/>
          <w:szCs w:val="28"/>
          <w:lang w:val="ru-RU"/>
        </w:rPr>
        <w:t>. на</w:t>
      </w:r>
      <w:proofErr w:type="gramEnd"/>
      <w:r w:rsidRPr="00412E71">
        <w:rPr>
          <w:sz w:val="28"/>
          <w:szCs w:val="28"/>
          <w:lang w:val="ru-RU"/>
        </w:rPr>
        <w:t xml:space="preserve"> соискание ученой степени кандидата философских наук. – Тюмень, 2003.</w:t>
      </w:r>
    </w:p>
    <w:p w:rsidR="005F244B" w:rsidRPr="00611CC3" w:rsidRDefault="005F244B" w:rsidP="009A57E6">
      <w:pPr>
        <w:pStyle w:val="a4"/>
        <w:numPr>
          <w:ilvl w:val="0"/>
          <w:numId w:val="19"/>
        </w:numPr>
        <w:spacing w:line="360" w:lineRule="auto"/>
        <w:jc w:val="both"/>
        <w:rPr>
          <w:sz w:val="28"/>
          <w:szCs w:val="28"/>
          <w:lang w:val="ru-RU"/>
        </w:rPr>
      </w:pPr>
      <w:r w:rsidRPr="009A57E6">
        <w:rPr>
          <w:b/>
          <w:sz w:val="28"/>
          <w:szCs w:val="28"/>
          <w:lang w:val="ru-RU"/>
        </w:rPr>
        <w:t>Кузнецов Г. В., Цвик В. Л., Юровский А. Я.</w:t>
      </w:r>
      <w:r w:rsidR="009A57E6">
        <w:rPr>
          <w:sz w:val="28"/>
          <w:szCs w:val="28"/>
          <w:lang w:val="ru-RU"/>
        </w:rPr>
        <w:t xml:space="preserve"> Телевизионная журналистика </w:t>
      </w:r>
      <w:r w:rsidR="009A57E6" w:rsidRPr="0057204F">
        <w:rPr>
          <w:sz w:val="28"/>
          <w:szCs w:val="28"/>
          <w:lang w:val="ru-RU"/>
        </w:rPr>
        <w:t>[Текст]</w:t>
      </w:r>
      <w:r w:rsidR="009A57E6">
        <w:rPr>
          <w:sz w:val="28"/>
          <w:szCs w:val="28"/>
          <w:lang w:val="ru-RU"/>
        </w:rPr>
        <w:t xml:space="preserve"> </w:t>
      </w:r>
      <w:r w:rsidR="009A57E6" w:rsidRPr="00611CC3">
        <w:rPr>
          <w:sz w:val="28"/>
          <w:szCs w:val="28"/>
          <w:lang w:val="ru-RU"/>
        </w:rPr>
        <w:t xml:space="preserve"> </w:t>
      </w:r>
      <w:r w:rsidR="009A57E6">
        <w:rPr>
          <w:sz w:val="28"/>
          <w:szCs w:val="28"/>
          <w:lang w:val="ru-RU"/>
        </w:rPr>
        <w:t xml:space="preserve">/  </w:t>
      </w:r>
      <w:r w:rsidR="009A57E6" w:rsidRPr="009A57E6">
        <w:rPr>
          <w:sz w:val="28"/>
          <w:szCs w:val="28"/>
          <w:lang w:val="ru-RU"/>
        </w:rPr>
        <w:t>Г.</w:t>
      </w:r>
      <w:r w:rsidR="009A57E6">
        <w:rPr>
          <w:sz w:val="28"/>
          <w:szCs w:val="28"/>
          <w:lang w:val="ru-RU"/>
        </w:rPr>
        <w:t xml:space="preserve"> В.</w:t>
      </w:r>
      <w:r w:rsidR="009A57E6" w:rsidRPr="009A57E6">
        <w:rPr>
          <w:sz w:val="28"/>
          <w:szCs w:val="28"/>
          <w:lang w:val="ru-RU"/>
        </w:rPr>
        <w:t xml:space="preserve"> Кузнецов</w:t>
      </w:r>
      <w:r w:rsidR="009A57E6">
        <w:rPr>
          <w:sz w:val="28"/>
          <w:szCs w:val="28"/>
          <w:lang w:val="ru-RU"/>
        </w:rPr>
        <w:t>,</w:t>
      </w:r>
      <w:r w:rsidR="009A57E6" w:rsidRPr="009A57E6">
        <w:rPr>
          <w:sz w:val="28"/>
          <w:szCs w:val="28"/>
          <w:lang w:val="ru-RU"/>
        </w:rPr>
        <w:t xml:space="preserve"> В.</w:t>
      </w:r>
      <w:r w:rsidR="009A57E6">
        <w:rPr>
          <w:sz w:val="28"/>
          <w:szCs w:val="28"/>
          <w:lang w:val="ru-RU"/>
        </w:rPr>
        <w:t xml:space="preserve"> </w:t>
      </w:r>
      <w:r w:rsidR="009A57E6" w:rsidRPr="009A57E6">
        <w:rPr>
          <w:sz w:val="28"/>
          <w:szCs w:val="28"/>
          <w:lang w:val="ru-RU"/>
        </w:rPr>
        <w:t>Л.</w:t>
      </w:r>
      <w:r w:rsidR="009A57E6">
        <w:rPr>
          <w:sz w:val="28"/>
          <w:szCs w:val="28"/>
          <w:lang w:val="ru-RU"/>
        </w:rPr>
        <w:t xml:space="preserve"> </w:t>
      </w:r>
      <w:r w:rsidR="009A57E6" w:rsidRPr="009A57E6">
        <w:rPr>
          <w:sz w:val="28"/>
          <w:szCs w:val="28"/>
          <w:lang w:val="ru-RU"/>
        </w:rPr>
        <w:t>Цвик, А.</w:t>
      </w:r>
      <w:r w:rsidR="009A57E6">
        <w:rPr>
          <w:sz w:val="28"/>
          <w:szCs w:val="28"/>
          <w:lang w:val="ru-RU"/>
        </w:rPr>
        <w:t xml:space="preserve"> </w:t>
      </w:r>
      <w:r w:rsidR="009A57E6" w:rsidRPr="009A57E6">
        <w:rPr>
          <w:sz w:val="28"/>
          <w:szCs w:val="28"/>
          <w:lang w:val="ru-RU"/>
        </w:rPr>
        <w:t>Я. Юровский</w:t>
      </w:r>
      <w:r w:rsidR="009A57E6">
        <w:rPr>
          <w:sz w:val="28"/>
          <w:szCs w:val="28"/>
          <w:lang w:val="ru-RU"/>
        </w:rPr>
        <w:t xml:space="preserve">. - </w:t>
      </w:r>
      <w:r w:rsidR="009A57E6" w:rsidRPr="009A57E6">
        <w:rPr>
          <w:sz w:val="28"/>
          <w:szCs w:val="28"/>
          <w:lang w:val="ru-RU"/>
        </w:rPr>
        <w:t xml:space="preserve"> М.: Высшая школа, 2002. - 304 с</w:t>
      </w:r>
      <w:proofErr w:type="gramStart"/>
      <w:r w:rsidR="009A57E6">
        <w:rPr>
          <w:sz w:val="28"/>
          <w:szCs w:val="28"/>
          <w:lang w:val="ru-RU"/>
        </w:rPr>
        <w:t xml:space="preserve"> </w:t>
      </w:r>
      <w:r w:rsidRPr="00611CC3">
        <w:rPr>
          <w:sz w:val="28"/>
          <w:szCs w:val="28"/>
          <w:lang w:val="ru-RU"/>
        </w:rPr>
        <w:t>.</w:t>
      </w:r>
      <w:proofErr w:type="gramEnd"/>
    </w:p>
    <w:p w:rsidR="005F244B" w:rsidRPr="00611CC3" w:rsidRDefault="005F244B" w:rsidP="00611CC3">
      <w:pPr>
        <w:pStyle w:val="a4"/>
        <w:numPr>
          <w:ilvl w:val="0"/>
          <w:numId w:val="19"/>
        </w:numPr>
        <w:spacing w:line="360" w:lineRule="auto"/>
        <w:jc w:val="both"/>
        <w:rPr>
          <w:sz w:val="28"/>
          <w:szCs w:val="28"/>
          <w:lang w:val="ru-RU"/>
        </w:rPr>
      </w:pPr>
      <w:r w:rsidRPr="00531B28">
        <w:rPr>
          <w:b/>
          <w:sz w:val="28"/>
          <w:szCs w:val="28"/>
          <w:lang w:val="ru-RU"/>
        </w:rPr>
        <w:t>Кузин В. И.</w:t>
      </w:r>
      <w:r w:rsidRPr="00611CC3">
        <w:rPr>
          <w:sz w:val="28"/>
          <w:szCs w:val="28"/>
          <w:lang w:val="ru-RU"/>
        </w:rPr>
        <w:t xml:space="preserve"> Психологическая куль</w:t>
      </w:r>
      <w:r w:rsidR="00531B28">
        <w:rPr>
          <w:sz w:val="28"/>
          <w:szCs w:val="28"/>
          <w:lang w:val="ru-RU"/>
        </w:rPr>
        <w:t>тура журналиста: Учеб</w:t>
      </w:r>
      <w:proofErr w:type="gramStart"/>
      <w:r w:rsidR="00531B28">
        <w:rPr>
          <w:sz w:val="28"/>
          <w:szCs w:val="28"/>
          <w:lang w:val="ru-RU"/>
        </w:rPr>
        <w:t>.</w:t>
      </w:r>
      <w:proofErr w:type="gramEnd"/>
      <w:r w:rsidR="00531B28">
        <w:rPr>
          <w:sz w:val="28"/>
          <w:szCs w:val="28"/>
          <w:lang w:val="ru-RU"/>
        </w:rPr>
        <w:t xml:space="preserve"> </w:t>
      </w:r>
      <w:proofErr w:type="gramStart"/>
      <w:r w:rsidR="00531B28">
        <w:rPr>
          <w:sz w:val="28"/>
          <w:szCs w:val="28"/>
          <w:lang w:val="ru-RU"/>
        </w:rPr>
        <w:t>п</w:t>
      </w:r>
      <w:proofErr w:type="gramEnd"/>
      <w:r w:rsidR="00531B28">
        <w:rPr>
          <w:sz w:val="28"/>
          <w:szCs w:val="28"/>
          <w:lang w:val="ru-RU"/>
        </w:rPr>
        <w:t xml:space="preserve">особие </w:t>
      </w:r>
      <w:r w:rsidR="00531B28" w:rsidRPr="0057204F">
        <w:rPr>
          <w:sz w:val="28"/>
          <w:szCs w:val="28"/>
          <w:lang w:val="ru-RU"/>
        </w:rPr>
        <w:t>[Текст]</w:t>
      </w:r>
      <w:r w:rsidR="00531B28">
        <w:rPr>
          <w:sz w:val="28"/>
          <w:szCs w:val="28"/>
          <w:lang w:val="ru-RU"/>
        </w:rPr>
        <w:t xml:space="preserve"> </w:t>
      </w:r>
      <w:r w:rsidR="00531B28" w:rsidRPr="00611CC3">
        <w:rPr>
          <w:sz w:val="28"/>
          <w:szCs w:val="28"/>
          <w:lang w:val="ru-RU"/>
        </w:rPr>
        <w:t xml:space="preserve"> </w:t>
      </w:r>
      <w:r w:rsidR="00531B28">
        <w:rPr>
          <w:sz w:val="28"/>
          <w:szCs w:val="28"/>
          <w:lang w:val="ru-RU"/>
        </w:rPr>
        <w:t xml:space="preserve">/ </w:t>
      </w:r>
      <w:r w:rsidR="00531B28" w:rsidRPr="00611CC3">
        <w:rPr>
          <w:sz w:val="28"/>
          <w:szCs w:val="28"/>
          <w:lang w:val="ru-RU"/>
        </w:rPr>
        <w:t>В. И.</w:t>
      </w:r>
      <w:r w:rsidR="00531B28" w:rsidRPr="00531B28">
        <w:rPr>
          <w:sz w:val="28"/>
          <w:szCs w:val="28"/>
          <w:lang w:val="ru-RU"/>
        </w:rPr>
        <w:t xml:space="preserve"> </w:t>
      </w:r>
      <w:r w:rsidR="00531B28" w:rsidRPr="00611CC3">
        <w:rPr>
          <w:sz w:val="28"/>
          <w:szCs w:val="28"/>
          <w:lang w:val="ru-RU"/>
        </w:rPr>
        <w:t>Кузин</w:t>
      </w:r>
      <w:r w:rsidR="00531B28">
        <w:rPr>
          <w:sz w:val="28"/>
          <w:szCs w:val="28"/>
          <w:lang w:val="ru-RU"/>
        </w:rPr>
        <w:t>. -</w:t>
      </w:r>
      <w:r w:rsidR="00531B28" w:rsidRPr="00611CC3">
        <w:rPr>
          <w:sz w:val="28"/>
          <w:szCs w:val="28"/>
          <w:lang w:val="ru-RU"/>
        </w:rPr>
        <w:t xml:space="preserve"> </w:t>
      </w:r>
      <w:r w:rsidRPr="00611CC3">
        <w:rPr>
          <w:sz w:val="28"/>
          <w:szCs w:val="28"/>
          <w:lang w:val="ru-RU"/>
        </w:rPr>
        <w:t>СПб</w:t>
      </w:r>
      <w:proofErr w:type="gramStart"/>
      <w:r w:rsidRPr="00611CC3">
        <w:rPr>
          <w:sz w:val="28"/>
          <w:szCs w:val="28"/>
          <w:lang w:val="ru-RU"/>
        </w:rPr>
        <w:t>.</w:t>
      </w:r>
      <w:r w:rsidR="00531B28">
        <w:rPr>
          <w:sz w:val="28"/>
          <w:szCs w:val="28"/>
          <w:lang w:val="ru-RU"/>
        </w:rPr>
        <w:t xml:space="preserve">: </w:t>
      </w:r>
      <w:proofErr w:type="gramEnd"/>
      <w:r w:rsidR="00531B28">
        <w:rPr>
          <w:sz w:val="28"/>
          <w:szCs w:val="28"/>
          <w:lang w:val="ru-RU"/>
        </w:rPr>
        <w:t>Изд-во СПбГУ</w:t>
      </w:r>
      <w:r w:rsidRPr="00611CC3">
        <w:rPr>
          <w:sz w:val="28"/>
          <w:szCs w:val="28"/>
          <w:lang w:val="ru-RU"/>
        </w:rPr>
        <w:t xml:space="preserve">, 2004. </w:t>
      </w:r>
    </w:p>
    <w:p w:rsidR="009D6AE4" w:rsidRDefault="009D6AE4" w:rsidP="009D6AE4">
      <w:pPr>
        <w:pStyle w:val="a4"/>
        <w:numPr>
          <w:ilvl w:val="0"/>
          <w:numId w:val="19"/>
        </w:numPr>
        <w:spacing w:line="360" w:lineRule="auto"/>
        <w:jc w:val="both"/>
        <w:rPr>
          <w:sz w:val="28"/>
          <w:szCs w:val="28"/>
          <w:lang w:val="ru-RU"/>
        </w:rPr>
      </w:pPr>
      <w:r w:rsidRPr="009D6AE4">
        <w:rPr>
          <w:sz w:val="28"/>
          <w:szCs w:val="28"/>
          <w:lang w:val="ru-RU"/>
        </w:rPr>
        <w:t xml:space="preserve">Культурология: учебник для </w:t>
      </w:r>
      <w:r>
        <w:rPr>
          <w:sz w:val="28"/>
          <w:szCs w:val="28"/>
          <w:lang w:val="ru-RU"/>
        </w:rPr>
        <w:t>вузов</w:t>
      </w:r>
      <w:r w:rsidRPr="009D6AE4">
        <w:rPr>
          <w:sz w:val="28"/>
          <w:szCs w:val="28"/>
          <w:lang w:val="ru-RU"/>
        </w:rPr>
        <w:t xml:space="preserve"> </w:t>
      </w:r>
      <w:r w:rsidRPr="0057204F">
        <w:rPr>
          <w:sz w:val="28"/>
          <w:szCs w:val="28"/>
          <w:lang w:val="ru-RU"/>
        </w:rPr>
        <w:t>[Текст]</w:t>
      </w:r>
      <w:r>
        <w:rPr>
          <w:sz w:val="28"/>
          <w:szCs w:val="28"/>
          <w:lang w:val="ru-RU"/>
        </w:rPr>
        <w:t xml:space="preserve"> </w:t>
      </w:r>
      <w:r w:rsidRPr="00611CC3">
        <w:rPr>
          <w:sz w:val="28"/>
          <w:szCs w:val="28"/>
          <w:lang w:val="ru-RU"/>
        </w:rPr>
        <w:t xml:space="preserve"> </w:t>
      </w:r>
      <w:r w:rsidRPr="009D6AE4">
        <w:rPr>
          <w:sz w:val="28"/>
          <w:szCs w:val="28"/>
          <w:lang w:val="ru-RU"/>
        </w:rPr>
        <w:t xml:space="preserve">/ под ред. Ю.Н. Солонина, М.С. Кагана. – М.: Издательство </w:t>
      </w:r>
      <w:proofErr w:type="spellStart"/>
      <w:r w:rsidRPr="009D6AE4">
        <w:rPr>
          <w:sz w:val="28"/>
          <w:szCs w:val="28"/>
          <w:lang w:val="ru-RU"/>
        </w:rPr>
        <w:t>Юрайт</w:t>
      </w:r>
      <w:proofErr w:type="spellEnd"/>
      <w:r w:rsidRPr="009D6AE4">
        <w:rPr>
          <w:sz w:val="28"/>
          <w:szCs w:val="28"/>
          <w:lang w:val="ru-RU"/>
        </w:rPr>
        <w:t>, 2013</w:t>
      </w:r>
    </w:p>
    <w:p w:rsidR="007E675C" w:rsidRDefault="005F244B" w:rsidP="007E675C">
      <w:pPr>
        <w:pStyle w:val="a4"/>
        <w:numPr>
          <w:ilvl w:val="0"/>
          <w:numId w:val="19"/>
        </w:numPr>
        <w:spacing w:line="360" w:lineRule="auto"/>
        <w:jc w:val="both"/>
        <w:rPr>
          <w:sz w:val="28"/>
          <w:szCs w:val="28"/>
          <w:lang w:val="ru-RU"/>
        </w:rPr>
      </w:pPr>
      <w:r w:rsidRPr="007E675C">
        <w:rPr>
          <w:b/>
          <w:sz w:val="28"/>
          <w:szCs w:val="28"/>
          <w:lang w:val="ru-RU"/>
        </w:rPr>
        <w:t>Кэмпбелл Дж.</w:t>
      </w:r>
      <w:r w:rsidR="007E675C" w:rsidRPr="007E675C">
        <w:rPr>
          <w:sz w:val="28"/>
          <w:szCs w:val="28"/>
          <w:lang w:val="ru-RU"/>
        </w:rPr>
        <w:t xml:space="preserve"> </w:t>
      </w:r>
      <w:proofErr w:type="spellStart"/>
      <w:r w:rsidR="007E675C" w:rsidRPr="007E675C">
        <w:rPr>
          <w:sz w:val="28"/>
          <w:szCs w:val="28"/>
          <w:lang w:val="ru-RU"/>
        </w:rPr>
        <w:t>Тысячеликий</w:t>
      </w:r>
      <w:proofErr w:type="spellEnd"/>
      <w:r w:rsidR="007E675C" w:rsidRPr="007E675C">
        <w:rPr>
          <w:sz w:val="28"/>
          <w:szCs w:val="28"/>
          <w:lang w:val="ru-RU"/>
        </w:rPr>
        <w:t xml:space="preserve"> герой </w:t>
      </w:r>
      <w:r w:rsidR="007E675C" w:rsidRPr="0057204F">
        <w:rPr>
          <w:sz w:val="28"/>
          <w:szCs w:val="28"/>
          <w:lang w:val="ru-RU"/>
        </w:rPr>
        <w:t>[Текст]</w:t>
      </w:r>
      <w:r w:rsidR="007E675C">
        <w:rPr>
          <w:sz w:val="28"/>
          <w:szCs w:val="28"/>
          <w:lang w:val="ru-RU"/>
        </w:rPr>
        <w:t xml:space="preserve"> </w:t>
      </w:r>
      <w:r w:rsidR="007E675C" w:rsidRPr="00611CC3">
        <w:rPr>
          <w:sz w:val="28"/>
          <w:szCs w:val="28"/>
          <w:lang w:val="ru-RU"/>
        </w:rPr>
        <w:t xml:space="preserve"> </w:t>
      </w:r>
      <w:r w:rsidR="007E675C" w:rsidRPr="007E675C">
        <w:rPr>
          <w:sz w:val="28"/>
          <w:szCs w:val="28"/>
          <w:lang w:val="ru-RU"/>
        </w:rPr>
        <w:t xml:space="preserve">/ Дж. </w:t>
      </w:r>
      <w:r w:rsidRPr="007E675C">
        <w:rPr>
          <w:sz w:val="28"/>
          <w:szCs w:val="28"/>
          <w:lang w:val="ru-RU"/>
        </w:rPr>
        <w:t xml:space="preserve"> </w:t>
      </w:r>
      <w:proofErr w:type="spellStart"/>
      <w:r w:rsidR="007E675C" w:rsidRPr="007E675C">
        <w:rPr>
          <w:sz w:val="28"/>
          <w:szCs w:val="28"/>
          <w:lang w:val="ru-RU"/>
        </w:rPr>
        <w:t>Кэмпбелл</w:t>
      </w:r>
      <w:proofErr w:type="spellEnd"/>
      <w:r w:rsidR="007E675C">
        <w:rPr>
          <w:sz w:val="28"/>
          <w:szCs w:val="28"/>
          <w:lang w:val="ru-RU"/>
        </w:rPr>
        <w:t xml:space="preserve">. </w:t>
      </w:r>
      <w:r w:rsidR="007A14A1">
        <w:rPr>
          <w:sz w:val="28"/>
          <w:szCs w:val="28"/>
          <w:lang w:val="ru-RU"/>
        </w:rPr>
        <w:t xml:space="preserve">– </w:t>
      </w:r>
      <w:r w:rsidR="007E675C" w:rsidRPr="007E675C">
        <w:rPr>
          <w:sz w:val="28"/>
          <w:szCs w:val="28"/>
          <w:lang w:val="ru-RU"/>
        </w:rPr>
        <w:t xml:space="preserve">М.: </w:t>
      </w:r>
      <w:proofErr w:type="spellStart"/>
      <w:r w:rsidR="007E675C" w:rsidRPr="007E675C">
        <w:rPr>
          <w:sz w:val="28"/>
          <w:szCs w:val="28"/>
          <w:lang w:val="ru-RU"/>
        </w:rPr>
        <w:t>Вак</w:t>
      </w:r>
      <w:r w:rsidR="007E675C">
        <w:rPr>
          <w:sz w:val="28"/>
          <w:szCs w:val="28"/>
          <w:lang w:val="ru-RU"/>
        </w:rPr>
        <w:t>лер</w:t>
      </w:r>
      <w:proofErr w:type="spellEnd"/>
      <w:r w:rsidR="007E675C">
        <w:rPr>
          <w:sz w:val="28"/>
          <w:szCs w:val="28"/>
          <w:lang w:val="ru-RU"/>
        </w:rPr>
        <w:t xml:space="preserve">, </w:t>
      </w:r>
      <w:proofErr w:type="spellStart"/>
      <w:r w:rsidR="007E675C">
        <w:rPr>
          <w:sz w:val="28"/>
          <w:szCs w:val="28"/>
          <w:lang w:val="ru-RU"/>
        </w:rPr>
        <w:t>Рефл</w:t>
      </w:r>
      <w:proofErr w:type="spellEnd"/>
      <w:r w:rsidR="007E675C">
        <w:rPr>
          <w:sz w:val="28"/>
          <w:szCs w:val="28"/>
          <w:lang w:val="ru-RU"/>
        </w:rPr>
        <w:t xml:space="preserve">-бук, АСТ, 1997. – 384 с. </w:t>
      </w:r>
    </w:p>
    <w:p w:rsidR="005F244B" w:rsidRPr="007E675C" w:rsidRDefault="005F244B" w:rsidP="007A14A1">
      <w:pPr>
        <w:pStyle w:val="a4"/>
        <w:numPr>
          <w:ilvl w:val="0"/>
          <w:numId w:val="19"/>
        </w:numPr>
        <w:spacing w:line="360" w:lineRule="auto"/>
        <w:jc w:val="both"/>
        <w:rPr>
          <w:sz w:val="28"/>
          <w:szCs w:val="28"/>
          <w:lang w:val="ru-RU"/>
        </w:rPr>
      </w:pPr>
      <w:proofErr w:type="spellStart"/>
      <w:r w:rsidRPr="007A14A1">
        <w:rPr>
          <w:b/>
          <w:sz w:val="28"/>
          <w:szCs w:val="28"/>
          <w:lang w:val="ru-RU"/>
        </w:rPr>
        <w:t>Лавринюк</w:t>
      </w:r>
      <w:proofErr w:type="spellEnd"/>
      <w:r w:rsidRPr="007A14A1">
        <w:rPr>
          <w:b/>
          <w:sz w:val="28"/>
          <w:szCs w:val="28"/>
          <w:lang w:val="ru-RU"/>
        </w:rPr>
        <w:t xml:space="preserve"> С. Н.</w:t>
      </w:r>
      <w:r w:rsidRPr="007E675C">
        <w:rPr>
          <w:sz w:val="28"/>
          <w:szCs w:val="28"/>
          <w:lang w:val="ru-RU"/>
        </w:rPr>
        <w:t xml:space="preserve"> </w:t>
      </w:r>
      <w:proofErr w:type="gramStart"/>
      <w:r w:rsidR="007A14A1" w:rsidRPr="007A14A1">
        <w:rPr>
          <w:sz w:val="28"/>
          <w:szCs w:val="28"/>
          <w:lang w:val="ru-RU"/>
        </w:rPr>
        <w:t>Героическое</w:t>
      </w:r>
      <w:proofErr w:type="gramEnd"/>
      <w:r w:rsidR="007A14A1" w:rsidRPr="007A14A1">
        <w:rPr>
          <w:sz w:val="28"/>
          <w:szCs w:val="28"/>
          <w:lang w:val="ru-RU"/>
        </w:rPr>
        <w:t xml:space="preserve"> в искусстве социалистического реализма [Текст] / Н. С. </w:t>
      </w:r>
      <w:proofErr w:type="spellStart"/>
      <w:r w:rsidR="007A14A1" w:rsidRPr="007A14A1">
        <w:rPr>
          <w:sz w:val="28"/>
          <w:szCs w:val="28"/>
          <w:lang w:val="ru-RU"/>
        </w:rPr>
        <w:t>Лавринюк</w:t>
      </w:r>
      <w:proofErr w:type="spellEnd"/>
      <w:r w:rsidR="007A14A1" w:rsidRPr="007A14A1">
        <w:rPr>
          <w:sz w:val="28"/>
          <w:szCs w:val="28"/>
          <w:lang w:val="ru-RU"/>
        </w:rPr>
        <w:t xml:space="preserve">. </w:t>
      </w:r>
      <w:r w:rsidR="007A14A1">
        <w:rPr>
          <w:sz w:val="28"/>
          <w:szCs w:val="28"/>
          <w:lang w:val="ru-RU"/>
        </w:rPr>
        <w:t>–</w:t>
      </w:r>
      <w:r w:rsidR="007A14A1" w:rsidRPr="007A14A1">
        <w:rPr>
          <w:sz w:val="28"/>
          <w:szCs w:val="28"/>
          <w:lang w:val="ru-RU"/>
        </w:rPr>
        <w:t xml:space="preserve"> М</w:t>
      </w:r>
      <w:r w:rsidR="007A14A1">
        <w:rPr>
          <w:sz w:val="28"/>
          <w:szCs w:val="28"/>
          <w:lang w:val="ru-RU"/>
        </w:rPr>
        <w:t>.</w:t>
      </w:r>
      <w:proofErr w:type="gramStart"/>
      <w:r w:rsidR="007A14A1" w:rsidRPr="007A14A1">
        <w:rPr>
          <w:sz w:val="28"/>
          <w:szCs w:val="28"/>
          <w:lang w:val="ru-RU"/>
        </w:rPr>
        <w:t xml:space="preserve"> :</w:t>
      </w:r>
      <w:proofErr w:type="gramEnd"/>
      <w:r w:rsidR="007A14A1" w:rsidRPr="007A14A1">
        <w:rPr>
          <w:sz w:val="28"/>
          <w:szCs w:val="28"/>
          <w:lang w:val="ru-RU"/>
        </w:rPr>
        <w:t xml:space="preserve"> Знание, 1981. </w:t>
      </w:r>
      <w:r w:rsidR="007A14A1">
        <w:rPr>
          <w:sz w:val="28"/>
          <w:szCs w:val="28"/>
          <w:lang w:val="ru-RU"/>
        </w:rPr>
        <w:t xml:space="preserve">– </w:t>
      </w:r>
      <w:r w:rsidR="007A14A1" w:rsidRPr="007A14A1">
        <w:rPr>
          <w:sz w:val="28"/>
          <w:szCs w:val="28"/>
          <w:lang w:val="ru-RU"/>
        </w:rPr>
        <w:t>63 с</w:t>
      </w:r>
      <w:r w:rsidR="007A14A1">
        <w:rPr>
          <w:sz w:val="28"/>
          <w:szCs w:val="28"/>
          <w:lang w:val="ru-RU"/>
        </w:rPr>
        <w:t>.</w:t>
      </w:r>
    </w:p>
    <w:p w:rsidR="005F244B" w:rsidRPr="00611CC3" w:rsidRDefault="005F244B" w:rsidP="00611CC3">
      <w:pPr>
        <w:pStyle w:val="a4"/>
        <w:numPr>
          <w:ilvl w:val="0"/>
          <w:numId w:val="19"/>
        </w:numPr>
        <w:spacing w:line="360" w:lineRule="auto"/>
        <w:jc w:val="both"/>
        <w:rPr>
          <w:sz w:val="28"/>
          <w:szCs w:val="28"/>
          <w:lang w:val="ru-RU"/>
        </w:rPr>
      </w:pPr>
      <w:r w:rsidRPr="00060EA8">
        <w:rPr>
          <w:b/>
          <w:sz w:val="28"/>
          <w:szCs w:val="28"/>
          <w:lang w:val="ru-RU"/>
        </w:rPr>
        <w:t>Лебедев Н.</w:t>
      </w:r>
      <w:r w:rsidRPr="00611CC3">
        <w:rPr>
          <w:sz w:val="28"/>
          <w:szCs w:val="28"/>
          <w:lang w:val="ru-RU"/>
        </w:rPr>
        <w:t xml:space="preserve"> Кинохроника и научно-учебное кино в период развернутого наступления социализма (30-40 </w:t>
      </w:r>
      <w:proofErr w:type="spellStart"/>
      <w:proofErr w:type="gramStart"/>
      <w:r w:rsidRPr="00611CC3">
        <w:rPr>
          <w:sz w:val="28"/>
          <w:szCs w:val="28"/>
          <w:lang w:val="ru-RU"/>
        </w:rPr>
        <w:t>гг</w:t>
      </w:r>
      <w:proofErr w:type="spellEnd"/>
      <w:proofErr w:type="gramEnd"/>
      <w:r w:rsidRPr="00611CC3">
        <w:rPr>
          <w:sz w:val="28"/>
          <w:szCs w:val="28"/>
          <w:lang w:val="ru-RU"/>
        </w:rPr>
        <w:t xml:space="preserve">) </w:t>
      </w:r>
      <w:r w:rsidR="00060EA8" w:rsidRPr="007A14A1">
        <w:rPr>
          <w:sz w:val="28"/>
          <w:szCs w:val="28"/>
          <w:lang w:val="ru-RU"/>
        </w:rPr>
        <w:t xml:space="preserve">[Текст] </w:t>
      </w:r>
      <w:r w:rsidRPr="00611CC3">
        <w:rPr>
          <w:sz w:val="28"/>
          <w:szCs w:val="28"/>
          <w:lang w:val="ru-RU"/>
        </w:rPr>
        <w:t xml:space="preserve">//Учебные записки ВГИК. М., 1959. </w:t>
      </w:r>
    </w:p>
    <w:p w:rsidR="005F244B" w:rsidRPr="00611CC3" w:rsidRDefault="005F244B" w:rsidP="00611CC3">
      <w:pPr>
        <w:pStyle w:val="a4"/>
        <w:numPr>
          <w:ilvl w:val="0"/>
          <w:numId w:val="19"/>
        </w:numPr>
        <w:spacing w:line="360" w:lineRule="auto"/>
        <w:jc w:val="both"/>
        <w:rPr>
          <w:sz w:val="28"/>
          <w:szCs w:val="28"/>
          <w:lang w:val="ru-RU"/>
        </w:rPr>
      </w:pPr>
      <w:proofErr w:type="gramStart"/>
      <w:r w:rsidRPr="00060EA8">
        <w:rPr>
          <w:b/>
          <w:sz w:val="28"/>
          <w:szCs w:val="28"/>
          <w:lang w:val="ru-RU"/>
        </w:rPr>
        <w:t>Лосев А. Ф.</w:t>
      </w:r>
      <w:r w:rsidRPr="00611CC3">
        <w:rPr>
          <w:sz w:val="28"/>
          <w:szCs w:val="28"/>
          <w:lang w:val="ru-RU"/>
        </w:rPr>
        <w:t xml:space="preserve"> История античной эстетики</w:t>
      </w:r>
      <w:r w:rsidR="00060EA8" w:rsidRPr="00611CC3">
        <w:rPr>
          <w:sz w:val="28"/>
          <w:szCs w:val="28"/>
          <w:lang w:val="ru-RU"/>
        </w:rPr>
        <w:t xml:space="preserve">) </w:t>
      </w:r>
      <w:r w:rsidR="00060EA8" w:rsidRPr="007A14A1">
        <w:rPr>
          <w:sz w:val="28"/>
          <w:szCs w:val="28"/>
          <w:lang w:val="ru-RU"/>
        </w:rPr>
        <w:t xml:space="preserve">[Текст] </w:t>
      </w:r>
      <w:r w:rsidR="00060EA8">
        <w:rPr>
          <w:sz w:val="28"/>
          <w:szCs w:val="28"/>
          <w:lang w:val="ru-RU"/>
        </w:rPr>
        <w:t xml:space="preserve"> / </w:t>
      </w:r>
      <w:r w:rsidR="00060EA8" w:rsidRPr="00611CC3">
        <w:rPr>
          <w:sz w:val="28"/>
          <w:szCs w:val="28"/>
          <w:lang w:val="ru-RU"/>
        </w:rPr>
        <w:t>А. Ф.</w:t>
      </w:r>
      <w:r w:rsidRPr="00611CC3">
        <w:rPr>
          <w:sz w:val="28"/>
          <w:szCs w:val="28"/>
          <w:lang w:val="ru-RU"/>
        </w:rPr>
        <w:t xml:space="preserve"> </w:t>
      </w:r>
      <w:r w:rsidR="00060EA8" w:rsidRPr="00611CC3">
        <w:rPr>
          <w:sz w:val="28"/>
          <w:szCs w:val="28"/>
          <w:lang w:val="ru-RU"/>
        </w:rPr>
        <w:t>Лосев</w:t>
      </w:r>
      <w:r w:rsidR="00060EA8">
        <w:rPr>
          <w:sz w:val="28"/>
          <w:szCs w:val="28"/>
          <w:lang w:val="ru-RU"/>
        </w:rPr>
        <w:t>.</w:t>
      </w:r>
      <w:proofErr w:type="gramEnd"/>
      <w:r w:rsidR="00060EA8">
        <w:rPr>
          <w:sz w:val="28"/>
          <w:szCs w:val="28"/>
          <w:lang w:val="ru-RU"/>
        </w:rPr>
        <w:t xml:space="preserve"> –</w:t>
      </w:r>
      <w:r w:rsidR="00060EA8" w:rsidRPr="00611CC3">
        <w:rPr>
          <w:sz w:val="28"/>
          <w:szCs w:val="28"/>
          <w:lang w:val="ru-RU"/>
        </w:rPr>
        <w:t xml:space="preserve"> </w:t>
      </w:r>
      <w:r w:rsidRPr="00611CC3">
        <w:rPr>
          <w:sz w:val="28"/>
          <w:szCs w:val="28"/>
          <w:lang w:val="ru-RU"/>
        </w:rPr>
        <w:t>М</w:t>
      </w:r>
      <w:r w:rsidR="00060EA8">
        <w:rPr>
          <w:sz w:val="28"/>
          <w:szCs w:val="28"/>
          <w:lang w:val="ru-RU"/>
        </w:rPr>
        <w:t>.: Высшая школа</w:t>
      </w:r>
      <w:r w:rsidRPr="00611CC3">
        <w:rPr>
          <w:sz w:val="28"/>
          <w:szCs w:val="28"/>
          <w:lang w:val="ru-RU"/>
        </w:rPr>
        <w:t xml:space="preserve">, 1963. </w:t>
      </w:r>
    </w:p>
    <w:p w:rsidR="005F244B" w:rsidRPr="00611CC3" w:rsidRDefault="005F244B" w:rsidP="00611CC3">
      <w:pPr>
        <w:pStyle w:val="a4"/>
        <w:numPr>
          <w:ilvl w:val="0"/>
          <w:numId w:val="19"/>
        </w:numPr>
        <w:spacing w:line="360" w:lineRule="auto"/>
        <w:jc w:val="both"/>
        <w:rPr>
          <w:sz w:val="28"/>
          <w:szCs w:val="28"/>
          <w:lang w:val="ru-RU"/>
        </w:rPr>
      </w:pPr>
      <w:proofErr w:type="spellStart"/>
      <w:r w:rsidRPr="00BE63D8">
        <w:rPr>
          <w:b/>
          <w:sz w:val="28"/>
          <w:szCs w:val="28"/>
          <w:lang w:val="ru-RU"/>
        </w:rPr>
        <w:lastRenderedPageBreak/>
        <w:t>Лошманова</w:t>
      </w:r>
      <w:proofErr w:type="spellEnd"/>
      <w:r w:rsidRPr="00BE63D8">
        <w:rPr>
          <w:b/>
          <w:sz w:val="28"/>
          <w:szCs w:val="28"/>
          <w:lang w:val="ru-RU"/>
        </w:rPr>
        <w:t xml:space="preserve"> М.</w:t>
      </w:r>
      <w:r w:rsidR="00BE63D8" w:rsidRPr="00BE63D8">
        <w:rPr>
          <w:b/>
          <w:sz w:val="28"/>
          <w:szCs w:val="28"/>
          <w:lang w:val="ru-RU"/>
        </w:rPr>
        <w:t xml:space="preserve"> </w:t>
      </w:r>
      <w:r w:rsidRPr="00BE63D8">
        <w:rPr>
          <w:b/>
          <w:sz w:val="28"/>
          <w:szCs w:val="28"/>
          <w:lang w:val="ru-RU"/>
        </w:rPr>
        <w:t>А.</w:t>
      </w:r>
      <w:r w:rsidRPr="00611CC3">
        <w:rPr>
          <w:sz w:val="28"/>
          <w:szCs w:val="28"/>
          <w:lang w:val="ru-RU"/>
        </w:rPr>
        <w:t xml:space="preserve"> Концепт героя </w:t>
      </w:r>
      <w:r w:rsidR="00BE63D8">
        <w:rPr>
          <w:sz w:val="28"/>
          <w:szCs w:val="28"/>
          <w:lang w:val="ru-RU"/>
        </w:rPr>
        <w:t xml:space="preserve">в историко-философском процессе </w:t>
      </w:r>
      <w:r w:rsidR="00BE63D8" w:rsidRPr="007A14A1">
        <w:rPr>
          <w:sz w:val="28"/>
          <w:szCs w:val="28"/>
          <w:lang w:val="ru-RU"/>
        </w:rPr>
        <w:t xml:space="preserve">[Текст] </w:t>
      </w:r>
      <w:r w:rsidR="00BE63D8">
        <w:rPr>
          <w:sz w:val="28"/>
          <w:szCs w:val="28"/>
          <w:lang w:val="ru-RU"/>
        </w:rPr>
        <w:t xml:space="preserve">/ </w:t>
      </w:r>
      <w:r w:rsidRPr="00611CC3">
        <w:rPr>
          <w:sz w:val="28"/>
          <w:szCs w:val="28"/>
          <w:lang w:val="ru-RU"/>
        </w:rPr>
        <w:t xml:space="preserve"> </w:t>
      </w:r>
      <w:proofErr w:type="spellStart"/>
      <w:r w:rsidR="00BE63D8">
        <w:rPr>
          <w:sz w:val="28"/>
          <w:szCs w:val="28"/>
          <w:lang w:val="ru-RU"/>
        </w:rPr>
        <w:t>дис</w:t>
      </w:r>
      <w:proofErr w:type="spellEnd"/>
      <w:r w:rsidR="00BE63D8">
        <w:rPr>
          <w:sz w:val="28"/>
          <w:szCs w:val="28"/>
          <w:lang w:val="ru-RU"/>
        </w:rPr>
        <w:t>.</w:t>
      </w:r>
      <w:r w:rsidRPr="00611CC3">
        <w:rPr>
          <w:sz w:val="28"/>
          <w:szCs w:val="28"/>
          <w:lang w:val="ru-RU"/>
        </w:rPr>
        <w:t xml:space="preserve"> на соискание ученой степ</w:t>
      </w:r>
      <w:r w:rsidR="00BE63D8">
        <w:rPr>
          <w:sz w:val="28"/>
          <w:szCs w:val="28"/>
          <w:lang w:val="ru-RU"/>
        </w:rPr>
        <w:t xml:space="preserve">ени кандидата философских наук / </w:t>
      </w:r>
      <w:r w:rsidR="00BE63D8" w:rsidRPr="00611CC3">
        <w:rPr>
          <w:sz w:val="28"/>
          <w:szCs w:val="28"/>
          <w:lang w:val="ru-RU"/>
        </w:rPr>
        <w:t>М.</w:t>
      </w:r>
      <w:r w:rsidR="00BE63D8">
        <w:rPr>
          <w:sz w:val="28"/>
          <w:szCs w:val="28"/>
          <w:lang w:val="ru-RU"/>
        </w:rPr>
        <w:t xml:space="preserve"> </w:t>
      </w:r>
      <w:r w:rsidR="00BE63D8" w:rsidRPr="00611CC3">
        <w:rPr>
          <w:sz w:val="28"/>
          <w:szCs w:val="28"/>
          <w:lang w:val="ru-RU"/>
        </w:rPr>
        <w:t xml:space="preserve">А. </w:t>
      </w:r>
      <w:proofErr w:type="spellStart"/>
      <w:r w:rsidR="00BE63D8" w:rsidRPr="00611CC3">
        <w:rPr>
          <w:sz w:val="28"/>
          <w:szCs w:val="28"/>
          <w:lang w:val="ru-RU"/>
        </w:rPr>
        <w:t>Лошманова</w:t>
      </w:r>
      <w:proofErr w:type="spellEnd"/>
      <w:proofErr w:type="gramStart"/>
      <w:r w:rsidR="00BE63D8" w:rsidRPr="00611CC3">
        <w:rPr>
          <w:sz w:val="28"/>
          <w:szCs w:val="28"/>
          <w:lang w:val="ru-RU"/>
        </w:rPr>
        <w:t xml:space="preserve"> </w:t>
      </w:r>
      <w:r w:rsidR="00BE63D8">
        <w:rPr>
          <w:sz w:val="28"/>
          <w:szCs w:val="28"/>
          <w:lang w:val="ru-RU"/>
        </w:rPr>
        <w:t>.</w:t>
      </w:r>
      <w:proofErr w:type="gramEnd"/>
      <w:r w:rsidR="00BE63D8">
        <w:rPr>
          <w:sz w:val="28"/>
          <w:szCs w:val="28"/>
          <w:lang w:val="ru-RU"/>
        </w:rPr>
        <w:t xml:space="preserve"> - </w:t>
      </w:r>
      <w:r w:rsidRPr="00611CC3">
        <w:rPr>
          <w:sz w:val="28"/>
          <w:szCs w:val="28"/>
          <w:lang w:val="ru-RU"/>
        </w:rPr>
        <w:t xml:space="preserve">Саратов, 2006. </w:t>
      </w:r>
    </w:p>
    <w:p w:rsidR="00C1052A" w:rsidRPr="00F62CBA" w:rsidRDefault="005F244B" w:rsidP="00F62CBA">
      <w:pPr>
        <w:pStyle w:val="a4"/>
        <w:numPr>
          <w:ilvl w:val="0"/>
          <w:numId w:val="19"/>
        </w:numPr>
        <w:spacing w:line="360" w:lineRule="auto"/>
        <w:jc w:val="both"/>
        <w:rPr>
          <w:sz w:val="28"/>
          <w:szCs w:val="28"/>
          <w:lang w:val="ru-RU"/>
        </w:rPr>
      </w:pPr>
      <w:r w:rsidRPr="00C1052A">
        <w:rPr>
          <w:b/>
          <w:sz w:val="28"/>
          <w:szCs w:val="28"/>
          <w:lang w:val="ru-RU"/>
        </w:rPr>
        <w:t>Лотман Ю.</w:t>
      </w:r>
      <w:r w:rsidR="00C1052A" w:rsidRPr="00C1052A">
        <w:rPr>
          <w:b/>
          <w:sz w:val="28"/>
          <w:szCs w:val="28"/>
          <w:lang w:val="ru-RU"/>
        </w:rPr>
        <w:t xml:space="preserve"> М.</w:t>
      </w:r>
      <w:r w:rsidR="00C1052A">
        <w:rPr>
          <w:sz w:val="28"/>
          <w:szCs w:val="28"/>
          <w:lang w:val="ru-RU"/>
        </w:rPr>
        <w:t xml:space="preserve"> Об искусстве</w:t>
      </w:r>
      <w:r w:rsidRPr="00C1052A">
        <w:rPr>
          <w:sz w:val="28"/>
          <w:szCs w:val="28"/>
          <w:lang w:val="ru-RU"/>
        </w:rPr>
        <w:t xml:space="preserve"> </w:t>
      </w:r>
      <w:r w:rsidR="00C1052A">
        <w:rPr>
          <w:sz w:val="28"/>
          <w:szCs w:val="28"/>
          <w:lang w:val="ru-RU"/>
        </w:rPr>
        <w:t>[Текст] / Ю. М. Лотман. – СПб</w:t>
      </w:r>
      <w:proofErr w:type="gramStart"/>
      <w:r w:rsidR="00C1052A">
        <w:rPr>
          <w:sz w:val="28"/>
          <w:szCs w:val="28"/>
          <w:lang w:val="ru-RU"/>
        </w:rPr>
        <w:t>.</w:t>
      </w:r>
      <w:r w:rsidR="00C1052A" w:rsidRPr="00C1052A">
        <w:rPr>
          <w:sz w:val="28"/>
          <w:szCs w:val="28"/>
          <w:lang w:val="ru-RU"/>
        </w:rPr>
        <w:t xml:space="preserve">: </w:t>
      </w:r>
      <w:proofErr w:type="gramEnd"/>
      <w:r w:rsidR="00C1052A" w:rsidRPr="00C1052A">
        <w:rPr>
          <w:sz w:val="28"/>
          <w:szCs w:val="28"/>
          <w:lang w:val="ru-RU"/>
        </w:rPr>
        <w:t xml:space="preserve">Искусство-СПБ, 1996. </w:t>
      </w:r>
      <w:r w:rsidR="00F62CBA">
        <w:rPr>
          <w:sz w:val="28"/>
          <w:szCs w:val="28"/>
          <w:lang w:val="ru-RU"/>
        </w:rPr>
        <w:t>–</w:t>
      </w:r>
      <w:r w:rsidR="00C1052A" w:rsidRPr="00C1052A">
        <w:rPr>
          <w:sz w:val="28"/>
          <w:szCs w:val="28"/>
          <w:lang w:val="ru-RU"/>
        </w:rPr>
        <w:t xml:space="preserve"> </w:t>
      </w:r>
      <w:r w:rsidR="00C1052A" w:rsidRPr="00F62CBA">
        <w:rPr>
          <w:sz w:val="28"/>
          <w:szCs w:val="28"/>
          <w:lang w:val="ru-RU"/>
        </w:rPr>
        <w:t>399 с.</w:t>
      </w:r>
    </w:p>
    <w:p w:rsidR="00305D18" w:rsidRDefault="009A647C" w:rsidP="00305D18">
      <w:pPr>
        <w:pStyle w:val="a4"/>
        <w:numPr>
          <w:ilvl w:val="0"/>
          <w:numId w:val="19"/>
        </w:numPr>
        <w:spacing w:line="360" w:lineRule="auto"/>
        <w:jc w:val="both"/>
        <w:rPr>
          <w:sz w:val="28"/>
          <w:szCs w:val="28"/>
          <w:lang w:val="ru-RU"/>
        </w:rPr>
      </w:pPr>
      <w:proofErr w:type="spellStart"/>
      <w:r w:rsidRPr="009A647C">
        <w:rPr>
          <w:b/>
          <w:sz w:val="28"/>
          <w:szCs w:val="28"/>
          <w:lang w:val="ru-RU"/>
        </w:rPr>
        <w:t>Манскова</w:t>
      </w:r>
      <w:proofErr w:type="spellEnd"/>
      <w:r w:rsidRPr="009A647C">
        <w:rPr>
          <w:b/>
          <w:sz w:val="28"/>
          <w:szCs w:val="28"/>
          <w:lang w:val="ru-RU"/>
        </w:rPr>
        <w:t xml:space="preserve"> Е.</w:t>
      </w:r>
      <w:r w:rsidRPr="00611CC3">
        <w:rPr>
          <w:sz w:val="28"/>
          <w:szCs w:val="28"/>
          <w:lang w:val="ru-RU"/>
        </w:rPr>
        <w:t xml:space="preserve"> Роль </w:t>
      </w:r>
      <w:proofErr w:type="spellStart"/>
      <w:r w:rsidRPr="00611CC3">
        <w:rPr>
          <w:sz w:val="28"/>
          <w:szCs w:val="28"/>
          <w:lang w:val="ru-RU"/>
        </w:rPr>
        <w:t>трэш</w:t>
      </w:r>
      <w:proofErr w:type="spellEnd"/>
      <w:r w:rsidRPr="00611CC3">
        <w:rPr>
          <w:sz w:val="28"/>
          <w:szCs w:val="28"/>
          <w:lang w:val="ru-RU"/>
        </w:rPr>
        <w:t xml:space="preserve">-эстетики в формировании современной концепции телевизионной документалистики </w:t>
      </w:r>
      <w:r>
        <w:rPr>
          <w:sz w:val="28"/>
          <w:szCs w:val="28"/>
          <w:lang w:val="ru-RU"/>
        </w:rPr>
        <w:t xml:space="preserve">[Текст] </w:t>
      </w:r>
      <w:r w:rsidRPr="00611CC3">
        <w:rPr>
          <w:sz w:val="28"/>
          <w:szCs w:val="28"/>
          <w:lang w:val="ru-RU"/>
        </w:rPr>
        <w:t xml:space="preserve">// </w:t>
      </w:r>
      <w:proofErr w:type="spellStart"/>
      <w:r w:rsidRPr="00611CC3">
        <w:rPr>
          <w:sz w:val="28"/>
          <w:szCs w:val="28"/>
          <w:lang w:val="ru-RU"/>
        </w:rPr>
        <w:t>Медиаскоп</w:t>
      </w:r>
      <w:proofErr w:type="spellEnd"/>
      <w:r w:rsidRPr="00611CC3">
        <w:rPr>
          <w:sz w:val="28"/>
          <w:szCs w:val="28"/>
          <w:lang w:val="ru-RU"/>
        </w:rPr>
        <w:t xml:space="preserve">, №4, 2009. </w:t>
      </w:r>
    </w:p>
    <w:p w:rsidR="00305D18" w:rsidRPr="00305D18" w:rsidRDefault="00305D18" w:rsidP="00305D18">
      <w:pPr>
        <w:pStyle w:val="a4"/>
        <w:numPr>
          <w:ilvl w:val="0"/>
          <w:numId w:val="19"/>
        </w:numPr>
        <w:spacing w:line="360" w:lineRule="auto"/>
        <w:jc w:val="both"/>
        <w:rPr>
          <w:sz w:val="28"/>
          <w:szCs w:val="28"/>
          <w:lang w:val="ru-RU"/>
        </w:rPr>
      </w:pPr>
      <w:proofErr w:type="spellStart"/>
      <w:r w:rsidRPr="00305D18">
        <w:rPr>
          <w:b/>
          <w:sz w:val="28"/>
          <w:szCs w:val="28"/>
          <w:lang w:val="ru-RU"/>
        </w:rPr>
        <w:t>Манскова</w:t>
      </w:r>
      <w:proofErr w:type="spellEnd"/>
      <w:r w:rsidRPr="00305D18">
        <w:rPr>
          <w:b/>
          <w:sz w:val="28"/>
          <w:szCs w:val="28"/>
          <w:lang w:val="ru-RU"/>
        </w:rPr>
        <w:t xml:space="preserve"> Е. А.</w:t>
      </w:r>
      <w:r w:rsidRPr="00305D18">
        <w:rPr>
          <w:sz w:val="28"/>
          <w:szCs w:val="28"/>
          <w:lang w:val="ru-RU"/>
        </w:rPr>
        <w:t xml:space="preserve"> Современная российская </w:t>
      </w:r>
      <w:proofErr w:type="spellStart"/>
      <w:r w:rsidRPr="00305D18">
        <w:rPr>
          <w:sz w:val="28"/>
          <w:szCs w:val="28"/>
          <w:lang w:val="ru-RU"/>
        </w:rPr>
        <w:t>теледокументалистика</w:t>
      </w:r>
      <w:proofErr w:type="spellEnd"/>
      <w:r w:rsidRPr="00305D18">
        <w:rPr>
          <w:sz w:val="28"/>
          <w:szCs w:val="28"/>
          <w:lang w:val="ru-RU"/>
        </w:rPr>
        <w:t xml:space="preserve">: динамика жанров и средств экранной выразительности [Текст]  /  Е.А. </w:t>
      </w:r>
      <w:proofErr w:type="spellStart"/>
      <w:r w:rsidRPr="00305D18">
        <w:rPr>
          <w:sz w:val="28"/>
          <w:szCs w:val="28"/>
          <w:lang w:val="ru-RU"/>
        </w:rPr>
        <w:t>Манскова</w:t>
      </w:r>
      <w:proofErr w:type="spellEnd"/>
      <w:r w:rsidRPr="00305D18">
        <w:rPr>
          <w:sz w:val="28"/>
          <w:szCs w:val="28"/>
          <w:lang w:val="ru-RU"/>
        </w:rPr>
        <w:t>.</w:t>
      </w:r>
      <w:r w:rsidRPr="00305D18">
        <w:rPr>
          <w:b/>
          <w:sz w:val="28"/>
          <w:szCs w:val="28"/>
          <w:lang w:val="ru-RU"/>
        </w:rPr>
        <w:t xml:space="preserve"> </w:t>
      </w:r>
      <w:proofErr w:type="spellStart"/>
      <w:proofErr w:type="gramStart"/>
      <w:r w:rsidRPr="00305D18">
        <w:rPr>
          <w:sz w:val="28"/>
          <w:szCs w:val="28"/>
          <w:lang w:val="ru-RU"/>
        </w:rPr>
        <w:t>Дис</w:t>
      </w:r>
      <w:proofErr w:type="spellEnd"/>
      <w:r w:rsidRPr="00305D18">
        <w:rPr>
          <w:sz w:val="28"/>
          <w:szCs w:val="28"/>
          <w:lang w:val="ru-RU"/>
        </w:rPr>
        <w:t>. на</w:t>
      </w:r>
      <w:proofErr w:type="gramEnd"/>
      <w:r w:rsidRPr="00305D18">
        <w:rPr>
          <w:sz w:val="28"/>
          <w:szCs w:val="28"/>
          <w:lang w:val="ru-RU"/>
        </w:rPr>
        <w:t xml:space="preserve"> соискание ученой степени кандидата филологических наук. – Екатеринбург, 2011. </w:t>
      </w:r>
    </w:p>
    <w:p w:rsidR="005F244B" w:rsidRPr="00C1052A" w:rsidRDefault="005F244B" w:rsidP="00C1052A">
      <w:pPr>
        <w:pStyle w:val="a4"/>
        <w:numPr>
          <w:ilvl w:val="0"/>
          <w:numId w:val="19"/>
        </w:numPr>
        <w:spacing w:line="360" w:lineRule="auto"/>
        <w:jc w:val="both"/>
        <w:rPr>
          <w:sz w:val="28"/>
          <w:szCs w:val="28"/>
          <w:lang w:val="ru-RU"/>
        </w:rPr>
      </w:pPr>
      <w:proofErr w:type="spellStart"/>
      <w:r w:rsidRPr="00F62CBA">
        <w:rPr>
          <w:b/>
          <w:sz w:val="28"/>
          <w:szCs w:val="28"/>
          <w:lang w:val="ru-RU"/>
        </w:rPr>
        <w:t>Мамардашвили</w:t>
      </w:r>
      <w:proofErr w:type="spellEnd"/>
      <w:r w:rsidRPr="00F62CBA">
        <w:rPr>
          <w:b/>
          <w:sz w:val="28"/>
          <w:szCs w:val="28"/>
          <w:lang w:val="ru-RU"/>
        </w:rPr>
        <w:t xml:space="preserve"> М. К.</w:t>
      </w:r>
      <w:r w:rsidRPr="00C1052A">
        <w:rPr>
          <w:sz w:val="28"/>
          <w:szCs w:val="28"/>
          <w:lang w:val="ru-RU"/>
        </w:rPr>
        <w:t xml:space="preserve"> Одиночество – моя пр</w:t>
      </w:r>
      <w:r w:rsidR="00F62CBA">
        <w:rPr>
          <w:sz w:val="28"/>
          <w:szCs w:val="28"/>
          <w:lang w:val="ru-RU"/>
        </w:rPr>
        <w:t xml:space="preserve">офессия. Конгениальность мысли </w:t>
      </w:r>
      <w:r w:rsidR="00F62CBA">
        <w:rPr>
          <w:sz w:val="28"/>
          <w:szCs w:val="28"/>
          <w:lang w:val="ru-RU"/>
        </w:rPr>
        <w:t xml:space="preserve">[Текст] </w:t>
      </w:r>
      <w:r w:rsidR="00F62CBA">
        <w:rPr>
          <w:sz w:val="28"/>
          <w:szCs w:val="28"/>
          <w:lang w:val="ru-RU"/>
        </w:rPr>
        <w:t xml:space="preserve">/ </w:t>
      </w:r>
      <w:r w:rsidRPr="00C1052A">
        <w:rPr>
          <w:sz w:val="28"/>
          <w:szCs w:val="28"/>
          <w:lang w:val="ru-RU"/>
        </w:rPr>
        <w:t xml:space="preserve">О философе </w:t>
      </w:r>
      <w:proofErr w:type="spellStart"/>
      <w:r w:rsidRPr="00C1052A">
        <w:rPr>
          <w:sz w:val="28"/>
          <w:szCs w:val="28"/>
          <w:lang w:val="ru-RU"/>
        </w:rPr>
        <w:t>Мерабе</w:t>
      </w:r>
      <w:proofErr w:type="spellEnd"/>
      <w:r w:rsidRPr="00C1052A">
        <w:rPr>
          <w:sz w:val="28"/>
          <w:szCs w:val="28"/>
          <w:lang w:val="ru-RU"/>
        </w:rPr>
        <w:t xml:space="preserve"> </w:t>
      </w:r>
      <w:proofErr w:type="spellStart"/>
      <w:r w:rsidRPr="00C1052A">
        <w:rPr>
          <w:sz w:val="28"/>
          <w:szCs w:val="28"/>
          <w:lang w:val="ru-RU"/>
        </w:rPr>
        <w:t>Мамардашвили</w:t>
      </w:r>
      <w:proofErr w:type="spellEnd"/>
      <w:r w:rsidRPr="00C1052A">
        <w:rPr>
          <w:sz w:val="28"/>
          <w:szCs w:val="28"/>
          <w:lang w:val="ru-RU"/>
        </w:rPr>
        <w:t xml:space="preserve">. М., 1999. </w:t>
      </w:r>
    </w:p>
    <w:p w:rsidR="005F244B" w:rsidRPr="00611CC3" w:rsidRDefault="005F244B" w:rsidP="00611CC3">
      <w:pPr>
        <w:pStyle w:val="a4"/>
        <w:numPr>
          <w:ilvl w:val="0"/>
          <w:numId w:val="19"/>
        </w:numPr>
        <w:spacing w:line="360" w:lineRule="auto"/>
        <w:jc w:val="both"/>
        <w:rPr>
          <w:sz w:val="28"/>
          <w:szCs w:val="28"/>
          <w:lang w:val="ru-RU"/>
        </w:rPr>
      </w:pPr>
      <w:r w:rsidRPr="00F62CBA">
        <w:rPr>
          <w:b/>
          <w:sz w:val="28"/>
          <w:szCs w:val="28"/>
          <w:lang w:val="ru-RU"/>
        </w:rPr>
        <w:t>Маркс К.</w:t>
      </w:r>
      <w:r w:rsidRPr="00611CC3">
        <w:rPr>
          <w:sz w:val="28"/>
          <w:szCs w:val="28"/>
          <w:lang w:val="ru-RU"/>
        </w:rPr>
        <w:t xml:space="preserve"> Восемнадцатое брюмера Луи Бонапарта </w:t>
      </w:r>
      <w:r w:rsidR="00F62CBA">
        <w:rPr>
          <w:sz w:val="28"/>
          <w:szCs w:val="28"/>
          <w:lang w:val="ru-RU"/>
        </w:rPr>
        <w:t xml:space="preserve">[Текст] </w:t>
      </w:r>
      <w:r w:rsidRPr="00611CC3">
        <w:rPr>
          <w:sz w:val="28"/>
          <w:szCs w:val="28"/>
          <w:lang w:val="ru-RU"/>
        </w:rPr>
        <w:t>// Маркс К., Энгельс Ф. Собр. соч. в 50 т. М</w:t>
      </w:r>
      <w:r w:rsidR="00F62CBA">
        <w:rPr>
          <w:sz w:val="28"/>
          <w:szCs w:val="28"/>
          <w:lang w:val="ru-RU"/>
        </w:rPr>
        <w:t>.</w:t>
      </w:r>
      <w:r w:rsidRPr="00611CC3">
        <w:rPr>
          <w:sz w:val="28"/>
          <w:szCs w:val="28"/>
          <w:lang w:val="ru-RU"/>
        </w:rPr>
        <w:t xml:space="preserve">, 1957. Т. 8. </w:t>
      </w:r>
    </w:p>
    <w:p w:rsidR="005F244B" w:rsidRPr="00F62CBA" w:rsidRDefault="005F244B" w:rsidP="00F62CBA">
      <w:pPr>
        <w:pStyle w:val="a4"/>
        <w:numPr>
          <w:ilvl w:val="0"/>
          <w:numId w:val="19"/>
        </w:numPr>
        <w:spacing w:line="360" w:lineRule="auto"/>
        <w:jc w:val="both"/>
        <w:rPr>
          <w:sz w:val="28"/>
          <w:szCs w:val="28"/>
          <w:lang w:val="ru-RU"/>
        </w:rPr>
      </w:pPr>
      <w:r w:rsidRPr="00F62CBA">
        <w:rPr>
          <w:b/>
          <w:sz w:val="28"/>
          <w:szCs w:val="28"/>
          <w:lang w:val="ru-RU"/>
        </w:rPr>
        <w:t xml:space="preserve">Мельник Г. С., </w:t>
      </w:r>
      <w:proofErr w:type="spellStart"/>
      <w:r w:rsidRPr="00F62CBA">
        <w:rPr>
          <w:b/>
          <w:sz w:val="28"/>
          <w:szCs w:val="28"/>
          <w:lang w:val="ru-RU"/>
        </w:rPr>
        <w:t>Тепляшина</w:t>
      </w:r>
      <w:proofErr w:type="spellEnd"/>
      <w:r w:rsidRPr="00F62CBA">
        <w:rPr>
          <w:b/>
          <w:sz w:val="28"/>
          <w:szCs w:val="28"/>
          <w:lang w:val="ru-RU"/>
        </w:rPr>
        <w:t xml:space="preserve"> А.</w:t>
      </w:r>
      <w:r w:rsidR="00F62CBA" w:rsidRPr="00F62CBA">
        <w:rPr>
          <w:b/>
          <w:sz w:val="28"/>
          <w:szCs w:val="28"/>
          <w:lang w:val="ru-RU"/>
        </w:rPr>
        <w:t xml:space="preserve"> </w:t>
      </w:r>
      <w:r w:rsidRPr="00F62CBA">
        <w:rPr>
          <w:b/>
          <w:sz w:val="28"/>
          <w:szCs w:val="28"/>
          <w:lang w:val="ru-RU"/>
        </w:rPr>
        <w:t>Н.</w:t>
      </w:r>
      <w:r w:rsidRPr="00F62CBA">
        <w:rPr>
          <w:sz w:val="28"/>
          <w:szCs w:val="28"/>
          <w:lang w:val="ru-RU"/>
        </w:rPr>
        <w:t xml:space="preserve"> Актуальные пробле</w:t>
      </w:r>
      <w:r w:rsidR="00F62CBA" w:rsidRPr="00F62CBA">
        <w:rPr>
          <w:sz w:val="28"/>
          <w:szCs w:val="28"/>
          <w:lang w:val="ru-RU"/>
        </w:rPr>
        <w:t>мы современности и журналистика</w:t>
      </w:r>
      <w:r w:rsidRPr="00F62CBA">
        <w:rPr>
          <w:sz w:val="28"/>
          <w:szCs w:val="28"/>
          <w:lang w:val="ru-RU"/>
        </w:rPr>
        <w:t xml:space="preserve"> </w:t>
      </w:r>
      <w:r w:rsidR="00F62CBA">
        <w:rPr>
          <w:sz w:val="28"/>
          <w:szCs w:val="28"/>
          <w:lang w:val="ru-RU"/>
        </w:rPr>
        <w:t xml:space="preserve">[Текст] </w:t>
      </w:r>
      <w:r w:rsidR="00F62CBA" w:rsidRPr="00F62CBA">
        <w:rPr>
          <w:sz w:val="28"/>
          <w:szCs w:val="28"/>
          <w:lang w:val="ru-RU"/>
        </w:rPr>
        <w:t xml:space="preserve">/ </w:t>
      </w:r>
      <w:r w:rsidR="00F62CBA" w:rsidRPr="00F62CBA">
        <w:rPr>
          <w:sz w:val="28"/>
          <w:szCs w:val="28"/>
          <w:lang w:val="ru-RU"/>
        </w:rPr>
        <w:t>Г. С.</w:t>
      </w:r>
      <w:r w:rsidR="00F62CBA" w:rsidRPr="00F62CBA">
        <w:rPr>
          <w:sz w:val="28"/>
          <w:szCs w:val="28"/>
          <w:lang w:val="ru-RU"/>
        </w:rPr>
        <w:t xml:space="preserve"> </w:t>
      </w:r>
      <w:r w:rsidR="00F62CBA" w:rsidRPr="00F62CBA">
        <w:rPr>
          <w:sz w:val="28"/>
          <w:szCs w:val="28"/>
          <w:lang w:val="ru-RU"/>
        </w:rPr>
        <w:t xml:space="preserve">Мельник, А. Н. </w:t>
      </w:r>
      <w:proofErr w:type="spellStart"/>
      <w:r w:rsidR="00F62CBA" w:rsidRPr="00F62CBA">
        <w:rPr>
          <w:sz w:val="28"/>
          <w:szCs w:val="28"/>
          <w:lang w:val="ru-RU"/>
        </w:rPr>
        <w:t>Тепляшина</w:t>
      </w:r>
      <w:proofErr w:type="spellEnd"/>
      <w:r w:rsidR="00F62CBA" w:rsidRPr="00F62CBA">
        <w:rPr>
          <w:sz w:val="28"/>
          <w:szCs w:val="28"/>
          <w:lang w:val="ru-RU"/>
        </w:rPr>
        <w:t>. – СПб</w:t>
      </w:r>
      <w:proofErr w:type="gramStart"/>
      <w:r w:rsidR="00F62CBA" w:rsidRPr="00F62CBA">
        <w:rPr>
          <w:sz w:val="28"/>
          <w:szCs w:val="28"/>
          <w:lang w:val="ru-RU"/>
        </w:rPr>
        <w:t xml:space="preserve">.: </w:t>
      </w:r>
      <w:proofErr w:type="gramEnd"/>
      <w:r w:rsidR="00F62CBA" w:rsidRPr="00F62CBA">
        <w:rPr>
          <w:sz w:val="28"/>
          <w:szCs w:val="28"/>
          <w:lang w:val="ru-RU"/>
        </w:rPr>
        <w:t>Изд-во Михайлова</w:t>
      </w:r>
      <w:r w:rsidR="00F62CBA" w:rsidRPr="00F62CBA">
        <w:rPr>
          <w:sz w:val="28"/>
          <w:szCs w:val="28"/>
          <w:lang w:val="ru-RU"/>
        </w:rPr>
        <w:t xml:space="preserve">, 2005. </w:t>
      </w:r>
    </w:p>
    <w:p w:rsidR="005F244B" w:rsidRPr="00611CC3" w:rsidRDefault="005F244B" w:rsidP="00611CC3">
      <w:pPr>
        <w:pStyle w:val="a4"/>
        <w:numPr>
          <w:ilvl w:val="0"/>
          <w:numId w:val="19"/>
        </w:numPr>
        <w:spacing w:line="360" w:lineRule="auto"/>
        <w:jc w:val="both"/>
        <w:rPr>
          <w:sz w:val="28"/>
          <w:szCs w:val="28"/>
          <w:lang w:val="ru-RU"/>
        </w:rPr>
      </w:pPr>
      <w:r w:rsidRPr="00C9675B">
        <w:rPr>
          <w:b/>
          <w:sz w:val="28"/>
          <w:szCs w:val="28"/>
          <w:lang w:val="ru-RU"/>
        </w:rPr>
        <w:t>Михайловский Н. К</w:t>
      </w:r>
      <w:r w:rsidRPr="00611CC3">
        <w:rPr>
          <w:sz w:val="28"/>
          <w:szCs w:val="28"/>
          <w:lang w:val="ru-RU"/>
        </w:rPr>
        <w:t>. Герой и т</w:t>
      </w:r>
      <w:r w:rsidR="00C9675B">
        <w:rPr>
          <w:sz w:val="28"/>
          <w:szCs w:val="28"/>
          <w:lang w:val="ru-RU"/>
        </w:rPr>
        <w:t xml:space="preserve">олпа </w:t>
      </w:r>
      <w:r w:rsidR="00C9675B">
        <w:rPr>
          <w:sz w:val="28"/>
          <w:szCs w:val="28"/>
          <w:lang w:val="ru-RU"/>
        </w:rPr>
        <w:t xml:space="preserve">[Текст] </w:t>
      </w:r>
      <w:r w:rsidR="00C9675B">
        <w:rPr>
          <w:sz w:val="28"/>
          <w:szCs w:val="28"/>
          <w:lang w:val="ru-RU"/>
        </w:rPr>
        <w:t xml:space="preserve">/ </w:t>
      </w:r>
      <w:r w:rsidR="00C9675B" w:rsidRPr="00C9675B">
        <w:rPr>
          <w:sz w:val="28"/>
          <w:szCs w:val="28"/>
          <w:lang w:val="ru-RU"/>
        </w:rPr>
        <w:t>Н. К</w:t>
      </w:r>
      <w:r w:rsidR="00C9675B">
        <w:rPr>
          <w:sz w:val="28"/>
          <w:szCs w:val="28"/>
          <w:lang w:val="ru-RU"/>
        </w:rPr>
        <w:t>.</w:t>
      </w:r>
      <w:r w:rsidR="00C9675B" w:rsidRPr="00611CC3">
        <w:rPr>
          <w:sz w:val="28"/>
          <w:szCs w:val="28"/>
          <w:lang w:val="ru-RU"/>
        </w:rPr>
        <w:t xml:space="preserve"> </w:t>
      </w:r>
      <w:r w:rsidR="00C9675B" w:rsidRPr="00C9675B">
        <w:rPr>
          <w:sz w:val="28"/>
          <w:szCs w:val="28"/>
          <w:lang w:val="ru-RU"/>
        </w:rPr>
        <w:t>Михайловский</w:t>
      </w:r>
      <w:r w:rsidR="00C9675B">
        <w:rPr>
          <w:sz w:val="28"/>
          <w:szCs w:val="28"/>
          <w:lang w:val="ru-RU"/>
        </w:rPr>
        <w:t xml:space="preserve">.- </w:t>
      </w:r>
      <w:r w:rsidR="00C9675B" w:rsidRPr="00C9675B">
        <w:rPr>
          <w:sz w:val="28"/>
          <w:szCs w:val="28"/>
          <w:lang w:val="ru-RU"/>
        </w:rPr>
        <w:t xml:space="preserve"> </w:t>
      </w:r>
      <w:r w:rsidRPr="00611CC3">
        <w:rPr>
          <w:sz w:val="28"/>
          <w:szCs w:val="28"/>
          <w:lang w:val="ru-RU"/>
        </w:rPr>
        <w:t xml:space="preserve">В 2-х томах. Т. 1. </w:t>
      </w:r>
      <w:r w:rsidR="00C9675B">
        <w:rPr>
          <w:sz w:val="28"/>
          <w:szCs w:val="28"/>
          <w:lang w:val="ru-RU"/>
        </w:rPr>
        <w:t xml:space="preserve">- </w:t>
      </w:r>
      <w:r w:rsidRPr="00611CC3">
        <w:rPr>
          <w:sz w:val="28"/>
          <w:szCs w:val="28"/>
          <w:lang w:val="ru-RU"/>
        </w:rPr>
        <w:t xml:space="preserve">СПб, 1988. </w:t>
      </w:r>
    </w:p>
    <w:p w:rsidR="005F244B" w:rsidRPr="00611CC3" w:rsidRDefault="005F244B" w:rsidP="00611CC3">
      <w:pPr>
        <w:pStyle w:val="a4"/>
        <w:numPr>
          <w:ilvl w:val="0"/>
          <w:numId w:val="19"/>
        </w:numPr>
        <w:spacing w:line="360" w:lineRule="auto"/>
        <w:jc w:val="both"/>
        <w:rPr>
          <w:sz w:val="28"/>
          <w:szCs w:val="28"/>
          <w:lang w:val="ru-RU"/>
        </w:rPr>
      </w:pPr>
      <w:r w:rsidRPr="00611CC3">
        <w:rPr>
          <w:sz w:val="28"/>
          <w:szCs w:val="28"/>
          <w:lang w:val="ru-RU"/>
        </w:rPr>
        <w:t xml:space="preserve">Мифы народов мира. </w:t>
      </w:r>
      <w:r w:rsidR="00300096">
        <w:rPr>
          <w:sz w:val="28"/>
          <w:szCs w:val="28"/>
          <w:lang w:val="ru-RU"/>
        </w:rPr>
        <w:t xml:space="preserve">[Текст] </w:t>
      </w:r>
      <w:r w:rsidR="00300096">
        <w:rPr>
          <w:sz w:val="28"/>
          <w:szCs w:val="28"/>
          <w:lang w:val="ru-RU"/>
        </w:rPr>
        <w:t xml:space="preserve">/ В 2 т. </w:t>
      </w:r>
      <w:r w:rsidRPr="00611CC3">
        <w:rPr>
          <w:sz w:val="28"/>
          <w:szCs w:val="28"/>
          <w:lang w:val="ru-RU"/>
        </w:rPr>
        <w:t xml:space="preserve">Т.1. М., 1987. </w:t>
      </w:r>
    </w:p>
    <w:p w:rsidR="00E5210C" w:rsidRDefault="005F244B" w:rsidP="00E5210C">
      <w:pPr>
        <w:pStyle w:val="a4"/>
        <w:numPr>
          <w:ilvl w:val="0"/>
          <w:numId w:val="19"/>
        </w:numPr>
        <w:spacing w:line="360" w:lineRule="auto"/>
        <w:jc w:val="both"/>
        <w:rPr>
          <w:sz w:val="28"/>
          <w:szCs w:val="28"/>
          <w:lang w:val="ru-RU"/>
        </w:rPr>
      </w:pPr>
      <w:proofErr w:type="spellStart"/>
      <w:r w:rsidRPr="00E5210C">
        <w:rPr>
          <w:b/>
          <w:sz w:val="28"/>
          <w:szCs w:val="28"/>
          <w:lang w:val="ru-RU"/>
        </w:rPr>
        <w:t>Микоша</w:t>
      </w:r>
      <w:proofErr w:type="spellEnd"/>
      <w:r w:rsidRPr="00E5210C">
        <w:rPr>
          <w:b/>
          <w:sz w:val="28"/>
          <w:szCs w:val="28"/>
          <w:lang w:val="ru-RU"/>
        </w:rPr>
        <w:t xml:space="preserve"> В.</w:t>
      </w:r>
      <w:r w:rsidRPr="00E5210C">
        <w:rPr>
          <w:sz w:val="28"/>
          <w:szCs w:val="28"/>
          <w:lang w:val="ru-RU"/>
        </w:rPr>
        <w:t xml:space="preserve"> </w:t>
      </w:r>
      <w:r w:rsidR="00E5210C">
        <w:rPr>
          <w:sz w:val="28"/>
          <w:szCs w:val="28"/>
          <w:lang w:val="ru-RU"/>
        </w:rPr>
        <w:t>Годы и страны</w:t>
      </w:r>
      <w:r w:rsidR="00E5210C" w:rsidRPr="00E5210C">
        <w:rPr>
          <w:sz w:val="28"/>
          <w:szCs w:val="28"/>
          <w:lang w:val="ru-RU"/>
        </w:rPr>
        <w:t xml:space="preserve">: научно-популярная литература </w:t>
      </w:r>
      <w:r w:rsidR="00E5210C">
        <w:rPr>
          <w:sz w:val="28"/>
          <w:szCs w:val="28"/>
          <w:lang w:val="ru-RU"/>
        </w:rPr>
        <w:t xml:space="preserve">[Текст] </w:t>
      </w:r>
      <w:r w:rsidR="00E5210C" w:rsidRPr="00E5210C">
        <w:rPr>
          <w:sz w:val="28"/>
          <w:szCs w:val="28"/>
          <w:lang w:val="ru-RU"/>
        </w:rPr>
        <w:t xml:space="preserve">/ В. </w:t>
      </w:r>
      <w:proofErr w:type="spellStart"/>
      <w:r w:rsidR="00E5210C" w:rsidRPr="00E5210C">
        <w:rPr>
          <w:sz w:val="28"/>
          <w:szCs w:val="28"/>
          <w:lang w:val="ru-RU"/>
        </w:rPr>
        <w:t>Микоша</w:t>
      </w:r>
      <w:proofErr w:type="spellEnd"/>
      <w:r w:rsidR="00E5210C" w:rsidRPr="00E5210C">
        <w:rPr>
          <w:sz w:val="28"/>
          <w:szCs w:val="28"/>
          <w:lang w:val="ru-RU"/>
        </w:rPr>
        <w:t xml:space="preserve">. </w:t>
      </w:r>
      <w:r w:rsidR="00E5210C">
        <w:rPr>
          <w:sz w:val="28"/>
          <w:szCs w:val="28"/>
          <w:lang w:val="ru-RU"/>
        </w:rPr>
        <w:t>– М.</w:t>
      </w:r>
      <w:r w:rsidR="00E5210C" w:rsidRPr="00E5210C">
        <w:rPr>
          <w:sz w:val="28"/>
          <w:szCs w:val="28"/>
          <w:lang w:val="ru-RU"/>
        </w:rPr>
        <w:t xml:space="preserve">: Искусство, 1967. </w:t>
      </w:r>
      <w:r w:rsidR="00E5210C">
        <w:rPr>
          <w:sz w:val="28"/>
          <w:szCs w:val="28"/>
          <w:lang w:val="ru-RU"/>
        </w:rPr>
        <w:t>–</w:t>
      </w:r>
      <w:r w:rsidR="00E5210C" w:rsidRPr="00E5210C">
        <w:rPr>
          <w:sz w:val="28"/>
          <w:szCs w:val="28"/>
          <w:lang w:val="ru-RU"/>
        </w:rPr>
        <w:t xml:space="preserve"> 567 с. </w:t>
      </w:r>
    </w:p>
    <w:p w:rsidR="005F244B" w:rsidRDefault="005F244B" w:rsidP="00CA07BA">
      <w:pPr>
        <w:pStyle w:val="a4"/>
        <w:numPr>
          <w:ilvl w:val="0"/>
          <w:numId w:val="19"/>
        </w:numPr>
        <w:spacing w:line="360" w:lineRule="auto"/>
        <w:jc w:val="both"/>
        <w:rPr>
          <w:sz w:val="28"/>
          <w:szCs w:val="28"/>
          <w:lang w:val="ru-RU"/>
        </w:rPr>
      </w:pPr>
      <w:r w:rsidRPr="00CA07BA">
        <w:rPr>
          <w:b/>
          <w:sz w:val="28"/>
          <w:szCs w:val="28"/>
          <w:lang w:val="ru-RU"/>
        </w:rPr>
        <w:t>Му</w:t>
      </w:r>
      <w:r w:rsidR="00CA07BA" w:rsidRPr="00CA07BA">
        <w:rPr>
          <w:b/>
          <w:sz w:val="28"/>
          <w:szCs w:val="28"/>
          <w:lang w:val="ru-RU"/>
        </w:rPr>
        <w:t>ратов С.А.</w:t>
      </w:r>
      <w:r w:rsidR="00CA07BA">
        <w:rPr>
          <w:sz w:val="28"/>
          <w:szCs w:val="28"/>
          <w:lang w:val="ru-RU"/>
        </w:rPr>
        <w:t xml:space="preserve"> Пристрастная камера.</w:t>
      </w:r>
      <w:r w:rsidR="00CA07BA" w:rsidRPr="00CA07BA">
        <w:rPr>
          <w:lang w:val="ru-RU"/>
        </w:rPr>
        <w:t xml:space="preserve"> </w:t>
      </w:r>
      <w:r w:rsidR="00CA07BA" w:rsidRPr="00CA07BA">
        <w:rPr>
          <w:sz w:val="28"/>
          <w:szCs w:val="28"/>
          <w:lang w:val="ru-RU"/>
        </w:rPr>
        <w:t>Учебное пособие для студентов вузов. (Серия</w:t>
      </w:r>
      <w:r w:rsidR="00CA07BA">
        <w:rPr>
          <w:sz w:val="28"/>
          <w:szCs w:val="28"/>
          <w:lang w:val="ru-RU"/>
        </w:rPr>
        <w:t xml:space="preserve"> «Телевизионный мастер-класс») </w:t>
      </w:r>
      <w:r w:rsidR="00CA07BA">
        <w:rPr>
          <w:sz w:val="28"/>
          <w:szCs w:val="28"/>
          <w:lang w:val="ru-RU"/>
        </w:rPr>
        <w:t xml:space="preserve">[Текст] </w:t>
      </w:r>
      <w:r w:rsidR="00CA07BA">
        <w:rPr>
          <w:sz w:val="28"/>
          <w:szCs w:val="28"/>
          <w:lang w:val="ru-RU"/>
        </w:rPr>
        <w:t xml:space="preserve">/ С. А. Муратов. - </w:t>
      </w:r>
      <w:r w:rsidR="00CA07BA" w:rsidRPr="00CA07BA">
        <w:rPr>
          <w:sz w:val="28"/>
          <w:szCs w:val="28"/>
          <w:lang w:val="ru-RU"/>
        </w:rPr>
        <w:t>М.: Аспект Пресс, 2004</w:t>
      </w:r>
      <w:r w:rsidR="00CA07BA">
        <w:rPr>
          <w:sz w:val="28"/>
          <w:szCs w:val="28"/>
          <w:lang w:val="ru-RU"/>
        </w:rPr>
        <w:t xml:space="preserve">. 430 с. </w:t>
      </w:r>
    </w:p>
    <w:p w:rsidR="00305D18" w:rsidRPr="00A30B1A" w:rsidRDefault="00305D18" w:rsidP="00305D18">
      <w:pPr>
        <w:numPr>
          <w:ilvl w:val="0"/>
          <w:numId w:val="19"/>
        </w:numPr>
        <w:spacing w:after="0" w:line="360" w:lineRule="auto"/>
        <w:jc w:val="both"/>
        <w:rPr>
          <w:rFonts w:ascii="Times New Roman" w:hAnsi="Times New Roman"/>
          <w:sz w:val="28"/>
          <w:szCs w:val="28"/>
        </w:rPr>
      </w:pPr>
      <w:r w:rsidRPr="0089229C">
        <w:rPr>
          <w:rFonts w:ascii="Times New Roman" w:hAnsi="Times New Roman"/>
          <w:b/>
          <w:sz w:val="28"/>
          <w:szCs w:val="28"/>
        </w:rPr>
        <w:t>Муратов С.</w:t>
      </w:r>
      <w:r>
        <w:rPr>
          <w:rFonts w:ascii="Times New Roman" w:hAnsi="Times New Roman"/>
          <w:b/>
          <w:sz w:val="28"/>
          <w:szCs w:val="28"/>
        </w:rPr>
        <w:t xml:space="preserve"> </w:t>
      </w:r>
      <w:r w:rsidRPr="0089229C">
        <w:rPr>
          <w:rFonts w:ascii="Times New Roman" w:hAnsi="Times New Roman"/>
          <w:b/>
          <w:sz w:val="28"/>
          <w:szCs w:val="28"/>
        </w:rPr>
        <w:t>А.</w:t>
      </w:r>
      <w:r w:rsidRPr="00611CC3">
        <w:rPr>
          <w:rFonts w:ascii="Times New Roman" w:hAnsi="Times New Roman"/>
          <w:sz w:val="28"/>
          <w:szCs w:val="28"/>
        </w:rPr>
        <w:t xml:space="preserve"> Документальный телефильм как социальное и эстетическое</w:t>
      </w:r>
      <w:r>
        <w:rPr>
          <w:rFonts w:ascii="Times New Roman" w:hAnsi="Times New Roman"/>
          <w:sz w:val="28"/>
          <w:szCs w:val="28"/>
        </w:rPr>
        <w:t xml:space="preserve"> явление экранной журналистики </w:t>
      </w:r>
      <w:r w:rsidRPr="003F5206">
        <w:rPr>
          <w:rFonts w:ascii="Times New Roman" w:hAnsi="Times New Roman"/>
          <w:sz w:val="28"/>
          <w:szCs w:val="28"/>
        </w:rPr>
        <w:t xml:space="preserve">[Текст] </w:t>
      </w:r>
      <w:r>
        <w:rPr>
          <w:rFonts w:ascii="Times New Roman" w:hAnsi="Times New Roman"/>
          <w:sz w:val="28"/>
          <w:szCs w:val="28"/>
        </w:rPr>
        <w:t xml:space="preserve"> / С. А. </w:t>
      </w:r>
      <w:r>
        <w:rPr>
          <w:rFonts w:ascii="Times New Roman" w:hAnsi="Times New Roman"/>
          <w:sz w:val="28"/>
          <w:szCs w:val="28"/>
        </w:rPr>
        <w:lastRenderedPageBreak/>
        <w:t xml:space="preserve">Муратов. </w:t>
      </w:r>
      <w:r w:rsidRPr="00611CC3">
        <w:rPr>
          <w:rFonts w:ascii="Times New Roman" w:hAnsi="Times New Roman"/>
          <w:sz w:val="28"/>
          <w:szCs w:val="28"/>
        </w:rPr>
        <w:t xml:space="preserve"> </w:t>
      </w:r>
      <w:proofErr w:type="spellStart"/>
      <w:proofErr w:type="gramStart"/>
      <w:r w:rsidRPr="00611CC3">
        <w:rPr>
          <w:rFonts w:ascii="Times New Roman" w:hAnsi="Times New Roman"/>
          <w:sz w:val="28"/>
          <w:szCs w:val="28"/>
        </w:rPr>
        <w:t>Дис</w:t>
      </w:r>
      <w:proofErr w:type="spellEnd"/>
      <w:r>
        <w:rPr>
          <w:rFonts w:ascii="Times New Roman" w:hAnsi="Times New Roman"/>
          <w:sz w:val="28"/>
          <w:szCs w:val="28"/>
        </w:rPr>
        <w:t xml:space="preserve">. </w:t>
      </w:r>
      <w:r w:rsidRPr="00611CC3">
        <w:rPr>
          <w:rFonts w:ascii="Times New Roman" w:hAnsi="Times New Roman"/>
          <w:sz w:val="28"/>
          <w:szCs w:val="28"/>
        </w:rPr>
        <w:t>на</w:t>
      </w:r>
      <w:proofErr w:type="gramEnd"/>
      <w:r w:rsidRPr="00611CC3">
        <w:rPr>
          <w:rFonts w:ascii="Times New Roman" w:hAnsi="Times New Roman"/>
          <w:sz w:val="28"/>
          <w:szCs w:val="28"/>
        </w:rPr>
        <w:t xml:space="preserve"> соискание ученой степени доктора филологических наук. </w:t>
      </w:r>
      <w:r>
        <w:rPr>
          <w:rFonts w:ascii="Times New Roman" w:hAnsi="Times New Roman"/>
          <w:sz w:val="28"/>
          <w:szCs w:val="28"/>
        </w:rPr>
        <w:t xml:space="preserve">– </w:t>
      </w:r>
      <w:r w:rsidRPr="00A30B1A">
        <w:rPr>
          <w:rFonts w:ascii="Times New Roman" w:hAnsi="Times New Roman"/>
          <w:sz w:val="28"/>
          <w:szCs w:val="28"/>
        </w:rPr>
        <w:t xml:space="preserve">М., 1990. </w:t>
      </w:r>
    </w:p>
    <w:p w:rsidR="005F244B" w:rsidRPr="00611CC3" w:rsidRDefault="005F244B" w:rsidP="00611CC3">
      <w:pPr>
        <w:pStyle w:val="a4"/>
        <w:numPr>
          <w:ilvl w:val="0"/>
          <w:numId w:val="19"/>
        </w:numPr>
        <w:spacing w:line="360" w:lineRule="auto"/>
        <w:jc w:val="both"/>
        <w:rPr>
          <w:sz w:val="28"/>
          <w:szCs w:val="28"/>
          <w:lang w:val="ru-RU"/>
        </w:rPr>
      </w:pPr>
      <w:r w:rsidRPr="00CA07BA">
        <w:rPr>
          <w:b/>
          <w:sz w:val="28"/>
          <w:szCs w:val="28"/>
          <w:lang w:val="ru-RU"/>
        </w:rPr>
        <w:t>Ницше Ф.</w:t>
      </w:r>
      <w:r w:rsidR="00CA07BA">
        <w:rPr>
          <w:sz w:val="28"/>
          <w:szCs w:val="28"/>
          <w:lang w:val="ru-RU"/>
        </w:rPr>
        <w:t xml:space="preserve"> Так говорил Заратустра </w:t>
      </w:r>
      <w:r w:rsidR="00CA07BA">
        <w:rPr>
          <w:sz w:val="28"/>
          <w:szCs w:val="28"/>
          <w:lang w:val="ru-RU"/>
        </w:rPr>
        <w:t xml:space="preserve">[Текст] </w:t>
      </w:r>
      <w:r w:rsidR="00CA07BA">
        <w:rPr>
          <w:sz w:val="28"/>
          <w:szCs w:val="28"/>
          <w:lang w:val="ru-RU"/>
        </w:rPr>
        <w:t>/ Ф. Ницше. -</w:t>
      </w:r>
      <w:r w:rsidR="00CA07BA" w:rsidRPr="00611CC3">
        <w:rPr>
          <w:sz w:val="28"/>
          <w:szCs w:val="28"/>
          <w:lang w:val="ru-RU"/>
        </w:rPr>
        <w:t xml:space="preserve"> </w:t>
      </w:r>
      <w:r w:rsidRPr="00611CC3">
        <w:rPr>
          <w:sz w:val="28"/>
          <w:szCs w:val="28"/>
          <w:lang w:val="ru-RU"/>
        </w:rPr>
        <w:t>Соч. в 2 т.</w:t>
      </w:r>
      <w:r w:rsidR="00CA07BA">
        <w:rPr>
          <w:sz w:val="28"/>
          <w:szCs w:val="28"/>
          <w:lang w:val="ru-RU"/>
        </w:rPr>
        <w:t xml:space="preserve"> Т.1. -  М, 1997. 201 с. </w:t>
      </w:r>
    </w:p>
    <w:p w:rsidR="005F244B" w:rsidRPr="00611CC3" w:rsidRDefault="005F244B" w:rsidP="00611CC3">
      <w:pPr>
        <w:pStyle w:val="a4"/>
        <w:numPr>
          <w:ilvl w:val="0"/>
          <w:numId w:val="19"/>
        </w:numPr>
        <w:spacing w:line="360" w:lineRule="auto"/>
        <w:jc w:val="both"/>
        <w:rPr>
          <w:sz w:val="28"/>
          <w:szCs w:val="28"/>
          <w:lang w:val="ru-RU"/>
        </w:rPr>
      </w:pPr>
      <w:r w:rsidRPr="00EB4B3E">
        <w:rPr>
          <w:b/>
          <w:sz w:val="28"/>
          <w:szCs w:val="28"/>
          <w:lang w:val="ru-RU"/>
        </w:rPr>
        <w:t>Новикова А.</w:t>
      </w:r>
      <w:r w:rsidR="00EB4B3E" w:rsidRPr="00EB4B3E">
        <w:rPr>
          <w:b/>
          <w:sz w:val="28"/>
          <w:szCs w:val="28"/>
          <w:lang w:val="ru-RU"/>
        </w:rPr>
        <w:t xml:space="preserve"> </w:t>
      </w:r>
      <w:r w:rsidRPr="00EB4B3E">
        <w:rPr>
          <w:b/>
          <w:sz w:val="28"/>
          <w:szCs w:val="28"/>
          <w:lang w:val="ru-RU"/>
        </w:rPr>
        <w:t>А.</w:t>
      </w:r>
      <w:r w:rsidRPr="00611CC3">
        <w:rPr>
          <w:sz w:val="28"/>
          <w:szCs w:val="28"/>
          <w:lang w:val="ru-RU"/>
        </w:rPr>
        <w:t xml:space="preserve"> Телевидение и театр: пере</w:t>
      </w:r>
      <w:r w:rsidR="00EB4B3E">
        <w:rPr>
          <w:sz w:val="28"/>
          <w:szCs w:val="28"/>
          <w:lang w:val="ru-RU"/>
        </w:rPr>
        <w:t xml:space="preserve">сечение закономерностей </w:t>
      </w:r>
      <w:r w:rsidR="00EB4B3E">
        <w:rPr>
          <w:sz w:val="28"/>
          <w:szCs w:val="28"/>
          <w:lang w:val="ru-RU"/>
        </w:rPr>
        <w:t>[Текст]</w:t>
      </w:r>
      <w:r w:rsidR="00EB4B3E">
        <w:rPr>
          <w:sz w:val="28"/>
          <w:szCs w:val="28"/>
          <w:lang w:val="ru-RU"/>
        </w:rPr>
        <w:t xml:space="preserve"> / </w:t>
      </w:r>
      <w:r w:rsidR="00EB4B3E" w:rsidRPr="00611CC3">
        <w:rPr>
          <w:sz w:val="28"/>
          <w:szCs w:val="28"/>
          <w:lang w:val="ru-RU"/>
        </w:rPr>
        <w:t>А.</w:t>
      </w:r>
      <w:r w:rsidR="00EB4B3E">
        <w:rPr>
          <w:sz w:val="28"/>
          <w:szCs w:val="28"/>
          <w:lang w:val="ru-RU"/>
        </w:rPr>
        <w:t xml:space="preserve"> </w:t>
      </w:r>
      <w:r w:rsidR="00EB4B3E" w:rsidRPr="00611CC3">
        <w:rPr>
          <w:sz w:val="28"/>
          <w:szCs w:val="28"/>
          <w:lang w:val="ru-RU"/>
        </w:rPr>
        <w:t>А.</w:t>
      </w:r>
      <w:r w:rsidR="00EB4B3E">
        <w:rPr>
          <w:sz w:val="28"/>
          <w:szCs w:val="28"/>
          <w:lang w:val="ru-RU"/>
        </w:rPr>
        <w:t xml:space="preserve"> </w:t>
      </w:r>
      <w:r w:rsidR="00EB4B3E" w:rsidRPr="00611CC3">
        <w:rPr>
          <w:sz w:val="28"/>
          <w:szCs w:val="28"/>
          <w:lang w:val="ru-RU"/>
        </w:rPr>
        <w:t>Новикова</w:t>
      </w:r>
      <w:r w:rsidR="00EB4B3E">
        <w:rPr>
          <w:sz w:val="28"/>
          <w:szCs w:val="28"/>
          <w:lang w:val="ru-RU"/>
        </w:rPr>
        <w:t xml:space="preserve">. – М.: </w:t>
      </w:r>
      <w:proofErr w:type="spellStart"/>
      <w:r w:rsidR="00EB4B3E">
        <w:rPr>
          <w:sz w:val="28"/>
          <w:szCs w:val="28"/>
          <w:lang w:val="ru-RU"/>
        </w:rPr>
        <w:t>Алетейя</w:t>
      </w:r>
      <w:proofErr w:type="spellEnd"/>
      <w:r w:rsidR="00EB4B3E">
        <w:rPr>
          <w:sz w:val="28"/>
          <w:szCs w:val="28"/>
          <w:lang w:val="ru-RU"/>
        </w:rPr>
        <w:t xml:space="preserve">, 2008. – 208 с. </w:t>
      </w:r>
    </w:p>
    <w:p w:rsidR="0042341F" w:rsidRDefault="00EB4B3E" w:rsidP="0042341F">
      <w:pPr>
        <w:pStyle w:val="a4"/>
        <w:numPr>
          <w:ilvl w:val="0"/>
          <w:numId w:val="19"/>
        </w:numPr>
        <w:spacing w:line="360" w:lineRule="auto"/>
        <w:jc w:val="both"/>
        <w:rPr>
          <w:sz w:val="28"/>
          <w:szCs w:val="28"/>
          <w:lang w:val="ru-RU"/>
        </w:rPr>
      </w:pPr>
      <w:r w:rsidRPr="00EB4B3E">
        <w:rPr>
          <w:b/>
          <w:sz w:val="28"/>
          <w:szCs w:val="28"/>
          <w:lang w:val="ru-RU"/>
        </w:rPr>
        <w:t>Новикова А. А.</w:t>
      </w:r>
      <w:r w:rsidRPr="00EB4B3E">
        <w:rPr>
          <w:sz w:val="28"/>
          <w:szCs w:val="28"/>
          <w:lang w:val="ru-RU"/>
        </w:rPr>
        <w:t xml:space="preserve"> </w:t>
      </w:r>
      <w:r w:rsidR="005F244B" w:rsidRPr="00EB4B3E">
        <w:rPr>
          <w:sz w:val="28"/>
          <w:szCs w:val="28"/>
          <w:lang w:val="ru-RU"/>
        </w:rPr>
        <w:t xml:space="preserve">Телевизионная реальность. Экранная интерпретация действительности </w:t>
      </w:r>
      <w:r>
        <w:rPr>
          <w:sz w:val="28"/>
          <w:szCs w:val="28"/>
          <w:lang w:val="ru-RU"/>
        </w:rPr>
        <w:t xml:space="preserve">[Текст] / </w:t>
      </w:r>
      <w:r w:rsidRPr="00611CC3">
        <w:rPr>
          <w:sz w:val="28"/>
          <w:szCs w:val="28"/>
          <w:lang w:val="ru-RU"/>
        </w:rPr>
        <w:t>А.</w:t>
      </w:r>
      <w:r>
        <w:rPr>
          <w:sz w:val="28"/>
          <w:szCs w:val="28"/>
          <w:lang w:val="ru-RU"/>
        </w:rPr>
        <w:t xml:space="preserve"> </w:t>
      </w:r>
      <w:r w:rsidRPr="00611CC3">
        <w:rPr>
          <w:sz w:val="28"/>
          <w:szCs w:val="28"/>
          <w:lang w:val="ru-RU"/>
        </w:rPr>
        <w:t>А.</w:t>
      </w:r>
      <w:r>
        <w:rPr>
          <w:sz w:val="28"/>
          <w:szCs w:val="28"/>
          <w:lang w:val="ru-RU"/>
        </w:rPr>
        <w:t xml:space="preserve"> </w:t>
      </w:r>
      <w:r w:rsidRPr="00611CC3">
        <w:rPr>
          <w:sz w:val="28"/>
          <w:szCs w:val="28"/>
          <w:lang w:val="ru-RU"/>
        </w:rPr>
        <w:t>Новикова</w:t>
      </w:r>
      <w:r>
        <w:rPr>
          <w:sz w:val="28"/>
          <w:szCs w:val="28"/>
          <w:lang w:val="ru-RU"/>
        </w:rPr>
        <w:t xml:space="preserve">. – М.: </w:t>
      </w:r>
      <w:proofErr w:type="spellStart"/>
      <w:r>
        <w:rPr>
          <w:sz w:val="28"/>
          <w:szCs w:val="28"/>
          <w:lang w:val="ru-RU"/>
        </w:rPr>
        <w:t>Эдиториал</w:t>
      </w:r>
      <w:proofErr w:type="spellEnd"/>
      <w:r>
        <w:rPr>
          <w:sz w:val="28"/>
          <w:szCs w:val="28"/>
          <w:lang w:val="ru-RU"/>
        </w:rPr>
        <w:t xml:space="preserve">, 2008. – </w:t>
      </w:r>
      <w:r>
        <w:rPr>
          <w:sz w:val="28"/>
          <w:szCs w:val="28"/>
          <w:lang w:val="ru-RU"/>
        </w:rPr>
        <w:t>176</w:t>
      </w:r>
      <w:r>
        <w:rPr>
          <w:sz w:val="28"/>
          <w:szCs w:val="28"/>
          <w:lang w:val="ru-RU"/>
        </w:rPr>
        <w:t xml:space="preserve"> с. </w:t>
      </w:r>
    </w:p>
    <w:p w:rsidR="0042341F" w:rsidRPr="0042341F" w:rsidRDefault="0042341F" w:rsidP="0042341F">
      <w:pPr>
        <w:pStyle w:val="a4"/>
        <w:numPr>
          <w:ilvl w:val="0"/>
          <w:numId w:val="19"/>
        </w:numPr>
        <w:spacing w:line="360" w:lineRule="auto"/>
        <w:jc w:val="both"/>
        <w:rPr>
          <w:sz w:val="28"/>
          <w:szCs w:val="28"/>
          <w:lang w:val="ru-RU"/>
        </w:rPr>
      </w:pPr>
      <w:r w:rsidRPr="0042341F">
        <w:rPr>
          <w:b/>
          <w:sz w:val="28"/>
          <w:szCs w:val="28"/>
          <w:lang w:val="ru-RU"/>
        </w:rPr>
        <w:t xml:space="preserve">Новикова А. А. </w:t>
      </w:r>
      <w:r w:rsidRPr="0042341F">
        <w:rPr>
          <w:sz w:val="28"/>
          <w:szCs w:val="28"/>
          <w:lang w:val="ru-RU"/>
        </w:rPr>
        <w:t xml:space="preserve">Экранная интерпретация реальности средствами телевидения [Текст]  / Новикова А. А. </w:t>
      </w:r>
      <w:proofErr w:type="spellStart"/>
      <w:proofErr w:type="gramStart"/>
      <w:r w:rsidRPr="0042341F">
        <w:rPr>
          <w:sz w:val="28"/>
          <w:szCs w:val="28"/>
          <w:lang w:val="ru-RU"/>
        </w:rPr>
        <w:t>Дис</w:t>
      </w:r>
      <w:proofErr w:type="spellEnd"/>
      <w:r w:rsidRPr="0042341F">
        <w:rPr>
          <w:sz w:val="28"/>
          <w:szCs w:val="28"/>
          <w:lang w:val="ru-RU"/>
        </w:rPr>
        <w:t>. на</w:t>
      </w:r>
      <w:proofErr w:type="gramEnd"/>
      <w:r w:rsidRPr="0042341F">
        <w:rPr>
          <w:sz w:val="28"/>
          <w:szCs w:val="28"/>
          <w:lang w:val="ru-RU"/>
        </w:rPr>
        <w:t xml:space="preserve"> соискание ученое степени доктора культурологи. – М., 2011 г.</w:t>
      </w:r>
    </w:p>
    <w:p w:rsidR="005F244B" w:rsidRPr="00EB4B3E" w:rsidRDefault="005F244B" w:rsidP="00611CC3">
      <w:pPr>
        <w:pStyle w:val="a4"/>
        <w:numPr>
          <w:ilvl w:val="0"/>
          <w:numId w:val="19"/>
        </w:numPr>
        <w:spacing w:line="360" w:lineRule="auto"/>
        <w:jc w:val="both"/>
        <w:rPr>
          <w:sz w:val="28"/>
          <w:szCs w:val="28"/>
          <w:lang w:val="ru-RU"/>
        </w:rPr>
      </w:pPr>
      <w:r w:rsidRPr="00EB4B3E">
        <w:rPr>
          <w:sz w:val="28"/>
          <w:szCs w:val="28"/>
          <w:lang w:val="ru-RU"/>
        </w:rPr>
        <w:t>О дальнейшем развитии советского телевидения. Постановление ЦК КПСС от 29 января 1960 г.</w:t>
      </w:r>
      <w:r w:rsidR="00436F77" w:rsidRPr="00436F77">
        <w:rPr>
          <w:sz w:val="28"/>
          <w:szCs w:val="28"/>
          <w:lang w:val="ru-RU"/>
        </w:rPr>
        <w:t xml:space="preserve"> </w:t>
      </w:r>
      <w:r w:rsidR="00436F77">
        <w:rPr>
          <w:sz w:val="28"/>
          <w:szCs w:val="28"/>
          <w:lang w:val="ru-RU"/>
        </w:rPr>
        <w:t xml:space="preserve">[Текст] </w:t>
      </w:r>
      <w:r w:rsidRPr="00EB4B3E">
        <w:rPr>
          <w:sz w:val="28"/>
          <w:szCs w:val="28"/>
          <w:lang w:val="ru-RU"/>
        </w:rPr>
        <w:t>// КПСС о средствах массовой информации. М., 1979</w:t>
      </w:r>
    </w:p>
    <w:p w:rsidR="005F244B" w:rsidRPr="00611CC3" w:rsidRDefault="005F244B" w:rsidP="00611CC3">
      <w:pPr>
        <w:pStyle w:val="a4"/>
        <w:numPr>
          <w:ilvl w:val="0"/>
          <w:numId w:val="19"/>
        </w:numPr>
        <w:spacing w:line="360" w:lineRule="auto"/>
        <w:jc w:val="both"/>
        <w:rPr>
          <w:sz w:val="28"/>
          <w:szCs w:val="28"/>
          <w:lang w:val="ru-RU"/>
        </w:rPr>
      </w:pPr>
      <w:r w:rsidRPr="00611CC3">
        <w:rPr>
          <w:sz w:val="28"/>
          <w:szCs w:val="28"/>
          <w:lang w:val="ru-RU"/>
        </w:rPr>
        <w:t>Об эстетическом своеобразии видеофильма</w:t>
      </w:r>
      <w:r w:rsidR="00436F77">
        <w:rPr>
          <w:sz w:val="28"/>
          <w:szCs w:val="28"/>
          <w:lang w:val="ru-RU"/>
        </w:rPr>
        <w:t xml:space="preserve"> </w:t>
      </w:r>
      <w:r w:rsidR="00436F77">
        <w:rPr>
          <w:sz w:val="28"/>
          <w:szCs w:val="28"/>
          <w:lang w:val="ru-RU"/>
        </w:rPr>
        <w:t xml:space="preserve">[Текст] </w:t>
      </w:r>
      <w:r w:rsidRPr="00611CC3">
        <w:rPr>
          <w:sz w:val="28"/>
          <w:szCs w:val="28"/>
          <w:lang w:val="ru-RU"/>
        </w:rPr>
        <w:t xml:space="preserve"> // сборник Документальный видеофильм: этап становления. М., 1982. </w:t>
      </w:r>
    </w:p>
    <w:p w:rsidR="00436F77" w:rsidRDefault="005F244B" w:rsidP="00436F77">
      <w:pPr>
        <w:pStyle w:val="a4"/>
        <w:numPr>
          <w:ilvl w:val="0"/>
          <w:numId w:val="19"/>
        </w:numPr>
        <w:spacing w:line="360" w:lineRule="auto"/>
        <w:jc w:val="both"/>
        <w:rPr>
          <w:sz w:val="28"/>
          <w:szCs w:val="28"/>
          <w:lang w:val="ru-RU"/>
        </w:rPr>
      </w:pPr>
      <w:r w:rsidRPr="00436F77">
        <w:rPr>
          <w:sz w:val="28"/>
          <w:szCs w:val="28"/>
          <w:lang w:val="ru-RU"/>
        </w:rPr>
        <w:t xml:space="preserve">Платон. </w:t>
      </w:r>
      <w:proofErr w:type="spellStart"/>
      <w:r w:rsidRPr="00436F77">
        <w:rPr>
          <w:sz w:val="28"/>
          <w:szCs w:val="28"/>
          <w:lang w:val="ru-RU"/>
        </w:rPr>
        <w:t>Кратил</w:t>
      </w:r>
      <w:proofErr w:type="spellEnd"/>
      <w:r w:rsidRPr="00436F77">
        <w:rPr>
          <w:sz w:val="28"/>
          <w:szCs w:val="28"/>
          <w:lang w:val="ru-RU"/>
        </w:rPr>
        <w:t xml:space="preserve"> </w:t>
      </w:r>
      <w:r w:rsidR="00436F77">
        <w:rPr>
          <w:sz w:val="28"/>
          <w:szCs w:val="28"/>
          <w:lang w:val="ru-RU"/>
        </w:rPr>
        <w:t xml:space="preserve">[Текст] </w:t>
      </w:r>
      <w:r w:rsidR="00436F77" w:rsidRPr="00611CC3">
        <w:rPr>
          <w:sz w:val="28"/>
          <w:szCs w:val="28"/>
          <w:lang w:val="ru-RU"/>
        </w:rPr>
        <w:t xml:space="preserve"> </w:t>
      </w:r>
      <w:r w:rsidR="00436F77" w:rsidRPr="00436F77">
        <w:rPr>
          <w:sz w:val="28"/>
          <w:szCs w:val="28"/>
          <w:lang w:val="ru-RU"/>
        </w:rPr>
        <w:t xml:space="preserve">/ Перевод </w:t>
      </w:r>
      <w:proofErr w:type="spellStart"/>
      <w:r w:rsidR="00436F77" w:rsidRPr="00436F77">
        <w:rPr>
          <w:sz w:val="28"/>
          <w:szCs w:val="28"/>
          <w:lang w:val="ru-RU"/>
        </w:rPr>
        <w:t>Т.Васильевой</w:t>
      </w:r>
      <w:proofErr w:type="spellEnd"/>
      <w:r w:rsidR="00436F77" w:rsidRPr="00436F77">
        <w:rPr>
          <w:sz w:val="28"/>
          <w:szCs w:val="28"/>
          <w:lang w:val="ru-RU"/>
        </w:rPr>
        <w:t xml:space="preserve"> / Платон // Собрание сочинений в 4 т.: Т.1. - М.: Мысль, 1990. </w:t>
      </w:r>
      <w:r w:rsidR="00436F77">
        <w:rPr>
          <w:sz w:val="28"/>
          <w:szCs w:val="28"/>
          <w:lang w:val="ru-RU"/>
        </w:rPr>
        <w:t xml:space="preserve">– </w:t>
      </w:r>
      <w:r w:rsidR="00436F77" w:rsidRPr="00436F77">
        <w:rPr>
          <w:sz w:val="28"/>
          <w:szCs w:val="28"/>
          <w:lang w:val="ru-RU"/>
        </w:rPr>
        <w:t>440</w:t>
      </w:r>
      <w:r w:rsidR="00436F77">
        <w:rPr>
          <w:sz w:val="28"/>
          <w:szCs w:val="28"/>
          <w:lang w:val="ru-RU"/>
        </w:rPr>
        <w:t xml:space="preserve"> с.</w:t>
      </w:r>
    </w:p>
    <w:p w:rsidR="005F244B" w:rsidRPr="00436F77" w:rsidRDefault="005F244B" w:rsidP="00436F77">
      <w:pPr>
        <w:pStyle w:val="a4"/>
        <w:numPr>
          <w:ilvl w:val="0"/>
          <w:numId w:val="19"/>
        </w:numPr>
        <w:spacing w:line="360" w:lineRule="auto"/>
        <w:jc w:val="both"/>
        <w:rPr>
          <w:sz w:val="28"/>
          <w:szCs w:val="28"/>
          <w:lang w:val="ru-RU"/>
        </w:rPr>
      </w:pPr>
      <w:r w:rsidRPr="009A68A1">
        <w:rPr>
          <w:b/>
          <w:sz w:val="28"/>
          <w:szCs w:val="28"/>
          <w:lang w:val="ru-RU"/>
        </w:rPr>
        <w:t>Плеханов Г. В.</w:t>
      </w:r>
      <w:r w:rsidRPr="00436F77">
        <w:rPr>
          <w:sz w:val="28"/>
          <w:szCs w:val="28"/>
          <w:lang w:val="ru-RU"/>
        </w:rPr>
        <w:t xml:space="preserve"> К вопросу о личности в истории </w:t>
      </w:r>
      <w:r w:rsidR="009A68A1">
        <w:rPr>
          <w:sz w:val="28"/>
          <w:szCs w:val="28"/>
          <w:lang w:val="ru-RU"/>
        </w:rPr>
        <w:t xml:space="preserve">[Текст] </w:t>
      </w:r>
      <w:r w:rsidR="009A68A1" w:rsidRPr="00611CC3">
        <w:rPr>
          <w:sz w:val="28"/>
          <w:szCs w:val="28"/>
          <w:lang w:val="ru-RU"/>
        </w:rPr>
        <w:t xml:space="preserve"> </w:t>
      </w:r>
      <w:r w:rsidRPr="00436F77">
        <w:rPr>
          <w:sz w:val="28"/>
          <w:szCs w:val="28"/>
          <w:lang w:val="ru-RU"/>
        </w:rPr>
        <w:t xml:space="preserve">// </w:t>
      </w:r>
      <w:r w:rsidR="009A68A1" w:rsidRPr="00436F77">
        <w:rPr>
          <w:sz w:val="28"/>
          <w:szCs w:val="28"/>
          <w:lang w:val="ru-RU"/>
        </w:rPr>
        <w:t>Г.</w:t>
      </w:r>
      <w:r w:rsidR="009A68A1">
        <w:rPr>
          <w:sz w:val="28"/>
          <w:szCs w:val="28"/>
          <w:lang w:val="ru-RU"/>
        </w:rPr>
        <w:t xml:space="preserve"> </w:t>
      </w:r>
      <w:r w:rsidR="009A68A1" w:rsidRPr="00436F77">
        <w:rPr>
          <w:sz w:val="28"/>
          <w:szCs w:val="28"/>
          <w:lang w:val="ru-RU"/>
        </w:rPr>
        <w:t xml:space="preserve">В. </w:t>
      </w:r>
      <w:r w:rsidRPr="00436F77">
        <w:rPr>
          <w:sz w:val="28"/>
          <w:szCs w:val="28"/>
          <w:lang w:val="ru-RU"/>
        </w:rPr>
        <w:t xml:space="preserve">Плеханов </w:t>
      </w:r>
      <w:proofErr w:type="spellStart"/>
      <w:r w:rsidRPr="00436F77">
        <w:rPr>
          <w:sz w:val="28"/>
          <w:szCs w:val="28"/>
          <w:lang w:val="ru-RU"/>
        </w:rPr>
        <w:t>Избр</w:t>
      </w:r>
      <w:proofErr w:type="spellEnd"/>
      <w:r w:rsidRPr="00436F77">
        <w:rPr>
          <w:sz w:val="28"/>
          <w:szCs w:val="28"/>
          <w:lang w:val="ru-RU"/>
        </w:rPr>
        <w:t>. философ</w:t>
      </w:r>
      <w:proofErr w:type="gramStart"/>
      <w:r w:rsidRPr="00436F77">
        <w:rPr>
          <w:sz w:val="28"/>
          <w:szCs w:val="28"/>
          <w:lang w:val="ru-RU"/>
        </w:rPr>
        <w:t>.</w:t>
      </w:r>
      <w:proofErr w:type="gramEnd"/>
      <w:r w:rsidRPr="00436F77">
        <w:rPr>
          <w:sz w:val="28"/>
          <w:szCs w:val="28"/>
          <w:lang w:val="ru-RU"/>
        </w:rPr>
        <w:t xml:space="preserve"> </w:t>
      </w:r>
      <w:proofErr w:type="spellStart"/>
      <w:proofErr w:type="gramStart"/>
      <w:r w:rsidRPr="00436F77">
        <w:rPr>
          <w:sz w:val="28"/>
          <w:szCs w:val="28"/>
          <w:lang w:val="ru-RU"/>
        </w:rPr>
        <w:t>п</w:t>
      </w:r>
      <w:proofErr w:type="gramEnd"/>
      <w:r w:rsidRPr="00436F77">
        <w:rPr>
          <w:sz w:val="28"/>
          <w:szCs w:val="28"/>
          <w:lang w:val="ru-RU"/>
        </w:rPr>
        <w:t>роя</w:t>
      </w:r>
      <w:proofErr w:type="spellEnd"/>
      <w:r w:rsidRPr="00436F77">
        <w:rPr>
          <w:sz w:val="28"/>
          <w:szCs w:val="28"/>
          <w:lang w:val="ru-RU"/>
        </w:rPr>
        <w:t>-я в 5 т. М</w:t>
      </w:r>
      <w:r w:rsidR="009A68A1">
        <w:rPr>
          <w:sz w:val="28"/>
          <w:szCs w:val="28"/>
          <w:lang w:val="ru-RU"/>
        </w:rPr>
        <w:t>.</w:t>
      </w:r>
      <w:r w:rsidRPr="00436F77">
        <w:rPr>
          <w:sz w:val="28"/>
          <w:szCs w:val="28"/>
          <w:lang w:val="ru-RU"/>
        </w:rPr>
        <w:t xml:space="preserve">, 1956. Т. 2. </w:t>
      </w:r>
    </w:p>
    <w:p w:rsidR="005F244B" w:rsidRPr="00611CC3" w:rsidRDefault="005F244B" w:rsidP="00611CC3">
      <w:pPr>
        <w:pStyle w:val="a4"/>
        <w:numPr>
          <w:ilvl w:val="0"/>
          <w:numId w:val="19"/>
        </w:numPr>
        <w:spacing w:line="360" w:lineRule="auto"/>
        <w:jc w:val="both"/>
        <w:rPr>
          <w:sz w:val="28"/>
          <w:szCs w:val="28"/>
          <w:lang w:val="ru-RU"/>
        </w:rPr>
      </w:pPr>
      <w:r w:rsidRPr="009A68A1">
        <w:rPr>
          <w:b/>
          <w:sz w:val="28"/>
          <w:szCs w:val="28"/>
          <w:lang w:val="ru-RU"/>
        </w:rPr>
        <w:t>Познин В.</w:t>
      </w:r>
      <w:r w:rsidR="009A68A1">
        <w:rPr>
          <w:b/>
          <w:sz w:val="28"/>
          <w:szCs w:val="28"/>
          <w:lang w:val="ru-RU"/>
        </w:rPr>
        <w:t xml:space="preserve"> </w:t>
      </w:r>
      <w:r w:rsidRPr="009A68A1">
        <w:rPr>
          <w:b/>
          <w:sz w:val="28"/>
          <w:szCs w:val="28"/>
          <w:lang w:val="ru-RU"/>
        </w:rPr>
        <w:t>Ф.</w:t>
      </w:r>
      <w:r w:rsidRPr="00611CC3">
        <w:rPr>
          <w:sz w:val="28"/>
          <w:szCs w:val="28"/>
          <w:lang w:val="ru-RU"/>
        </w:rPr>
        <w:t xml:space="preserve"> Изобразительное и звуковое решение экранного</w:t>
      </w:r>
      <w:r w:rsidR="009A68A1">
        <w:rPr>
          <w:sz w:val="28"/>
          <w:szCs w:val="28"/>
          <w:lang w:val="ru-RU"/>
        </w:rPr>
        <w:t xml:space="preserve"> произведения. Учебное пособие</w:t>
      </w:r>
      <w:r w:rsidR="0047683A">
        <w:rPr>
          <w:sz w:val="28"/>
          <w:szCs w:val="28"/>
          <w:lang w:val="ru-RU"/>
        </w:rPr>
        <w:t xml:space="preserve"> </w:t>
      </w:r>
      <w:r w:rsidR="0047683A">
        <w:rPr>
          <w:sz w:val="28"/>
          <w:szCs w:val="28"/>
          <w:lang w:val="ru-RU"/>
        </w:rPr>
        <w:t xml:space="preserve">[Текст] </w:t>
      </w:r>
      <w:r w:rsidR="009A68A1">
        <w:rPr>
          <w:sz w:val="28"/>
          <w:szCs w:val="28"/>
          <w:lang w:val="ru-RU"/>
        </w:rPr>
        <w:t>/ В. Ф. Познин. – СПб,</w:t>
      </w:r>
      <w:r w:rsidRPr="00611CC3">
        <w:rPr>
          <w:sz w:val="28"/>
          <w:szCs w:val="28"/>
          <w:lang w:val="ru-RU"/>
        </w:rPr>
        <w:t xml:space="preserve"> 2015. </w:t>
      </w:r>
    </w:p>
    <w:p w:rsidR="005F244B" w:rsidRPr="00611CC3" w:rsidRDefault="005F244B" w:rsidP="00611CC3">
      <w:pPr>
        <w:pStyle w:val="a4"/>
        <w:numPr>
          <w:ilvl w:val="0"/>
          <w:numId w:val="19"/>
        </w:numPr>
        <w:spacing w:line="360" w:lineRule="auto"/>
        <w:jc w:val="both"/>
        <w:rPr>
          <w:sz w:val="28"/>
          <w:szCs w:val="28"/>
          <w:lang w:val="ru-RU"/>
        </w:rPr>
      </w:pPr>
      <w:r w:rsidRPr="0047683A">
        <w:rPr>
          <w:b/>
          <w:sz w:val="28"/>
          <w:szCs w:val="28"/>
          <w:lang w:val="ru-RU"/>
        </w:rPr>
        <w:t>Прожико Г.</w:t>
      </w:r>
      <w:r w:rsidR="0047683A" w:rsidRPr="0047683A">
        <w:rPr>
          <w:b/>
          <w:sz w:val="28"/>
          <w:szCs w:val="28"/>
          <w:lang w:val="ru-RU"/>
        </w:rPr>
        <w:t xml:space="preserve"> </w:t>
      </w:r>
      <w:r w:rsidRPr="0047683A">
        <w:rPr>
          <w:b/>
          <w:sz w:val="28"/>
          <w:szCs w:val="28"/>
          <w:lang w:val="ru-RU"/>
        </w:rPr>
        <w:t>С.</w:t>
      </w:r>
      <w:r w:rsidRPr="00611CC3">
        <w:rPr>
          <w:sz w:val="28"/>
          <w:szCs w:val="28"/>
          <w:lang w:val="ru-RU"/>
        </w:rPr>
        <w:t xml:space="preserve"> Концепция реальности в экранном документе</w:t>
      </w:r>
      <w:r w:rsidR="0047683A">
        <w:rPr>
          <w:sz w:val="28"/>
          <w:szCs w:val="28"/>
          <w:lang w:val="ru-RU"/>
        </w:rPr>
        <w:t xml:space="preserve"> </w:t>
      </w:r>
      <w:r w:rsidR="0047683A">
        <w:rPr>
          <w:sz w:val="28"/>
          <w:szCs w:val="28"/>
          <w:lang w:val="ru-RU"/>
        </w:rPr>
        <w:t>[Текст]</w:t>
      </w:r>
      <w:r w:rsidR="0047683A">
        <w:rPr>
          <w:sz w:val="28"/>
          <w:szCs w:val="28"/>
          <w:lang w:val="ru-RU"/>
        </w:rPr>
        <w:t xml:space="preserve"> / </w:t>
      </w:r>
      <w:r w:rsidR="0047683A" w:rsidRPr="00611CC3">
        <w:rPr>
          <w:sz w:val="28"/>
          <w:szCs w:val="28"/>
          <w:lang w:val="ru-RU"/>
        </w:rPr>
        <w:t>Г.</w:t>
      </w:r>
      <w:r w:rsidR="0047683A">
        <w:rPr>
          <w:sz w:val="28"/>
          <w:szCs w:val="28"/>
          <w:lang w:val="ru-RU"/>
        </w:rPr>
        <w:t xml:space="preserve"> </w:t>
      </w:r>
      <w:r w:rsidR="0047683A" w:rsidRPr="00611CC3">
        <w:rPr>
          <w:sz w:val="28"/>
          <w:szCs w:val="28"/>
          <w:lang w:val="ru-RU"/>
        </w:rPr>
        <w:t>С.</w:t>
      </w:r>
      <w:r w:rsidR="0047683A" w:rsidRPr="0047683A">
        <w:rPr>
          <w:sz w:val="28"/>
          <w:szCs w:val="28"/>
          <w:lang w:val="ru-RU"/>
        </w:rPr>
        <w:t xml:space="preserve"> </w:t>
      </w:r>
      <w:r w:rsidR="0047683A" w:rsidRPr="00611CC3">
        <w:rPr>
          <w:sz w:val="28"/>
          <w:szCs w:val="28"/>
          <w:lang w:val="ru-RU"/>
        </w:rPr>
        <w:t>Прожико</w:t>
      </w:r>
      <w:r w:rsidR="0047683A">
        <w:rPr>
          <w:sz w:val="28"/>
          <w:szCs w:val="28"/>
          <w:lang w:val="ru-RU"/>
        </w:rPr>
        <w:t>. -</w:t>
      </w:r>
      <w:r w:rsidR="0047683A" w:rsidRPr="00611CC3">
        <w:rPr>
          <w:sz w:val="28"/>
          <w:szCs w:val="28"/>
          <w:lang w:val="ru-RU"/>
        </w:rPr>
        <w:t xml:space="preserve"> </w:t>
      </w:r>
      <w:r w:rsidRPr="00611CC3">
        <w:rPr>
          <w:sz w:val="28"/>
          <w:szCs w:val="28"/>
          <w:lang w:val="ru-RU"/>
        </w:rPr>
        <w:t>М.</w:t>
      </w:r>
      <w:r w:rsidR="0047683A">
        <w:rPr>
          <w:sz w:val="28"/>
          <w:szCs w:val="28"/>
          <w:lang w:val="ru-RU"/>
        </w:rPr>
        <w:t>: ВГИК</w:t>
      </w:r>
      <w:r w:rsidRPr="00611CC3">
        <w:rPr>
          <w:sz w:val="28"/>
          <w:szCs w:val="28"/>
          <w:lang w:val="ru-RU"/>
        </w:rPr>
        <w:t>, 2004.</w:t>
      </w:r>
      <w:r w:rsidR="0047683A">
        <w:rPr>
          <w:sz w:val="28"/>
          <w:szCs w:val="28"/>
          <w:lang w:val="ru-RU"/>
        </w:rPr>
        <w:t xml:space="preserve"> – 454 с.</w:t>
      </w:r>
      <w:r w:rsidRPr="00611CC3">
        <w:rPr>
          <w:sz w:val="28"/>
          <w:szCs w:val="28"/>
          <w:lang w:val="ru-RU"/>
        </w:rPr>
        <w:t xml:space="preserve"> </w:t>
      </w:r>
    </w:p>
    <w:p w:rsidR="005F244B" w:rsidRPr="005A5E62" w:rsidRDefault="005F244B" w:rsidP="005A5E62">
      <w:pPr>
        <w:pStyle w:val="a4"/>
        <w:numPr>
          <w:ilvl w:val="0"/>
          <w:numId w:val="19"/>
        </w:numPr>
        <w:spacing w:line="360" w:lineRule="auto"/>
        <w:jc w:val="both"/>
        <w:rPr>
          <w:sz w:val="28"/>
          <w:szCs w:val="28"/>
          <w:lang w:val="ru-RU"/>
        </w:rPr>
      </w:pPr>
      <w:r w:rsidRPr="005A5E62">
        <w:rPr>
          <w:b/>
          <w:sz w:val="28"/>
          <w:szCs w:val="28"/>
          <w:lang w:val="ru-RU"/>
        </w:rPr>
        <w:t>Пронина Е. Е.</w:t>
      </w:r>
      <w:r w:rsidRPr="00611CC3">
        <w:rPr>
          <w:sz w:val="28"/>
          <w:szCs w:val="28"/>
          <w:lang w:val="ru-RU"/>
        </w:rPr>
        <w:t xml:space="preserve"> Психология журналистского творч</w:t>
      </w:r>
      <w:r w:rsidR="005A5E62">
        <w:rPr>
          <w:sz w:val="28"/>
          <w:szCs w:val="28"/>
          <w:lang w:val="ru-RU"/>
        </w:rPr>
        <w:t>ества (</w:t>
      </w:r>
      <w:r w:rsidR="005A5E62" w:rsidRPr="005A5E62">
        <w:rPr>
          <w:sz w:val="28"/>
          <w:szCs w:val="28"/>
          <w:lang w:val="ru-RU"/>
        </w:rPr>
        <w:t>2-е издание</w:t>
      </w:r>
      <w:r w:rsidR="005A5E62">
        <w:rPr>
          <w:sz w:val="28"/>
          <w:szCs w:val="28"/>
          <w:lang w:val="ru-RU"/>
        </w:rPr>
        <w:t xml:space="preserve">) </w:t>
      </w:r>
      <w:r w:rsidR="005A5E62">
        <w:rPr>
          <w:sz w:val="28"/>
          <w:szCs w:val="28"/>
          <w:lang w:val="ru-RU"/>
        </w:rPr>
        <w:t xml:space="preserve">[Текст] </w:t>
      </w:r>
      <w:r w:rsidR="005A5E62">
        <w:rPr>
          <w:sz w:val="28"/>
          <w:szCs w:val="28"/>
          <w:lang w:val="ru-RU"/>
        </w:rPr>
        <w:t xml:space="preserve">/ Е. Е. Пронина. – </w:t>
      </w:r>
      <w:r w:rsidR="005A5E62" w:rsidRPr="005A5E62">
        <w:rPr>
          <w:sz w:val="28"/>
          <w:szCs w:val="28"/>
          <w:lang w:val="ru-RU"/>
        </w:rPr>
        <w:t xml:space="preserve">М.: Изд-во </w:t>
      </w:r>
      <w:proofErr w:type="spellStart"/>
      <w:r w:rsidR="005A5E62" w:rsidRPr="005A5E62">
        <w:rPr>
          <w:sz w:val="28"/>
          <w:szCs w:val="28"/>
          <w:lang w:val="ru-RU"/>
        </w:rPr>
        <w:t>Моск</w:t>
      </w:r>
      <w:proofErr w:type="spellEnd"/>
      <w:r w:rsidR="005A5E62" w:rsidRPr="005A5E62">
        <w:rPr>
          <w:sz w:val="28"/>
          <w:szCs w:val="28"/>
          <w:lang w:val="ru-RU"/>
        </w:rPr>
        <w:t>. ун-та, 2003.</w:t>
      </w:r>
      <w:r w:rsidR="005A5E62">
        <w:rPr>
          <w:sz w:val="28"/>
          <w:szCs w:val="28"/>
          <w:lang w:val="ru-RU"/>
        </w:rPr>
        <w:t xml:space="preserve"> –</w:t>
      </w:r>
      <w:r w:rsidR="005A5E62" w:rsidRPr="005A5E62">
        <w:rPr>
          <w:sz w:val="28"/>
          <w:szCs w:val="28"/>
          <w:lang w:val="ru-RU"/>
        </w:rPr>
        <w:t xml:space="preserve"> 320 с</w:t>
      </w:r>
      <w:r w:rsidR="005A5E62">
        <w:rPr>
          <w:sz w:val="28"/>
          <w:szCs w:val="28"/>
          <w:lang w:val="ru-RU"/>
        </w:rPr>
        <w:t xml:space="preserve">. </w:t>
      </w:r>
    </w:p>
    <w:p w:rsidR="005F244B" w:rsidRPr="00611CC3" w:rsidRDefault="005F244B" w:rsidP="00611CC3">
      <w:pPr>
        <w:pStyle w:val="a4"/>
        <w:numPr>
          <w:ilvl w:val="0"/>
          <w:numId w:val="19"/>
        </w:numPr>
        <w:spacing w:line="360" w:lineRule="auto"/>
        <w:jc w:val="both"/>
        <w:rPr>
          <w:sz w:val="28"/>
          <w:szCs w:val="28"/>
          <w:lang w:val="ru-RU"/>
        </w:rPr>
      </w:pPr>
      <w:r w:rsidRPr="005A5E62">
        <w:rPr>
          <w:b/>
          <w:sz w:val="28"/>
          <w:szCs w:val="28"/>
          <w:lang w:val="ru-RU"/>
        </w:rPr>
        <w:t>Пудовкин В.</w:t>
      </w:r>
      <w:r w:rsidRPr="00611CC3">
        <w:rPr>
          <w:sz w:val="28"/>
          <w:szCs w:val="28"/>
          <w:lang w:val="ru-RU"/>
        </w:rPr>
        <w:t xml:space="preserve"> Собр. соч. в 3-х томах. Т. 1.</w:t>
      </w:r>
      <w:r w:rsidR="005A5E62">
        <w:rPr>
          <w:sz w:val="28"/>
          <w:szCs w:val="28"/>
          <w:lang w:val="ru-RU"/>
        </w:rPr>
        <w:t xml:space="preserve"> </w:t>
      </w:r>
      <w:r w:rsidR="005A5E62">
        <w:rPr>
          <w:sz w:val="28"/>
          <w:szCs w:val="28"/>
          <w:lang w:val="ru-RU"/>
        </w:rPr>
        <w:t xml:space="preserve">[Текст] </w:t>
      </w:r>
      <w:r w:rsidR="005A5E62">
        <w:rPr>
          <w:sz w:val="28"/>
          <w:szCs w:val="28"/>
          <w:lang w:val="ru-RU"/>
        </w:rPr>
        <w:t>/</w:t>
      </w:r>
      <w:r w:rsidRPr="00611CC3">
        <w:rPr>
          <w:sz w:val="28"/>
          <w:szCs w:val="28"/>
          <w:lang w:val="ru-RU"/>
        </w:rPr>
        <w:t xml:space="preserve"> </w:t>
      </w:r>
      <w:r w:rsidR="005A5E62" w:rsidRPr="00611CC3">
        <w:rPr>
          <w:sz w:val="28"/>
          <w:szCs w:val="28"/>
          <w:lang w:val="ru-RU"/>
        </w:rPr>
        <w:t>В.</w:t>
      </w:r>
      <w:r w:rsidR="005A5E62">
        <w:rPr>
          <w:sz w:val="28"/>
          <w:szCs w:val="28"/>
          <w:lang w:val="ru-RU"/>
        </w:rPr>
        <w:t xml:space="preserve"> </w:t>
      </w:r>
      <w:r w:rsidR="005A5E62" w:rsidRPr="00611CC3">
        <w:rPr>
          <w:sz w:val="28"/>
          <w:szCs w:val="28"/>
          <w:lang w:val="ru-RU"/>
        </w:rPr>
        <w:t>Пудовкин</w:t>
      </w:r>
      <w:r w:rsidR="005A5E62">
        <w:rPr>
          <w:sz w:val="28"/>
          <w:szCs w:val="28"/>
          <w:lang w:val="ru-RU"/>
        </w:rPr>
        <w:t xml:space="preserve">. - </w:t>
      </w:r>
      <w:r w:rsidR="005A5E62" w:rsidRPr="00611CC3">
        <w:rPr>
          <w:sz w:val="28"/>
          <w:szCs w:val="28"/>
          <w:lang w:val="ru-RU"/>
        </w:rPr>
        <w:t xml:space="preserve"> </w:t>
      </w:r>
      <w:r w:rsidRPr="00611CC3">
        <w:rPr>
          <w:sz w:val="28"/>
          <w:szCs w:val="28"/>
          <w:lang w:val="ru-RU"/>
        </w:rPr>
        <w:t>М.</w:t>
      </w:r>
      <w:r w:rsidR="005A5E62">
        <w:rPr>
          <w:sz w:val="28"/>
          <w:szCs w:val="28"/>
          <w:lang w:val="ru-RU"/>
        </w:rPr>
        <w:t>: Искусство</w:t>
      </w:r>
      <w:r w:rsidRPr="00611CC3">
        <w:rPr>
          <w:sz w:val="28"/>
          <w:szCs w:val="28"/>
          <w:lang w:val="ru-RU"/>
        </w:rPr>
        <w:t>, 1974.</w:t>
      </w:r>
      <w:r w:rsidR="005A5E62">
        <w:rPr>
          <w:sz w:val="28"/>
          <w:szCs w:val="28"/>
          <w:lang w:val="ru-RU"/>
        </w:rPr>
        <w:t xml:space="preserve"> 409 с. </w:t>
      </w:r>
    </w:p>
    <w:p w:rsidR="005F244B" w:rsidRPr="00C22C2D" w:rsidRDefault="005F244B" w:rsidP="00C22C2D">
      <w:pPr>
        <w:pStyle w:val="a4"/>
        <w:numPr>
          <w:ilvl w:val="0"/>
          <w:numId w:val="19"/>
        </w:numPr>
        <w:spacing w:line="360" w:lineRule="auto"/>
        <w:jc w:val="both"/>
        <w:rPr>
          <w:sz w:val="28"/>
          <w:szCs w:val="28"/>
          <w:lang w:val="ru-RU"/>
        </w:rPr>
      </w:pPr>
      <w:r w:rsidRPr="00C22C2D">
        <w:rPr>
          <w:b/>
          <w:sz w:val="28"/>
          <w:szCs w:val="28"/>
          <w:lang w:val="ru-RU"/>
        </w:rPr>
        <w:lastRenderedPageBreak/>
        <w:t>Розенталь А.</w:t>
      </w:r>
      <w:r w:rsidRPr="00611CC3">
        <w:rPr>
          <w:sz w:val="28"/>
          <w:szCs w:val="28"/>
          <w:lang w:val="ru-RU"/>
        </w:rPr>
        <w:t xml:space="preserve"> Создание кино и видеофи</w:t>
      </w:r>
      <w:r w:rsidR="00C22C2D">
        <w:rPr>
          <w:sz w:val="28"/>
          <w:szCs w:val="28"/>
          <w:lang w:val="ru-RU"/>
        </w:rPr>
        <w:t xml:space="preserve">льмов как увлекательный бизнес </w:t>
      </w:r>
      <w:r w:rsidR="00C22C2D">
        <w:rPr>
          <w:sz w:val="28"/>
          <w:szCs w:val="28"/>
          <w:lang w:val="ru-RU"/>
        </w:rPr>
        <w:t>[Текст]</w:t>
      </w:r>
      <w:r w:rsidR="00C22C2D">
        <w:rPr>
          <w:sz w:val="28"/>
          <w:szCs w:val="28"/>
          <w:lang w:val="ru-RU"/>
        </w:rPr>
        <w:t xml:space="preserve"> / А. Розенталь. –</w:t>
      </w:r>
      <w:r w:rsidR="00C22C2D" w:rsidRPr="00611CC3">
        <w:rPr>
          <w:sz w:val="28"/>
          <w:szCs w:val="28"/>
          <w:lang w:val="ru-RU"/>
        </w:rPr>
        <w:t xml:space="preserve"> </w:t>
      </w:r>
      <w:r w:rsidRPr="00C22C2D">
        <w:rPr>
          <w:sz w:val="28"/>
          <w:szCs w:val="28"/>
          <w:lang w:val="ru-RU"/>
        </w:rPr>
        <w:t>М.</w:t>
      </w:r>
      <w:r w:rsidR="00C22C2D">
        <w:rPr>
          <w:sz w:val="28"/>
          <w:szCs w:val="28"/>
          <w:lang w:val="ru-RU"/>
        </w:rPr>
        <w:t>: Триумф</w:t>
      </w:r>
      <w:r w:rsidRPr="00C22C2D">
        <w:rPr>
          <w:sz w:val="28"/>
          <w:szCs w:val="28"/>
          <w:lang w:val="ru-RU"/>
        </w:rPr>
        <w:t>, 2000.</w:t>
      </w:r>
      <w:r w:rsidR="00C22C2D">
        <w:rPr>
          <w:sz w:val="28"/>
          <w:szCs w:val="28"/>
          <w:lang w:val="ru-RU"/>
        </w:rPr>
        <w:t xml:space="preserve"> – 352 с.</w:t>
      </w:r>
      <w:r w:rsidRPr="00C22C2D">
        <w:rPr>
          <w:sz w:val="28"/>
          <w:szCs w:val="28"/>
          <w:lang w:val="ru-RU"/>
        </w:rPr>
        <w:t xml:space="preserve"> </w:t>
      </w:r>
    </w:p>
    <w:p w:rsidR="005F244B" w:rsidRPr="00414C29" w:rsidRDefault="00414C29" w:rsidP="00414C29">
      <w:pPr>
        <w:pStyle w:val="a4"/>
        <w:numPr>
          <w:ilvl w:val="0"/>
          <w:numId w:val="19"/>
        </w:numPr>
        <w:spacing w:line="360" w:lineRule="auto"/>
        <w:jc w:val="both"/>
        <w:rPr>
          <w:sz w:val="28"/>
          <w:szCs w:val="28"/>
          <w:lang w:val="ru-RU"/>
        </w:rPr>
      </w:pPr>
      <w:r w:rsidRPr="00586412">
        <w:rPr>
          <w:b/>
          <w:sz w:val="28"/>
          <w:szCs w:val="28"/>
          <w:lang w:val="ru-RU"/>
        </w:rPr>
        <w:t>Руа Ж. Ж.</w:t>
      </w:r>
      <w:r>
        <w:rPr>
          <w:sz w:val="28"/>
          <w:szCs w:val="28"/>
          <w:lang w:val="ru-RU"/>
        </w:rPr>
        <w:t xml:space="preserve"> История рыцарства </w:t>
      </w:r>
      <w:r w:rsidR="00586412">
        <w:rPr>
          <w:sz w:val="28"/>
          <w:szCs w:val="28"/>
          <w:lang w:val="ru-RU"/>
        </w:rPr>
        <w:t xml:space="preserve">[Текст] </w:t>
      </w:r>
      <w:r>
        <w:rPr>
          <w:sz w:val="28"/>
          <w:szCs w:val="28"/>
          <w:lang w:val="ru-RU"/>
        </w:rPr>
        <w:t xml:space="preserve">/ Пер. с фр. Г. Веселкова. – М.: </w:t>
      </w:r>
      <w:proofErr w:type="spellStart"/>
      <w:r>
        <w:rPr>
          <w:sz w:val="28"/>
          <w:szCs w:val="28"/>
          <w:lang w:val="ru-RU"/>
        </w:rPr>
        <w:t>Эксмо</w:t>
      </w:r>
      <w:proofErr w:type="spellEnd"/>
      <w:r w:rsidR="005F244B" w:rsidRPr="00414C29">
        <w:rPr>
          <w:sz w:val="28"/>
          <w:szCs w:val="28"/>
          <w:lang w:val="ru-RU"/>
        </w:rPr>
        <w:t>,</w:t>
      </w:r>
      <w:r>
        <w:rPr>
          <w:sz w:val="28"/>
          <w:szCs w:val="28"/>
          <w:lang w:val="ru-RU"/>
        </w:rPr>
        <w:t xml:space="preserve"> 2007</w:t>
      </w:r>
      <w:r w:rsidR="005F244B" w:rsidRPr="00414C29">
        <w:rPr>
          <w:sz w:val="28"/>
          <w:szCs w:val="28"/>
          <w:lang w:val="ru-RU"/>
        </w:rPr>
        <w:t>.</w:t>
      </w:r>
      <w:r>
        <w:rPr>
          <w:sz w:val="28"/>
          <w:szCs w:val="28"/>
          <w:lang w:val="ru-RU"/>
        </w:rPr>
        <w:t xml:space="preserve"> – 448 с.</w:t>
      </w:r>
    </w:p>
    <w:p w:rsidR="005F244B" w:rsidRPr="00586412" w:rsidRDefault="005F244B" w:rsidP="00586412">
      <w:pPr>
        <w:pStyle w:val="a4"/>
        <w:numPr>
          <w:ilvl w:val="0"/>
          <w:numId w:val="19"/>
        </w:numPr>
        <w:spacing w:line="360" w:lineRule="auto"/>
        <w:jc w:val="both"/>
        <w:rPr>
          <w:sz w:val="28"/>
          <w:szCs w:val="28"/>
          <w:lang w:val="ru-RU"/>
        </w:rPr>
      </w:pPr>
      <w:proofErr w:type="spellStart"/>
      <w:r w:rsidRPr="00586412">
        <w:rPr>
          <w:b/>
          <w:sz w:val="28"/>
          <w:szCs w:val="28"/>
          <w:lang w:val="ru-RU"/>
        </w:rPr>
        <w:t>Сакулин</w:t>
      </w:r>
      <w:proofErr w:type="spellEnd"/>
      <w:r w:rsidRPr="00586412">
        <w:rPr>
          <w:b/>
          <w:sz w:val="28"/>
          <w:szCs w:val="28"/>
          <w:lang w:val="ru-RU"/>
        </w:rPr>
        <w:t xml:space="preserve"> П. Н.</w:t>
      </w:r>
      <w:r w:rsidRPr="00611CC3">
        <w:rPr>
          <w:sz w:val="28"/>
          <w:szCs w:val="28"/>
          <w:lang w:val="ru-RU"/>
        </w:rPr>
        <w:t xml:space="preserve"> Социологич</w:t>
      </w:r>
      <w:r w:rsidR="00586412">
        <w:rPr>
          <w:sz w:val="28"/>
          <w:szCs w:val="28"/>
          <w:lang w:val="ru-RU"/>
        </w:rPr>
        <w:t xml:space="preserve">еский метод в литературоведении </w:t>
      </w:r>
      <w:r w:rsidR="00586412">
        <w:rPr>
          <w:sz w:val="28"/>
          <w:szCs w:val="28"/>
          <w:lang w:val="ru-RU"/>
        </w:rPr>
        <w:t xml:space="preserve">[Текст] </w:t>
      </w:r>
      <w:r w:rsidR="00586412">
        <w:rPr>
          <w:sz w:val="28"/>
          <w:szCs w:val="28"/>
          <w:lang w:val="ru-RU"/>
        </w:rPr>
        <w:t xml:space="preserve">/ </w:t>
      </w:r>
      <w:r w:rsidR="00586412" w:rsidRPr="00611CC3">
        <w:rPr>
          <w:sz w:val="28"/>
          <w:szCs w:val="28"/>
          <w:lang w:val="ru-RU"/>
        </w:rPr>
        <w:t>П. Н.</w:t>
      </w:r>
      <w:r w:rsidR="00586412">
        <w:rPr>
          <w:sz w:val="28"/>
          <w:szCs w:val="28"/>
          <w:lang w:val="ru-RU"/>
        </w:rPr>
        <w:t xml:space="preserve"> </w:t>
      </w:r>
      <w:proofErr w:type="spellStart"/>
      <w:r w:rsidR="00586412" w:rsidRPr="00611CC3">
        <w:rPr>
          <w:sz w:val="28"/>
          <w:szCs w:val="28"/>
          <w:lang w:val="ru-RU"/>
        </w:rPr>
        <w:t>Сакулин</w:t>
      </w:r>
      <w:proofErr w:type="spellEnd"/>
      <w:r w:rsidR="00586412">
        <w:rPr>
          <w:sz w:val="28"/>
          <w:szCs w:val="28"/>
          <w:lang w:val="ru-RU"/>
        </w:rPr>
        <w:t>. –</w:t>
      </w:r>
      <w:r w:rsidR="00586412" w:rsidRPr="00586412">
        <w:rPr>
          <w:sz w:val="28"/>
          <w:szCs w:val="28"/>
          <w:lang w:val="ru-RU"/>
        </w:rPr>
        <w:t xml:space="preserve"> </w:t>
      </w:r>
      <w:r w:rsidRPr="00586412">
        <w:rPr>
          <w:sz w:val="28"/>
          <w:szCs w:val="28"/>
          <w:lang w:val="ru-RU"/>
        </w:rPr>
        <w:t>М.</w:t>
      </w:r>
      <w:r w:rsidR="00586412">
        <w:rPr>
          <w:sz w:val="28"/>
          <w:szCs w:val="28"/>
          <w:lang w:val="ru-RU"/>
        </w:rPr>
        <w:t>: Мир</w:t>
      </w:r>
      <w:r w:rsidRPr="00586412">
        <w:rPr>
          <w:sz w:val="28"/>
          <w:szCs w:val="28"/>
          <w:lang w:val="ru-RU"/>
        </w:rPr>
        <w:t xml:space="preserve">, 1925. </w:t>
      </w:r>
      <w:r w:rsidR="00586412">
        <w:rPr>
          <w:sz w:val="28"/>
          <w:szCs w:val="28"/>
          <w:lang w:val="ru-RU"/>
        </w:rPr>
        <w:t xml:space="preserve">– 240 с. </w:t>
      </w:r>
    </w:p>
    <w:p w:rsidR="005F244B" w:rsidRPr="005E51A2" w:rsidRDefault="005F244B" w:rsidP="005E51A2">
      <w:pPr>
        <w:pStyle w:val="a4"/>
        <w:numPr>
          <w:ilvl w:val="0"/>
          <w:numId w:val="19"/>
        </w:numPr>
        <w:spacing w:line="360" w:lineRule="auto"/>
        <w:jc w:val="both"/>
        <w:rPr>
          <w:sz w:val="28"/>
          <w:szCs w:val="28"/>
          <w:lang w:val="ru-RU"/>
        </w:rPr>
      </w:pPr>
      <w:r w:rsidRPr="00611CC3">
        <w:rPr>
          <w:sz w:val="28"/>
          <w:szCs w:val="28"/>
          <w:lang w:val="ru-RU"/>
        </w:rPr>
        <w:t>сборник</w:t>
      </w:r>
      <w:proofErr w:type="gramStart"/>
      <w:r w:rsidRPr="00611CC3">
        <w:rPr>
          <w:sz w:val="28"/>
          <w:szCs w:val="28"/>
          <w:lang w:val="ru-RU"/>
        </w:rPr>
        <w:t xml:space="preserve"> С</w:t>
      </w:r>
      <w:proofErr w:type="gramEnd"/>
      <w:r w:rsidRPr="00611CC3">
        <w:rPr>
          <w:sz w:val="28"/>
          <w:szCs w:val="28"/>
          <w:lang w:val="ru-RU"/>
        </w:rPr>
        <w:t>амое в</w:t>
      </w:r>
      <w:r w:rsidR="005E51A2">
        <w:rPr>
          <w:sz w:val="28"/>
          <w:szCs w:val="28"/>
          <w:lang w:val="ru-RU"/>
        </w:rPr>
        <w:t xml:space="preserve">ажное из искусств: Ленин о кино </w:t>
      </w:r>
      <w:r w:rsidR="005E51A2">
        <w:rPr>
          <w:sz w:val="28"/>
          <w:szCs w:val="28"/>
          <w:lang w:val="ru-RU"/>
        </w:rPr>
        <w:t xml:space="preserve">[Текст] </w:t>
      </w:r>
      <w:r w:rsidR="005E51A2">
        <w:rPr>
          <w:sz w:val="28"/>
          <w:szCs w:val="28"/>
          <w:lang w:val="ru-RU"/>
        </w:rPr>
        <w:t xml:space="preserve">/ </w:t>
      </w:r>
      <w:r w:rsidR="005E51A2" w:rsidRPr="005E51A2">
        <w:rPr>
          <w:sz w:val="28"/>
          <w:szCs w:val="28"/>
          <w:lang w:val="ru-RU"/>
        </w:rPr>
        <w:t xml:space="preserve">М.: Искусство, 1973. </w:t>
      </w:r>
      <w:r w:rsidR="005E51A2">
        <w:rPr>
          <w:sz w:val="28"/>
          <w:szCs w:val="28"/>
          <w:lang w:val="ru-RU"/>
        </w:rPr>
        <w:t xml:space="preserve">– </w:t>
      </w:r>
      <w:r w:rsidR="005E51A2" w:rsidRPr="005E51A2">
        <w:rPr>
          <w:sz w:val="28"/>
          <w:szCs w:val="28"/>
          <w:lang w:val="ru-RU"/>
        </w:rPr>
        <w:t>243 с.</w:t>
      </w:r>
    </w:p>
    <w:p w:rsidR="00F335B2" w:rsidRDefault="005F244B" w:rsidP="00F335B2">
      <w:pPr>
        <w:pStyle w:val="a4"/>
        <w:numPr>
          <w:ilvl w:val="0"/>
          <w:numId w:val="19"/>
        </w:numPr>
        <w:spacing w:line="360" w:lineRule="auto"/>
        <w:jc w:val="both"/>
        <w:rPr>
          <w:sz w:val="28"/>
          <w:szCs w:val="28"/>
          <w:lang w:val="ru-RU"/>
        </w:rPr>
      </w:pPr>
      <w:proofErr w:type="spellStart"/>
      <w:r w:rsidRPr="00BB74A7">
        <w:rPr>
          <w:b/>
          <w:sz w:val="28"/>
          <w:szCs w:val="28"/>
          <w:lang w:val="ru-RU"/>
        </w:rPr>
        <w:t>Саппак</w:t>
      </w:r>
      <w:proofErr w:type="spellEnd"/>
      <w:r w:rsidRPr="00BB74A7">
        <w:rPr>
          <w:b/>
          <w:sz w:val="28"/>
          <w:szCs w:val="28"/>
          <w:lang w:val="ru-RU"/>
        </w:rPr>
        <w:t xml:space="preserve"> В.</w:t>
      </w:r>
      <w:r w:rsidR="00C458DC" w:rsidRPr="00BB74A7">
        <w:rPr>
          <w:b/>
          <w:sz w:val="28"/>
          <w:szCs w:val="28"/>
          <w:lang w:val="ru-RU"/>
        </w:rPr>
        <w:t xml:space="preserve"> </w:t>
      </w:r>
      <w:r w:rsidRPr="00BB74A7">
        <w:rPr>
          <w:b/>
          <w:sz w:val="28"/>
          <w:szCs w:val="28"/>
          <w:lang w:val="ru-RU"/>
        </w:rPr>
        <w:t>С.</w:t>
      </w:r>
      <w:r w:rsidR="00BB74A7">
        <w:rPr>
          <w:sz w:val="28"/>
          <w:szCs w:val="28"/>
          <w:lang w:val="ru-RU"/>
        </w:rPr>
        <w:t xml:space="preserve"> Телевидение и мы </w:t>
      </w:r>
      <w:r w:rsidR="00BB74A7">
        <w:rPr>
          <w:sz w:val="28"/>
          <w:szCs w:val="28"/>
          <w:lang w:val="ru-RU"/>
        </w:rPr>
        <w:t xml:space="preserve">[Текст] </w:t>
      </w:r>
      <w:r w:rsidR="00BB74A7">
        <w:rPr>
          <w:sz w:val="28"/>
          <w:szCs w:val="28"/>
          <w:lang w:val="ru-RU"/>
        </w:rPr>
        <w:t xml:space="preserve">/ </w:t>
      </w:r>
      <w:r w:rsidR="00BB74A7" w:rsidRPr="00611CC3">
        <w:rPr>
          <w:sz w:val="28"/>
          <w:szCs w:val="28"/>
          <w:lang w:val="ru-RU"/>
        </w:rPr>
        <w:t>В.</w:t>
      </w:r>
      <w:r w:rsidR="00BB74A7">
        <w:rPr>
          <w:sz w:val="28"/>
          <w:szCs w:val="28"/>
          <w:lang w:val="ru-RU"/>
        </w:rPr>
        <w:t xml:space="preserve"> </w:t>
      </w:r>
      <w:r w:rsidR="00BB74A7" w:rsidRPr="00611CC3">
        <w:rPr>
          <w:sz w:val="28"/>
          <w:szCs w:val="28"/>
          <w:lang w:val="ru-RU"/>
        </w:rPr>
        <w:t>С.</w:t>
      </w:r>
      <w:r w:rsidR="00BB74A7" w:rsidRPr="00BB74A7">
        <w:rPr>
          <w:sz w:val="28"/>
          <w:szCs w:val="28"/>
          <w:lang w:val="ru-RU"/>
        </w:rPr>
        <w:t xml:space="preserve"> </w:t>
      </w:r>
      <w:proofErr w:type="spellStart"/>
      <w:r w:rsidR="00BB74A7" w:rsidRPr="00611CC3">
        <w:rPr>
          <w:sz w:val="28"/>
          <w:szCs w:val="28"/>
          <w:lang w:val="ru-RU"/>
        </w:rPr>
        <w:t>Саппак</w:t>
      </w:r>
      <w:proofErr w:type="spellEnd"/>
      <w:r w:rsidR="00BB74A7">
        <w:rPr>
          <w:sz w:val="28"/>
          <w:szCs w:val="28"/>
          <w:lang w:val="ru-RU"/>
        </w:rPr>
        <w:t xml:space="preserve">. – М.: Аспект Пресс, 2007. – 168 с. </w:t>
      </w:r>
    </w:p>
    <w:p w:rsidR="00F335B2" w:rsidRDefault="00F335B2" w:rsidP="00F335B2">
      <w:pPr>
        <w:pStyle w:val="a4"/>
        <w:numPr>
          <w:ilvl w:val="0"/>
          <w:numId w:val="19"/>
        </w:numPr>
        <w:spacing w:line="360" w:lineRule="auto"/>
        <w:jc w:val="both"/>
        <w:rPr>
          <w:sz w:val="28"/>
          <w:szCs w:val="28"/>
          <w:lang w:val="ru-RU"/>
        </w:rPr>
      </w:pPr>
      <w:r w:rsidRPr="00F335B2">
        <w:rPr>
          <w:b/>
          <w:sz w:val="28"/>
          <w:szCs w:val="28"/>
          <w:lang w:val="ru-RU"/>
        </w:rPr>
        <w:t>Смирнов С. Ю.</w:t>
      </w:r>
      <w:r w:rsidRPr="00F335B2">
        <w:rPr>
          <w:sz w:val="28"/>
          <w:szCs w:val="28"/>
          <w:lang w:val="ru-RU"/>
        </w:rPr>
        <w:t xml:space="preserve">  Трансформации образа героя</w:t>
      </w:r>
      <w:r w:rsidRPr="00F335B2">
        <w:rPr>
          <w:sz w:val="28"/>
          <w:szCs w:val="28"/>
        </w:rPr>
        <w:t> </w:t>
      </w:r>
      <w:r w:rsidRPr="00F335B2">
        <w:rPr>
          <w:sz w:val="28"/>
          <w:szCs w:val="28"/>
          <w:lang w:val="ru-RU"/>
        </w:rPr>
        <w:t xml:space="preserve">в сознании российского обществ [Текст]  /  С. </w:t>
      </w:r>
      <w:proofErr w:type="gramStart"/>
      <w:r w:rsidRPr="00F335B2">
        <w:rPr>
          <w:sz w:val="28"/>
          <w:szCs w:val="28"/>
          <w:lang w:val="ru-RU"/>
        </w:rPr>
        <w:t>Ю</w:t>
      </w:r>
      <w:proofErr w:type="gramEnd"/>
      <w:r w:rsidRPr="00F335B2">
        <w:rPr>
          <w:sz w:val="28"/>
          <w:szCs w:val="28"/>
          <w:lang w:val="ru-RU"/>
        </w:rPr>
        <w:t xml:space="preserve"> Смирнов </w:t>
      </w:r>
      <w:proofErr w:type="spellStart"/>
      <w:r w:rsidRPr="00F335B2">
        <w:rPr>
          <w:sz w:val="28"/>
          <w:szCs w:val="28"/>
          <w:lang w:val="ru-RU"/>
        </w:rPr>
        <w:t>Дис</w:t>
      </w:r>
      <w:proofErr w:type="spellEnd"/>
      <w:r w:rsidRPr="00F335B2">
        <w:rPr>
          <w:sz w:val="28"/>
          <w:szCs w:val="28"/>
          <w:lang w:val="ru-RU"/>
        </w:rPr>
        <w:t>. на соискание ученой степени кандидата философских наук. – М., 2011.</w:t>
      </w:r>
    </w:p>
    <w:p w:rsidR="00F335B2" w:rsidRPr="00F335B2" w:rsidRDefault="00F335B2" w:rsidP="00F335B2">
      <w:pPr>
        <w:pStyle w:val="a4"/>
        <w:numPr>
          <w:ilvl w:val="0"/>
          <w:numId w:val="19"/>
        </w:numPr>
        <w:spacing w:line="360" w:lineRule="auto"/>
        <w:jc w:val="both"/>
        <w:rPr>
          <w:sz w:val="28"/>
          <w:szCs w:val="28"/>
          <w:lang w:val="ru-RU"/>
        </w:rPr>
      </w:pPr>
      <w:proofErr w:type="spellStart"/>
      <w:r w:rsidRPr="00F335B2">
        <w:rPr>
          <w:b/>
          <w:sz w:val="28"/>
          <w:szCs w:val="28"/>
        </w:rPr>
        <w:t>Суравнева</w:t>
      </w:r>
      <w:proofErr w:type="spellEnd"/>
      <w:r w:rsidRPr="00F335B2">
        <w:rPr>
          <w:b/>
          <w:sz w:val="28"/>
          <w:szCs w:val="28"/>
        </w:rPr>
        <w:t xml:space="preserve"> И. М.</w:t>
      </w:r>
      <w:r w:rsidRPr="00F335B2">
        <w:rPr>
          <w:sz w:val="28"/>
          <w:szCs w:val="28"/>
        </w:rPr>
        <w:t xml:space="preserve">  Героизм как социальный феномен </w:t>
      </w:r>
      <w:r w:rsidRPr="00F335B2">
        <w:rPr>
          <w:sz w:val="28"/>
          <w:szCs w:val="28"/>
          <w:lang w:val="ru-RU"/>
        </w:rPr>
        <w:t>[Текст]</w:t>
      </w:r>
      <w:r w:rsidRPr="00F335B2">
        <w:rPr>
          <w:sz w:val="28"/>
          <w:szCs w:val="28"/>
        </w:rPr>
        <w:t xml:space="preserve"> / И. М </w:t>
      </w:r>
      <w:proofErr w:type="spellStart"/>
      <w:r w:rsidRPr="00F335B2">
        <w:rPr>
          <w:sz w:val="28"/>
          <w:szCs w:val="28"/>
        </w:rPr>
        <w:t>Суравнева</w:t>
      </w:r>
      <w:proofErr w:type="spellEnd"/>
      <w:r w:rsidRPr="00F335B2">
        <w:rPr>
          <w:sz w:val="28"/>
          <w:szCs w:val="28"/>
        </w:rPr>
        <w:t xml:space="preserve">. </w:t>
      </w:r>
      <w:proofErr w:type="spellStart"/>
      <w:proofErr w:type="gramStart"/>
      <w:r w:rsidRPr="00F335B2">
        <w:rPr>
          <w:sz w:val="28"/>
          <w:szCs w:val="28"/>
        </w:rPr>
        <w:t>Дис</w:t>
      </w:r>
      <w:proofErr w:type="spellEnd"/>
      <w:r w:rsidRPr="00F335B2">
        <w:rPr>
          <w:sz w:val="28"/>
          <w:szCs w:val="28"/>
        </w:rPr>
        <w:t>. на</w:t>
      </w:r>
      <w:proofErr w:type="gramEnd"/>
      <w:r w:rsidRPr="00F335B2">
        <w:rPr>
          <w:sz w:val="28"/>
          <w:szCs w:val="28"/>
        </w:rPr>
        <w:t xml:space="preserve"> соискание ученой степени кандидата философских наук. – Тверь, 2006.</w:t>
      </w:r>
    </w:p>
    <w:p w:rsidR="005F244B" w:rsidRPr="00611CC3" w:rsidRDefault="005F244B" w:rsidP="00611CC3">
      <w:pPr>
        <w:pStyle w:val="a4"/>
        <w:numPr>
          <w:ilvl w:val="0"/>
          <w:numId w:val="19"/>
        </w:numPr>
        <w:spacing w:line="360" w:lineRule="auto"/>
        <w:jc w:val="both"/>
        <w:rPr>
          <w:sz w:val="28"/>
          <w:szCs w:val="28"/>
          <w:lang w:val="ru-RU"/>
        </w:rPr>
      </w:pPr>
      <w:r w:rsidRPr="00652072">
        <w:rPr>
          <w:b/>
          <w:sz w:val="28"/>
          <w:szCs w:val="28"/>
          <w:lang w:val="ru-RU"/>
        </w:rPr>
        <w:t xml:space="preserve">Стефаненко Т. Г. </w:t>
      </w:r>
      <w:r w:rsidRPr="00611CC3">
        <w:rPr>
          <w:sz w:val="28"/>
          <w:szCs w:val="28"/>
          <w:lang w:val="ru-RU"/>
        </w:rPr>
        <w:t xml:space="preserve">Социальная и этническая идентичность // Идентичность </w:t>
      </w:r>
      <w:r w:rsidR="00652072">
        <w:rPr>
          <w:sz w:val="28"/>
          <w:szCs w:val="28"/>
          <w:lang w:val="ru-RU"/>
        </w:rPr>
        <w:t xml:space="preserve">[Текст] </w:t>
      </w:r>
      <w:r w:rsidRPr="00611CC3">
        <w:rPr>
          <w:sz w:val="28"/>
          <w:szCs w:val="28"/>
          <w:lang w:val="ru-RU"/>
        </w:rPr>
        <w:t xml:space="preserve">/ Сост. Л. Б. Шнейдер. М.; Воронеж, 2003. </w:t>
      </w:r>
    </w:p>
    <w:p w:rsidR="005F244B" w:rsidRPr="00611CC3" w:rsidRDefault="005F244B" w:rsidP="00611CC3">
      <w:pPr>
        <w:pStyle w:val="a4"/>
        <w:numPr>
          <w:ilvl w:val="0"/>
          <w:numId w:val="19"/>
        </w:numPr>
        <w:spacing w:line="360" w:lineRule="auto"/>
        <w:jc w:val="both"/>
        <w:rPr>
          <w:sz w:val="28"/>
          <w:szCs w:val="28"/>
          <w:lang w:val="ru-RU"/>
        </w:rPr>
      </w:pPr>
      <w:r w:rsidRPr="007618D7">
        <w:rPr>
          <w:b/>
          <w:sz w:val="28"/>
          <w:szCs w:val="28"/>
          <w:lang w:val="ru-RU"/>
        </w:rPr>
        <w:t>Тарасов К.</w:t>
      </w:r>
      <w:r w:rsidRPr="00611CC3">
        <w:rPr>
          <w:sz w:val="28"/>
          <w:szCs w:val="28"/>
          <w:lang w:val="ru-RU"/>
        </w:rPr>
        <w:t xml:space="preserve"> Насилие в фильме и предрасположенность юных зрителей к его моделированию в жизни</w:t>
      </w:r>
      <w:r w:rsidR="004E4E4D">
        <w:rPr>
          <w:sz w:val="28"/>
          <w:szCs w:val="28"/>
          <w:lang w:val="ru-RU"/>
        </w:rPr>
        <w:t xml:space="preserve"> </w:t>
      </w:r>
      <w:r w:rsidR="004E4E4D">
        <w:rPr>
          <w:sz w:val="28"/>
          <w:szCs w:val="28"/>
          <w:lang w:val="ru-RU"/>
        </w:rPr>
        <w:t xml:space="preserve">[Текст] </w:t>
      </w:r>
      <w:r w:rsidRPr="00611CC3">
        <w:rPr>
          <w:sz w:val="28"/>
          <w:szCs w:val="28"/>
          <w:lang w:val="ru-RU"/>
        </w:rPr>
        <w:t xml:space="preserve"> // Кино: реалии и вызовы глобализации. Под ред. </w:t>
      </w:r>
      <w:r w:rsidR="004E4E4D" w:rsidRPr="00611CC3">
        <w:rPr>
          <w:sz w:val="28"/>
          <w:szCs w:val="28"/>
          <w:lang w:val="ru-RU"/>
        </w:rPr>
        <w:t xml:space="preserve">М.И. </w:t>
      </w:r>
      <w:proofErr w:type="spellStart"/>
      <w:r w:rsidRPr="00611CC3">
        <w:rPr>
          <w:sz w:val="28"/>
          <w:szCs w:val="28"/>
          <w:lang w:val="ru-RU"/>
        </w:rPr>
        <w:t>Жабского</w:t>
      </w:r>
      <w:proofErr w:type="spellEnd"/>
      <w:r w:rsidRPr="00611CC3">
        <w:rPr>
          <w:sz w:val="28"/>
          <w:szCs w:val="28"/>
          <w:lang w:val="ru-RU"/>
        </w:rPr>
        <w:t xml:space="preserve"> М., 2002. </w:t>
      </w:r>
    </w:p>
    <w:p w:rsidR="005F244B" w:rsidRPr="00611CC3" w:rsidRDefault="00813259" w:rsidP="00611CC3">
      <w:pPr>
        <w:pStyle w:val="a4"/>
        <w:numPr>
          <w:ilvl w:val="0"/>
          <w:numId w:val="19"/>
        </w:numPr>
        <w:spacing w:line="360" w:lineRule="auto"/>
        <w:jc w:val="both"/>
        <w:rPr>
          <w:sz w:val="28"/>
          <w:szCs w:val="28"/>
          <w:lang w:val="ru-RU"/>
        </w:rPr>
      </w:pPr>
      <w:proofErr w:type="spellStart"/>
      <w:r w:rsidRPr="00813259">
        <w:rPr>
          <w:b/>
          <w:sz w:val="28"/>
          <w:szCs w:val="28"/>
          <w:lang w:val="ru-RU"/>
        </w:rPr>
        <w:t>Тоффлер</w:t>
      </w:r>
      <w:proofErr w:type="spellEnd"/>
      <w:r w:rsidRPr="00813259">
        <w:rPr>
          <w:b/>
          <w:sz w:val="28"/>
          <w:szCs w:val="28"/>
          <w:lang w:val="ru-RU"/>
        </w:rPr>
        <w:t xml:space="preserve"> Э.</w:t>
      </w:r>
      <w:r>
        <w:rPr>
          <w:sz w:val="28"/>
          <w:szCs w:val="28"/>
          <w:lang w:val="ru-RU"/>
        </w:rPr>
        <w:t xml:space="preserve"> Третья волна </w:t>
      </w:r>
      <w:r>
        <w:rPr>
          <w:sz w:val="28"/>
          <w:szCs w:val="28"/>
          <w:lang w:val="ru-RU"/>
        </w:rPr>
        <w:t xml:space="preserve">[Текст] </w:t>
      </w:r>
      <w:r w:rsidRPr="00611CC3">
        <w:rPr>
          <w:sz w:val="28"/>
          <w:szCs w:val="28"/>
          <w:lang w:val="ru-RU"/>
        </w:rPr>
        <w:t xml:space="preserve"> </w:t>
      </w:r>
      <w:r>
        <w:rPr>
          <w:sz w:val="28"/>
          <w:szCs w:val="28"/>
          <w:lang w:val="ru-RU"/>
        </w:rPr>
        <w:t xml:space="preserve">/ Пер с англ. С. </w:t>
      </w:r>
      <w:proofErr w:type="spellStart"/>
      <w:r>
        <w:rPr>
          <w:sz w:val="28"/>
          <w:szCs w:val="28"/>
          <w:lang w:val="ru-RU"/>
        </w:rPr>
        <w:t>Барабоанов</w:t>
      </w:r>
      <w:proofErr w:type="spellEnd"/>
      <w:r>
        <w:rPr>
          <w:sz w:val="28"/>
          <w:szCs w:val="28"/>
          <w:lang w:val="ru-RU"/>
        </w:rPr>
        <w:t xml:space="preserve">. - </w:t>
      </w:r>
      <w:r w:rsidR="005F244B" w:rsidRPr="00611CC3">
        <w:rPr>
          <w:sz w:val="28"/>
          <w:szCs w:val="28"/>
          <w:lang w:val="ru-RU"/>
        </w:rPr>
        <w:t>М.</w:t>
      </w:r>
      <w:r>
        <w:rPr>
          <w:sz w:val="28"/>
          <w:szCs w:val="28"/>
          <w:lang w:val="ru-RU"/>
        </w:rPr>
        <w:t>: АСТ</w:t>
      </w:r>
      <w:r w:rsidR="005F244B" w:rsidRPr="00611CC3">
        <w:rPr>
          <w:sz w:val="28"/>
          <w:szCs w:val="28"/>
          <w:lang w:val="ru-RU"/>
        </w:rPr>
        <w:t xml:space="preserve">, 2004. </w:t>
      </w:r>
      <w:r>
        <w:rPr>
          <w:sz w:val="28"/>
          <w:szCs w:val="28"/>
          <w:lang w:val="ru-RU"/>
        </w:rPr>
        <w:t xml:space="preserve">– 345 с. </w:t>
      </w:r>
    </w:p>
    <w:p w:rsidR="00412E71" w:rsidRDefault="005F244B" w:rsidP="00412E71">
      <w:pPr>
        <w:pStyle w:val="a4"/>
        <w:numPr>
          <w:ilvl w:val="0"/>
          <w:numId w:val="19"/>
        </w:numPr>
        <w:spacing w:line="360" w:lineRule="auto"/>
        <w:jc w:val="both"/>
        <w:rPr>
          <w:sz w:val="28"/>
          <w:szCs w:val="28"/>
          <w:lang w:val="ru-RU"/>
        </w:rPr>
      </w:pPr>
      <w:r w:rsidRPr="00F26DF0">
        <w:rPr>
          <w:sz w:val="28"/>
          <w:szCs w:val="28"/>
          <w:lang w:val="ru-RU"/>
        </w:rPr>
        <w:t xml:space="preserve">Телевидение в России. Состояние, тенденции и перспективы развития. Отраслевой доклад. М., 2014. </w:t>
      </w:r>
    </w:p>
    <w:p w:rsidR="00412E71" w:rsidRPr="00412E71" w:rsidRDefault="00412E71" w:rsidP="00412E71">
      <w:pPr>
        <w:pStyle w:val="a4"/>
        <w:numPr>
          <w:ilvl w:val="0"/>
          <w:numId w:val="19"/>
        </w:numPr>
        <w:spacing w:line="360" w:lineRule="auto"/>
        <w:jc w:val="both"/>
        <w:rPr>
          <w:sz w:val="28"/>
          <w:szCs w:val="28"/>
          <w:lang w:val="ru-RU"/>
        </w:rPr>
      </w:pPr>
      <w:r w:rsidRPr="00412E71">
        <w:rPr>
          <w:b/>
          <w:sz w:val="28"/>
          <w:szCs w:val="28"/>
          <w:lang w:val="ru-RU"/>
        </w:rPr>
        <w:t>Туркина В. Г.</w:t>
      </w:r>
      <w:r w:rsidRPr="00412E71">
        <w:rPr>
          <w:sz w:val="28"/>
          <w:szCs w:val="28"/>
          <w:lang w:val="ru-RU"/>
        </w:rPr>
        <w:t xml:space="preserve"> Мифологема героя и массовое сознание [Текст] / В. Г. Туркина. </w:t>
      </w:r>
      <w:proofErr w:type="spellStart"/>
      <w:r w:rsidRPr="00412E71">
        <w:rPr>
          <w:sz w:val="28"/>
          <w:szCs w:val="28"/>
        </w:rPr>
        <w:t>Автореферат</w:t>
      </w:r>
      <w:proofErr w:type="spellEnd"/>
      <w:r w:rsidRPr="00412E71">
        <w:rPr>
          <w:sz w:val="28"/>
          <w:szCs w:val="28"/>
        </w:rPr>
        <w:t xml:space="preserve"> </w:t>
      </w:r>
      <w:proofErr w:type="spellStart"/>
      <w:r w:rsidRPr="00412E71">
        <w:rPr>
          <w:sz w:val="28"/>
          <w:szCs w:val="28"/>
        </w:rPr>
        <w:t>дис</w:t>
      </w:r>
      <w:proofErr w:type="spellEnd"/>
      <w:r w:rsidRPr="00412E71">
        <w:rPr>
          <w:sz w:val="28"/>
          <w:szCs w:val="28"/>
        </w:rPr>
        <w:t xml:space="preserve">. на соискание ученой степени кандидата философских наук. –   Саратов, 2001. </w:t>
      </w:r>
    </w:p>
    <w:p w:rsidR="00F26DF0" w:rsidRDefault="005F244B" w:rsidP="00223C09">
      <w:pPr>
        <w:pStyle w:val="a4"/>
        <w:numPr>
          <w:ilvl w:val="0"/>
          <w:numId w:val="19"/>
        </w:numPr>
        <w:spacing w:line="360" w:lineRule="auto"/>
        <w:jc w:val="both"/>
        <w:rPr>
          <w:sz w:val="28"/>
          <w:szCs w:val="28"/>
          <w:lang w:val="ru-RU"/>
        </w:rPr>
      </w:pPr>
      <w:proofErr w:type="spellStart"/>
      <w:r w:rsidRPr="00F26DF0">
        <w:rPr>
          <w:b/>
          <w:sz w:val="28"/>
          <w:szCs w:val="28"/>
          <w:lang w:val="ru-RU"/>
        </w:rPr>
        <w:lastRenderedPageBreak/>
        <w:t>Флад</w:t>
      </w:r>
      <w:proofErr w:type="spellEnd"/>
      <w:proofErr w:type="gramStart"/>
      <w:r w:rsidRPr="00F26DF0">
        <w:rPr>
          <w:b/>
          <w:sz w:val="28"/>
          <w:szCs w:val="28"/>
          <w:lang w:val="ru-RU"/>
        </w:rPr>
        <w:t xml:space="preserve"> </w:t>
      </w:r>
      <w:proofErr w:type="spellStart"/>
      <w:r w:rsidRPr="00F26DF0">
        <w:rPr>
          <w:b/>
          <w:sz w:val="28"/>
          <w:szCs w:val="28"/>
          <w:lang w:val="ru-RU"/>
        </w:rPr>
        <w:t>К</w:t>
      </w:r>
      <w:proofErr w:type="gramEnd"/>
      <w:r w:rsidRPr="00F26DF0">
        <w:rPr>
          <w:b/>
          <w:sz w:val="28"/>
          <w:szCs w:val="28"/>
          <w:lang w:val="ru-RU"/>
        </w:rPr>
        <w:t>р</w:t>
      </w:r>
      <w:proofErr w:type="spellEnd"/>
      <w:r w:rsidRPr="00F26DF0">
        <w:rPr>
          <w:sz w:val="28"/>
          <w:szCs w:val="28"/>
          <w:lang w:val="ru-RU"/>
        </w:rPr>
        <w:t xml:space="preserve">. Политический </w:t>
      </w:r>
      <w:r w:rsidR="00F26DF0">
        <w:rPr>
          <w:sz w:val="28"/>
          <w:szCs w:val="28"/>
          <w:lang w:val="ru-RU"/>
        </w:rPr>
        <w:t xml:space="preserve">миф. Теоретическое исследование </w:t>
      </w:r>
      <w:r w:rsidR="00F26DF0">
        <w:rPr>
          <w:sz w:val="28"/>
          <w:szCs w:val="28"/>
          <w:lang w:val="ru-RU"/>
        </w:rPr>
        <w:t xml:space="preserve">[Текст] </w:t>
      </w:r>
      <w:r w:rsidR="00F26DF0" w:rsidRPr="00611CC3">
        <w:rPr>
          <w:sz w:val="28"/>
          <w:szCs w:val="28"/>
          <w:lang w:val="ru-RU"/>
        </w:rPr>
        <w:t xml:space="preserve"> </w:t>
      </w:r>
      <w:r w:rsidR="00F26DF0">
        <w:rPr>
          <w:sz w:val="28"/>
          <w:szCs w:val="28"/>
          <w:lang w:val="ru-RU"/>
        </w:rPr>
        <w:t xml:space="preserve">/ </w:t>
      </w:r>
      <w:r w:rsidR="00223C09" w:rsidRPr="00223C09">
        <w:rPr>
          <w:sz w:val="28"/>
          <w:szCs w:val="28"/>
          <w:lang w:val="ru-RU"/>
        </w:rPr>
        <w:t>Пер. с англ. А. Георгиева.</w:t>
      </w:r>
      <w:r w:rsidR="00F26DF0">
        <w:rPr>
          <w:sz w:val="28"/>
          <w:szCs w:val="28"/>
          <w:lang w:val="ru-RU"/>
        </w:rPr>
        <w:t xml:space="preserve"> – М.: Прогресс-Традиция, 2004. –</w:t>
      </w:r>
      <w:r w:rsidR="00F26DF0" w:rsidRPr="00F26DF0">
        <w:rPr>
          <w:sz w:val="28"/>
          <w:szCs w:val="28"/>
          <w:lang w:val="ru-RU"/>
        </w:rPr>
        <w:t xml:space="preserve"> 264 с.</w:t>
      </w:r>
    </w:p>
    <w:p w:rsidR="005F244B" w:rsidRPr="003F26D0" w:rsidRDefault="005F244B" w:rsidP="003F26D0">
      <w:pPr>
        <w:pStyle w:val="a4"/>
        <w:numPr>
          <w:ilvl w:val="0"/>
          <w:numId w:val="19"/>
        </w:numPr>
        <w:spacing w:line="360" w:lineRule="auto"/>
        <w:jc w:val="both"/>
        <w:rPr>
          <w:sz w:val="28"/>
          <w:szCs w:val="28"/>
          <w:lang w:val="ru-RU"/>
        </w:rPr>
      </w:pPr>
      <w:r w:rsidRPr="00E7137B">
        <w:rPr>
          <w:b/>
          <w:sz w:val="28"/>
          <w:szCs w:val="28"/>
          <w:lang w:val="ru-RU"/>
        </w:rPr>
        <w:t>Фрейд З.</w:t>
      </w:r>
      <w:r w:rsidRPr="00F26DF0">
        <w:rPr>
          <w:sz w:val="28"/>
          <w:szCs w:val="28"/>
          <w:lang w:val="ru-RU"/>
        </w:rPr>
        <w:t xml:space="preserve"> Будущее одной иллюзии // Сумерки богов</w:t>
      </w:r>
      <w:r w:rsidR="003F26D0">
        <w:rPr>
          <w:sz w:val="28"/>
          <w:szCs w:val="28"/>
          <w:lang w:val="ru-RU"/>
        </w:rPr>
        <w:t xml:space="preserve"> </w:t>
      </w:r>
      <w:r w:rsidR="003F26D0">
        <w:rPr>
          <w:sz w:val="28"/>
          <w:szCs w:val="28"/>
          <w:lang w:val="ru-RU"/>
        </w:rPr>
        <w:t xml:space="preserve">[Текст] </w:t>
      </w:r>
      <w:r w:rsidR="003F26D0" w:rsidRPr="00611CC3">
        <w:rPr>
          <w:sz w:val="28"/>
          <w:szCs w:val="28"/>
          <w:lang w:val="ru-RU"/>
        </w:rPr>
        <w:t xml:space="preserve"> </w:t>
      </w:r>
      <w:r w:rsidR="003F26D0">
        <w:rPr>
          <w:sz w:val="28"/>
          <w:szCs w:val="28"/>
          <w:lang w:val="ru-RU"/>
        </w:rPr>
        <w:t>/</w:t>
      </w:r>
      <w:r w:rsidRPr="00F26DF0">
        <w:rPr>
          <w:sz w:val="28"/>
          <w:szCs w:val="28"/>
          <w:lang w:val="ru-RU"/>
        </w:rPr>
        <w:t xml:space="preserve"> </w:t>
      </w:r>
      <w:r w:rsidR="003F26D0" w:rsidRPr="003F26D0">
        <w:rPr>
          <w:sz w:val="28"/>
          <w:szCs w:val="28"/>
          <w:lang w:val="ru-RU"/>
        </w:rPr>
        <w:t>Пер</w:t>
      </w:r>
      <w:r w:rsidR="003F26D0">
        <w:rPr>
          <w:sz w:val="28"/>
          <w:szCs w:val="28"/>
          <w:lang w:val="ru-RU"/>
        </w:rPr>
        <w:t xml:space="preserve"> </w:t>
      </w:r>
      <w:proofErr w:type="gramStart"/>
      <w:r w:rsidR="003F26D0">
        <w:rPr>
          <w:sz w:val="28"/>
          <w:szCs w:val="28"/>
          <w:lang w:val="ru-RU"/>
        </w:rPr>
        <w:t>с</w:t>
      </w:r>
      <w:proofErr w:type="gramEnd"/>
      <w:r w:rsidR="003F26D0">
        <w:rPr>
          <w:sz w:val="28"/>
          <w:szCs w:val="28"/>
          <w:lang w:val="ru-RU"/>
        </w:rPr>
        <w:t xml:space="preserve"> нем. </w:t>
      </w:r>
      <w:r w:rsidR="003F26D0" w:rsidRPr="003F26D0">
        <w:rPr>
          <w:sz w:val="28"/>
          <w:szCs w:val="28"/>
          <w:lang w:val="ru-RU"/>
        </w:rPr>
        <w:t>В.</w:t>
      </w:r>
      <w:r w:rsidR="003F26D0">
        <w:rPr>
          <w:sz w:val="28"/>
          <w:szCs w:val="28"/>
          <w:lang w:val="ru-RU"/>
        </w:rPr>
        <w:t xml:space="preserve"> </w:t>
      </w:r>
      <w:r w:rsidR="003F26D0" w:rsidRPr="003F26D0">
        <w:rPr>
          <w:sz w:val="28"/>
          <w:szCs w:val="28"/>
          <w:lang w:val="ru-RU"/>
        </w:rPr>
        <w:t xml:space="preserve">В. </w:t>
      </w:r>
      <w:proofErr w:type="spellStart"/>
      <w:r w:rsidR="003F26D0" w:rsidRPr="003F26D0">
        <w:rPr>
          <w:sz w:val="28"/>
          <w:szCs w:val="28"/>
          <w:lang w:val="ru-RU"/>
        </w:rPr>
        <w:t>Бибихина</w:t>
      </w:r>
      <w:proofErr w:type="spellEnd"/>
      <w:r w:rsidR="003F26D0" w:rsidRPr="003F26D0">
        <w:rPr>
          <w:sz w:val="28"/>
          <w:szCs w:val="28"/>
          <w:lang w:val="ru-RU"/>
        </w:rPr>
        <w:t>.</w:t>
      </w:r>
      <w:r w:rsidR="003F26D0">
        <w:rPr>
          <w:sz w:val="28"/>
          <w:szCs w:val="28"/>
          <w:lang w:val="ru-RU"/>
        </w:rPr>
        <w:t xml:space="preserve"> – </w:t>
      </w:r>
      <w:r w:rsidRPr="003F26D0">
        <w:rPr>
          <w:sz w:val="28"/>
          <w:szCs w:val="28"/>
          <w:lang w:val="ru-RU"/>
        </w:rPr>
        <w:t>М.</w:t>
      </w:r>
      <w:r w:rsidR="003F26D0" w:rsidRPr="003F26D0">
        <w:rPr>
          <w:sz w:val="28"/>
          <w:szCs w:val="28"/>
          <w:lang w:val="ru-RU"/>
        </w:rPr>
        <w:t>: Политиздат</w:t>
      </w:r>
      <w:r w:rsidRPr="003F26D0">
        <w:rPr>
          <w:sz w:val="28"/>
          <w:szCs w:val="28"/>
          <w:lang w:val="ru-RU"/>
        </w:rPr>
        <w:t xml:space="preserve">, 1990. </w:t>
      </w:r>
      <w:r w:rsidR="003F26D0" w:rsidRPr="003F26D0">
        <w:rPr>
          <w:sz w:val="28"/>
          <w:szCs w:val="28"/>
          <w:lang w:val="ru-RU"/>
        </w:rPr>
        <w:t>– 338 с.</w:t>
      </w:r>
    </w:p>
    <w:p w:rsidR="005F244B" w:rsidRPr="00611CC3" w:rsidRDefault="005F244B" w:rsidP="00611CC3">
      <w:pPr>
        <w:pStyle w:val="a4"/>
        <w:numPr>
          <w:ilvl w:val="0"/>
          <w:numId w:val="19"/>
        </w:numPr>
        <w:spacing w:line="360" w:lineRule="auto"/>
        <w:jc w:val="both"/>
        <w:rPr>
          <w:sz w:val="28"/>
          <w:szCs w:val="28"/>
          <w:lang w:val="ru-RU"/>
        </w:rPr>
      </w:pPr>
      <w:r w:rsidRPr="00E7137B">
        <w:rPr>
          <w:b/>
          <w:sz w:val="28"/>
          <w:szCs w:val="28"/>
          <w:lang w:val="ru-RU"/>
        </w:rPr>
        <w:t>Фрейд З.</w:t>
      </w:r>
      <w:r w:rsidRPr="00611CC3">
        <w:rPr>
          <w:sz w:val="28"/>
          <w:szCs w:val="28"/>
          <w:lang w:val="ru-RU"/>
        </w:rPr>
        <w:t xml:space="preserve"> Массовая психология и анализ человеческого «Я»</w:t>
      </w:r>
      <w:r w:rsidR="00E7137B">
        <w:rPr>
          <w:sz w:val="28"/>
          <w:szCs w:val="28"/>
          <w:lang w:val="ru-RU"/>
        </w:rPr>
        <w:t xml:space="preserve"> </w:t>
      </w:r>
      <w:r w:rsidR="00E7137B">
        <w:rPr>
          <w:sz w:val="28"/>
          <w:szCs w:val="28"/>
          <w:lang w:val="ru-RU"/>
        </w:rPr>
        <w:t xml:space="preserve">[Текст] </w:t>
      </w:r>
      <w:r w:rsidR="00E7137B" w:rsidRPr="00611CC3">
        <w:rPr>
          <w:sz w:val="28"/>
          <w:szCs w:val="28"/>
          <w:lang w:val="ru-RU"/>
        </w:rPr>
        <w:t xml:space="preserve"> </w:t>
      </w:r>
      <w:r w:rsidRPr="00611CC3">
        <w:rPr>
          <w:sz w:val="28"/>
          <w:szCs w:val="28"/>
          <w:lang w:val="ru-RU"/>
        </w:rPr>
        <w:t xml:space="preserve"> // «Я» и «Оно». Тбилиси, 1991.</w:t>
      </w:r>
    </w:p>
    <w:p w:rsidR="00E7137B" w:rsidRPr="00E7137B" w:rsidRDefault="005F244B" w:rsidP="00E7137B">
      <w:pPr>
        <w:pStyle w:val="a4"/>
        <w:numPr>
          <w:ilvl w:val="0"/>
          <w:numId w:val="19"/>
        </w:numPr>
        <w:spacing w:line="360" w:lineRule="auto"/>
        <w:jc w:val="both"/>
        <w:rPr>
          <w:sz w:val="28"/>
          <w:szCs w:val="28"/>
          <w:lang w:val="ru-RU"/>
        </w:rPr>
      </w:pPr>
      <w:proofErr w:type="spellStart"/>
      <w:r w:rsidRPr="00E7137B">
        <w:rPr>
          <w:b/>
          <w:sz w:val="28"/>
          <w:szCs w:val="28"/>
          <w:lang w:val="ru-RU"/>
        </w:rPr>
        <w:t>Хейзинга</w:t>
      </w:r>
      <w:proofErr w:type="spellEnd"/>
      <w:r w:rsidRPr="00E7137B">
        <w:rPr>
          <w:b/>
          <w:sz w:val="28"/>
          <w:szCs w:val="28"/>
          <w:lang w:val="ru-RU"/>
        </w:rPr>
        <w:t xml:space="preserve"> Й.</w:t>
      </w:r>
      <w:r w:rsidRPr="00611CC3">
        <w:rPr>
          <w:sz w:val="28"/>
          <w:szCs w:val="28"/>
          <w:lang w:val="ru-RU"/>
        </w:rPr>
        <w:t xml:space="preserve"> Ге</w:t>
      </w:r>
      <w:r w:rsidR="00E7137B">
        <w:rPr>
          <w:sz w:val="28"/>
          <w:szCs w:val="28"/>
          <w:lang w:val="ru-RU"/>
        </w:rPr>
        <w:t xml:space="preserve">роизм // в тени завтрашнего дня </w:t>
      </w:r>
      <w:r w:rsidR="00E7137B">
        <w:rPr>
          <w:sz w:val="28"/>
          <w:szCs w:val="28"/>
          <w:lang w:val="ru-RU"/>
        </w:rPr>
        <w:t xml:space="preserve">[Текст] </w:t>
      </w:r>
      <w:r w:rsidR="00E7137B" w:rsidRPr="00611CC3">
        <w:rPr>
          <w:sz w:val="28"/>
          <w:szCs w:val="28"/>
          <w:lang w:val="ru-RU"/>
        </w:rPr>
        <w:t xml:space="preserve">  </w:t>
      </w:r>
      <w:r w:rsidR="00E7137B">
        <w:rPr>
          <w:sz w:val="28"/>
          <w:szCs w:val="28"/>
          <w:lang w:val="ru-RU"/>
        </w:rPr>
        <w:t xml:space="preserve">/ </w:t>
      </w:r>
      <w:r w:rsidR="00E7137B" w:rsidRPr="00E7137B">
        <w:rPr>
          <w:sz w:val="28"/>
          <w:szCs w:val="28"/>
          <w:lang w:val="ru-RU"/>
        </w:rPr>
        <w:t xml:space="preserve">Сост., предисл. и пер. с </w:t>
      </w:r>
      <w:proofErr w:type="spellStart"/>
      <w:r w:rsidR="00E7137B" w:rsidRPr="00E7137B">
        <w:rPr>
          <w:sz w:val="28"/>
          <w:szCs w:val="28"/>
          <w:lang w:val="ru-RU"/>
        </w:rPr>
        <w:t>нидерл</w:t>
      </w:r>
      <w:proofErr w:type="spellEnd"/>
      <w:r w:rsidR="00E7137B" w:rsidRPr="00E7137B">
        <w:rPr>
          <w:sz w:val="28"/>
          <w:szCs w:val="28"/>
          <w:lang w:val="ru-RU"/>
        </w:rPr>
        <w:t>. Д. В. Сильвестрова.</w:t>
      </w:r>
      <w:r w:rsidR="00E7137B">
        <w:rPr>
          <w:sz w:val="28"/>
          <w:szCs w:val="28"/>
          <w:lang w:val="ru-RU"/>
        </w:rPr>
        <w:t xml:space="preserve"> - </w:t>
      </w:r>
      <w:r w:rsidRPr="00611CC3">
        <w:rPr>
          <w:sz w:val="28"/>
          <w:szCs w:val="28"/>
          <w:lang w:val="ru-RU"/>
        </w:rPr>
        <w:t>М.</w:t>
      </w:r>
      <w:r w:rsidR="00E7137B">
        <w:rPr>
          <w:sz w:val="28"/>
          <w:szCs w:val="28"/>
          <w:lang w:val="ru-RU"/>
        </w:rPr>
        <w:t xml:space="preserve">: Прогресс, 2004. – </w:t>
      </w:r>
      <w:r w:rsidRPr="00611CC3">
        <w:rPr>
          <w:sz w:val="28"/>
          <w:szCs w:val="28"/>
          <w:lang w:val="ru-RU"/>
        </w:rPr>
        <w:t>453</w:t>
      </w:r>
      <w:r w:rsidR="00E7137B">
        <w:rPr>
          <w:sz w:val="28"/>
          <w:szCs w:val="28"/>
          <w:lang w:val="ru-RU"/>
        </w:rPr>
        <w:t xml:space="preserve"> с.</w:t>
      </w:r>
    </w:p>
    <w:p w:rsidR="001423BD" w:rsidRDefault="005F244B" w:rsidP="001423BD">
      <w:pPr>
        <w:pStyle w:val="a4"/>
        <w:numPr>
          <w:ilvl w:val="0"/>
          <w:numId w:val="19"/>
        </w:numPr>
        <w:spacing w:line="360" w:lineRule="auto"/>
        <w:jc w:val="both"/>
        <w:rPr>
          <w:sz w:val="28"/>
          <w:szCs w:val="28"/>
          <w:lang w:val="ru-RU"/>
        </w:rPr>
      </w:pPr>
      <w:proofErr w:type="spellStart"/>
      <w:r w:rsidRPr="001423BD">
        <w:rPr>
          <w:b/>
          <w:sz w:val="28"/>
          <w:szCs w:val="28"/>
          <w:lang w:val="ru-RU"/>
        </w:rPr>
        <w:t>Цуладзе</w:t>
      </w:r>
      <w:proofErr w:type="spellEnd"/>
      <w:r w:rsidRPr="001423BD">
        <w:rPr>
          <w:b/>
          <w:sz w:val="28"/>
          <w:szCs w:val="28"/>
          <w:lang w:val="ru-RU"/>
        </w:rPr>
        <w:t xml:space="preserve"> А. </w:t>
      </w:r>
      <w:r w:rsidR="001423BD" w:rsidRPr="001423BD">
        <w:rPr>
          <w:sz w:val="28"/>
          <w:szCs w:val="28"/>
          <w:lang w:val="ru-RU"/>
        </w:rPr>
        <w:t>Политические манипуляции</w:t>
      </w:r>
      <w:r w:rsidR="001423BD">
        <w:rPr>
          <w:sz w:val="28"/>
          <w:szCs w:val="28"/>
          <w:lang w:val="ru-RU"/>
        </w:rPr>
        <w:t xml:space="preserve"> </w:t>
      </w:r>
      <w:r w:rsidR="001423BD">
        <w:rPr>
          <w:sz w:val="28"/>
          <w:szCs w:val="28"/>
          <w:lang w:val="ru-RU"/>
        </w:rPr>
        <w:t>[Текст]</w:t>
      </w:r>
      <w:r w:rsidR="00C94CD8">
        <w:rPr>
          <w:sz w:val="28"/>
          <w:szCs w:val="28"/>
          <w:lang w:val="ru-RU"/>
        </w:rPr>
        <w:t xml:space="preserve"> </w:t>
      </w:r>
      <w:r w:rsidR="001423BD" w:rsidRPr="001423BD">
        <w:rPr>
          <w:sz w:val="28"/>
          <w:szCs w:val="28"/>
          <w:lang w:val="ru-RU"/>
        </w:rPr>
        <w:t xml:space="preserve">/ А. </w:t>
      </w:r>
      <w:proofErr w:type="spellStart"/>
      <w:r w:rsidR="001423BD" w:rsidRPr="001423BD">
        <w:rPr>
          <w:sz w:val="28"/>
          <w:szCs w:val="28"/>
          <w:lang w:val="ru-RU"/>
        </w:rPr>
        <w:t>Цуладзе</w:t>
      </w:r>
      <w:proofErr w:type="spellEnd"/>
      <w:r w:rsidR="001423BD">
        <w:rPr>
          <w:sz w:val="28"/>
          <w:szCs w:val="28"/>
          <w:lang w:val="ru-RU"/>
        </w:rPr>
        <w:t xml:space="preserve">. </w:t>
      </w:r>
      <w:proofErr w:type="gramStart"/>
      <w:r w:rsidR="001423BD">
        <w:rPr>
          <w:sz w:val="28"/>
          <w:szCs w:val="28"/>
          <w:lang w:val="ru-RU"/>
        </w:rPr>
        <w:t>–</w:t>
      </w:r>
      <w:r w:rsidR="001423BD" w:rsidRPr="001423BD">
        <w:rPr>
          <w:sz w:val="28"/>
          <w:szCs w:val="28"/>
          <w:lang w:val="ru-RU"/>
        </w:rPr>
        <w:t>М</w:t>
      </w:r>
      <w:proofErr w:type="gramEnd"/>
      <w:r w:rsidR="001423BD" w:rsidRPr="001423BD">
        <w:rPr>
          <w:sz w:val="28"/>
          <w:szCs w:val="28"/>
          <w:lang w:val="ru-RU"/>
        </w:rPr>
        <w:t>.: Книжный дом "Университет", 1999. — 144 с.</w:t>
      </w:r>
    </w:p>
    <w:p w:rsidR="005F244B" w:rsidRPr="001423BD" w:rsidRDefault="005F244B" w:rsidP="001423BD">
      <w:pPr>
        <w:pStyle w:val="a4"/>
        <w:numPr>
          <w:ilvl w:val="0"/>
          <w:numId w:val="19"/>
        </w:numPr>
        <w:spacing w:line="360" w:lineRule="auto"/>
        <w:jc w:val="both"/>
        <w:rPr>
          <w:sz w:val="28"/>
          <w:szCs w:val="28"/>
          <w:lang w:val="ru-RU"/>
        </w:rPr>
      </w:pPr>
      <w:r w:rsidRPr="00C94CD8">
        <w:rPr>
          <w:b/>
          <w:sz w:val="28"/>
          <w:szCs w:val="28"/>
          <w:lang w:val="ru-RU"/>
        </w:rPr>
        <w:t>Шестаков В.</w:t>
      </w:r>
      <w:r w:rsidR="00C94CD8">
        <w:rPr>
          <w:b/>
          <w:sz w:val="28"/>
          <w:szCs w:val="28"/>
          <w:lang w:val="ru-RU"/>
        </w:rPr>
        <w:t xml:space="preserve"> </w:t>
      </w:r>
      <w:r w:rsidRPr="00C94CD8">
        <w:rPr>
          <w:b/>
          <w:sz w:val="28"/>
          <w:szCs w:val="28"/>
          <w:lang w:val="ru-RU"/>
        </w:rPr>
        <w:t>П.</w:t>
      </w:r>
      <w:r w:rsidRPr="001423BD">
        <w:rPr>
          <w:sz w:val="28"/>
          <w:szCs w:val="28"/>
          <w:lang w:val="ru-RU"/>
        </w:rPr>
        <w:t xml:space="preserve"> Категория героизма в истории этики: к критике буржуазного понимания героизма </w:t>
      </w:r>
      <w:r w:rsidR="00C94CD8">
        <w:rPr>
          <w:sz w:val="28"/>
          <w:szCs w:val="28"/>
          <w:lang w:val="ru-RU"/>
        </w:rPr>
        <w:t xml:space="preserve">[Текст] </w:t>
      </w:r>
      <w:r w:rsidRPr="001423BD">
        <w:rPr>
          <w:sz w:val="28"/>
          <w:szCs w:val="28"/>
          <w:lang w:val="ru-RU"/>
        </w:rPr>
        <w:t>//Вестник истории мировой культуры. 1960, № 2. С. 29</w:t>
      </w:r>
    </w:p>
    <w:p w:rsidR="005F244B" w:rsidRPr="00611CC3" w:rsidRDefault="005F244B" w:rsidP="00611CC3">
      <w:pPr>
        <w:pStyle w:val="a4"/>
        <w:numPr>
          <w:ilvl w:val="0"/>
          <w:numId w:val="19"/>
        </w:numPr>
        <w:spacing w:line="360" w:lineRule="auto"/>
        <w:jc w:val="both"/>
        <w:rPr>
          <w:sz w:val="28"/>
          <w:szCs w:val="28"/>
          <w:lang w:val="ru-RU"/>
        </w:rPr>
      </w:pPr>
      <w:r w:rsidRPr="00C94CD8">
        <w:rPr>
          <w:b/>
          <w:sz w:val="28"/>
          <w:szCs w:val="28"/>
          <w:lang w:val="ru-RU"/>
        </w:rPr>
        <w:t xml:space="preserve">Шеллинг Ф. </w:t>
      </w:r>
      <w:r w:rsidRPr="00611CC3">
        <w:rPr>
          <w:sz w:val="28"/>
          <w:szCs w:val="28"/>
          <w:lang w:val="ru-RU"/>
        </w:rPr>
        <w:t xml:space="preserve">Введение в философию мифологии </w:t>
      </w:r>
      <w:r w:rsidR="0075113F">
        <w:rPr>
          <w:sz w:val="28"/>
          <w:szCs w:val="28"/>
          <w:lang w:val="ru-RU"/>
        </w:rPr>
        <w:t xml:space="preserve">[Текст] </w:t>
      </w:r>
      <w:r w:rsidR="0075113F">
        <w:rPr>
          <w:sz w:val="28"/>
          <w:szCs w:val="28"/>
          <w:lang w:val="ru-RU"/>
        </w:rPr>
        <w:t xml:space="preserve"> // Сочинения в 2 т.</w:t>
      </w:r>
      <w:r w:rsidR="0075113F" w:rsidRPr="00611CC3">
        <w:rPr>
          <w:sz w:val="28"/>
          <w:szCs w:val="28"/>
          <w:lang w:val="ru-RU"/>
        </w:rPr>
        <w:t>2.</w:t>
      </w:r>
      <w:r w:rsidR="0075113F">
        <w:rPr>
          <w:sz w:val="28"/>
          <w:szCs w:val="28"/>
          <w:lang w:val="ru-RU"/>
        </w:rPr>
        <w:t xml:space="preserve"> М., 1989. </w:t>
      </w:r>
    </w:p>
    <w:p w:rsidR="0075113F" w:rsidRDefault="0075113F" w:rsidP="0075113F">
      <w:pPr>
        <w:pStyle w:val="a4"/>
        <w:numPr>
          <w:ilvl w:val="0"/>
          <w:numId w:val="19"/>
        </w:numPr>
        <w:spacing w:line="360" w:lineRule="auto"/>
        <w:jc w:val="both"/>
        <w:rPr>
          <w:sz w:val="28"/>
          <w:szCs w:val="28"/>
          <w:lang w:val="ru-RU"/>
        </w:rPr>
      </w:pPr>
      <w:proofErr w:type="spellStart"/>
      <w:r w:rsidRPr="0075113F">
        <w:rPr>
          <w:b/>
          <w:sz w:val="28"/>
          <w:szCs w:val="28"/>
          <w:lang w:val="ru-RU"/>
        </w:rPr>
        <w:t>Шестерина</w:t>
      </w:r>
      <w:proofErr w:type="spellEnd"/>
      <w:r w:rsidRPr="0075113F">
        <w:rPr>
          <w:b/>
          <w:sz w:val="28"/>
          <w:szCs w:val="28"/>
          <w:lang w:val="ru-RU"/>
        </w:rPr>
        <w:t xml:space="preserve"> А. М.</w:t>
      </w:r>
      <w:r w:rsidRPr="0075113F">
        <w:rPr>
          <w:sz w:val="28"/>
          <w:szCs w:val="28"/>
          <w:lang w:val="ru-RU"/>
        </w:rPr>
        <w:t xml:space="preserve"> Психология журналистики: учебное пособие </w:t>
      </w:r>
      <w:r w:rsidR="00DA5DBA">
        <w:rPr>
          <w:sz w:val="28"/>
          <w:szCs w:val="28"/>
          <w:lang w:val="ru-RU"/>
        </w:rPr>
        <w:t xml:space="preserve">[Текст] </w:t>
      </w:r>
      <w:r w:rsidRPr="0075113F">
        <w:rPr>
          <w:sz w:val="28"/>
          <w:szCs w:val="28"/>
          <w:lang w:val="ru-RU"/>
        </w:rPr>
        <w:t xml:space="preserve">/ А.М. </w:t>
      </w:r>
      <w:proofErr w:type="spellStart"/>
      <w:r w:rsidRPr="0075113F">
        <w:rPr>
          <w:sz w:val="28"/>
          <w:szCs w:val="28"/>
          <w:lang w:val="ru-RU"/>
        </w:rPr>
        <w:t>Шестерина</w:t>
      </w:r>
      <w:proofErr w:type="spellEnd"/>
      <w:r w:rsidRPr="0075113F">
        <w:rPr>
          <w:sz w:val="28"/>
          <w:szCs w:val="28"/>
          <w:lang w:val="ru-RU"/>
        </w:rPr>
        <w:t xml:space="preserve">.— Воронеж: Фак. журналистики ВГУ, 2011 — Ч.1. - 190 </w:t>
      </w:r>
      <w:proofErr w:type="gramStart"/>
      <w:r w:rsidRPr="0075113F">
        <w:rPr>
          <w:sz w:val="28"/>
          <w:szCs w:val="28"/>
          <w:lang w:val="ru-RU"/>
        </w:rPr>
        <w:t>с</w:t>
      </w:r>
      <w:proofErr w:type="gramEnd"/>
    </w:p>
    <w:p w:rsidR="005F244B" w:rsidRPr="0075113F" w:rsidRDefault="005F244B" w:rsidP="0075113F">
      <w:pPr>
        <w:pStyle w:val="a4"/>
        <w:numPr>
          <w:ilvl w:val="0"/>
          <w:numId w:val="19"/>
        </w:numPr>
        <w:spacing w:line="360" w:lineRule="auto"/>
        <w:jc w:val="both"/>
        <w:rPr>
          <w:sz w:val="28"/>
          <w:szCs w:val="28"/>
          <w:lang w:val="ru-RU"/>
        </w:rPr>
      </w:pPr>
      <w:proofErr w:type="spellStart"/>
      <w:r w:rsidRPr="00DA5DBA">
        <w:rPr>
          <w:b/>
          <w:sz w:val="28"/>
          <w:szCs w:val="28"/>
          <w:lang w:val="ru-RU"/>
        </w:rPr>
        <w:t>Шталь</w:t>
      </w:r>
      <w:proofErr w:type="spellEnd"/>
      <w:r w:rsidRPr="00DA5DBA">
        <w:rPr>
          <w:b/>
          <w:sz w:val="28"/>
          <w:szCs w:val="28"/>
          <w:lang w:val="ru-RU"/>
        </w:rPr>
        <w:t xml:space="preserve"> И.</w:t>
      </w:r>
      <w:r w:rsidR="00DA5DBA">
        <w:rPr>
          <w:b/>
          <w:sz w:val="28"/>
          <w:szCs w:val="28"/>
          <w:lang w:val="ru-RU"/>
        </w:rPr>
        <w:t xml:space="preserve"> </w:t>
      </w:r>
      <w:r w:rsidRPr="00DA5DBA">
        <w:rPr>
          <w:b/>
          <w:sz w:val="28"/>
          <w:szCs w:val="28"/>
          <w:lang w:val="ru-RU"/>
        </w:rPr>
        <w:t>В.</w:t>
      </w:r>
      <w:r w:rsidRPr="0075113F">
        <w:rPr>
          <w:sz w:val="28"/>
          <w:szCs w:val="28"/>
          <w:lang w:val="ru-RU"/>
        </w:rPr>
        <w:t xml:space="preserve"> Художес</w:t>
      </w:r>
      <w:r w:rsidR="00DA5DBA">
        <w:rPr>
          <w:sz w:val="28"/>
          <w:szCs w:val="28"/>
          <w:lang w:val="ru-RU"/>
        </w:rPr>
        <w:t xml:space="preserve">твенный мир гомеровского эпоса </w:t>
      </w:r>
      <w:r w:rsidR="00DA5DBA">
        <w:rPr>
          <w:sz w:val="28"/>
          <w:szCs w:val="28"/>
          <w:lang w:val="ru-RU"/>
        </w:rPr>
        <w:t xml:space="preserve">[Текст] </w:t>
      </w:r>
      <w:r w:rsidR="00DA5DBA">
        <w:rPr>
          <w:sz w:val="28"/>
          <w:szCs w:val="28"/>
          <w:lang w:val="ru-RU"/>
        </w:rPr>
        <w:t xml:space="preserve">/ </w:t>
      </w:r>
      <w:r w:rsidR="00DA5DBA" w:rsidRPr="0075113F">
        <w:rPr>
          <w:sz w:val="28"/>
          <w:szCs w:val="28"/>
          <w:lang w:val="ru-RU"/>
        </w:rPr>
        <w:t>И.</w:t>
      </w:r>
      <w:r w:rsidR="00DA5DBA">
        <w:rPr>
          <w:sz w:val="28"/>
          <w:szCs w:val="28"/>
          <w:lang w:val="ru-RU"/>
        </w:rPr>
        <w:t xml:space="preserve"> </w:t>
      </w:r>
      <w:r w:rsidR="00DA5DBA" w:rsidRPr="0075113F">
        <w:rPr>
          <w:sz w:val="28"/>
          <w:szCs w:val="28"/>
          <w:lang w:val="ru-RU"/>
        </w:rPr>
        <w:t xml:space="preserve">В. </w:t>
      </w:r>
      <w:proofErr w:type="spellStart"/>
      <w:r w:rsidR="00DA5DBA" w:rsidRPr="0075113F">
        <w:rPr>
          <w:sz w:val="28"/>
          <w:szCs w:val="28"/>
          <w:lang w:val="ru-RU"/>
        </w:rPr>
        <w:t>Шталь</w:t>
      </w:r>
      <w:proofErr w:type="spellEnd"/>
      <w:r w:rsidR="00DA5DBA" w:rsidRPr="0075113F">
        <w:rPr>
          <w:sz w:val="28"/>
          <w:szCs w:val="28"/>
          <w:lang w:val="ru-RU"/>
        </w:rPr>
        <w:t xml:space="preserve"> </w:t>
      </w:r>
      <w:r w:rsidRPr="0075113F">
        <w:rPr>
          <w:sz w:val="28"/>
          <w:szCs w:val="28"/>
          <w:lang w:val="ru-RU"/>
        </w:rPr>
        <w:t>М.</w:t>
      </w:r>
      <w:r w:rsidR="00DA5DBA">
        <w:rPr>
          <w:sz w:val="28"/>
          <w:szCs w:val="28"/>
          <w:lang w:val="ru-RU"/>
        </w:rPr>
        <w:t>: Наука</w:t>
      </w:r>
      <w:r w:rsidRPr="0075113F">
        <w:rPr>
          <w:sz w:val="28"/>
          <w:szCs w:val="28"/>
          <w:lang w:val="ru-RU"/>
        </w:rPr>
        <w:t xml:space="preserve">, 1983. </w:t>
      </w:r>
    </w:p>
    <w:p w:rsidR="005F244B" w:rsidRPr="00611CC3" w:rsidRDefault="005F244B" w:rsidP="00611CC3">
      <w:pPr>
        <w:pStyle w:val="a4"/>
        <w:numPr>
          <w:ilvl w:val="0"/>
          <w:numId w:val="19"/>
        </w:numPr>
        <w:spacing w:line="360" w:lineRule="auto"/>
        <w:jc w:val="both"/>
        <w:rPr>
          <w:sz w:val="28"/>
          <w:szCs w:val="28"/>
          <w:lang w:val="ru-RU"/>
        </w:rPr>
      </w:pPr>
      <w:r w:rsidRPr="00DA5DBA">
        <w:rPr>
          <w:b/>
          <w:sz w:val="28"/>
          <w:szCs w:val="28"/>
          <w:lang w:val="ru-RU"/>
        </w:rPr>
        <w:t>Шуб Э.</w:t>
      </w:r>
      <w:r w:rsidR="00DA5DBA">
        <w:rPr>
          <w:sz w:val="28"/>
          <w:szCs w:val="28"/>
          <w:lang w:val="ru-RU"/>
        </w:rPr>
        <w:t xml:space="preserve"> Крупным планом </w:t>
      </w:r>
      <w:r w:rsidR="00DA5DBA">
        <w:rPr>
          <w:sz w:val="28"/>
          <w:szCs w:val="28"/>
          <w:lang w:val="ru-RU"/>
        </w:rPr>
        <w:t xml:space="preserve">[Текст] </w:t>
      </w:r>
      <w:r w:rsidR="00DA5DBA">
        <w:rPr>
          <w:sz w:val="28"/>
          <w:szCs w:val="28"/>
          <w:lang w:val="ru-RU"/>
        </w:rPr>
        <w:t xml:space="preserve">/ Э Шуб. - </w:t>
      </w:r>
      <w:r w:rsidRPr="00611CC3">
        <w:rPr>
          <w:sz w:val="28"/>
          <w:szCs w:val="28"/>
          <w:lang w:val="ru-RU"/>
        </w:rPr>
        <w:t>М.</w:t>
      </w:r>
      <w:r w:rsidR="00DA5DBA">
        <w:rPr>
          <w:sz w:val="28"/>
          <w:szCs w:val="28"/>
          <w:lang w:val="ru-RU"/>
        </w:rPr>
        <w:t>: Москва</w:t>
      </w:r>
      <w:r w:rsidRPr="00611CC3">
        <w:rPr>
          <w:sz w:val="28"/>
          <w:szCs w:val="28"/>
          <w:lang w:val="ru-RU"/>
        </w:rPr>
        <w:t>, 1959.</w:t>
      </w:r>
      <w:r w:rsidR="00DA5DBA">
        <w:rPr>
          <w:sz w:val="28"/>
          <w:szCs w:val="28"/>
          <w:lang w:val="ru-RU"/>
        </w:rPr>
        <w:t xml:space="preserve"> – 316 с. </w:t>
      </w:r>
      <w:r w:rsidRPr="00611CC3">
        <w:rPr>
          <w:sz w:val="28"/>
          <w:szCs w:val="28"/>
          <w:lang w:val="ru-RU"/>
        </w:rPr>
        <w:t xml:space="preserve"> </w:t>
      </w:r>
    </w:p>
    <w:p w:rsidR="005F244B" w:rsidRPr="00611CC3" w:rsidRDefault="005F244B" w:rsidP="00611CC3">
      <w:pPr>
        <w:pStyle w:val="a4"/>
        <w:numPr>
          <w:ilvl w:val="0"/>
          <w:numId w:val="19"/>
        </w:numPr>
        <w:spacing w:line="360" w:lineRule="auto"/>
        <w:jc w:val="both"/>
        <w:rPr>
          <w:sz w:val="28"/>
          <w:szCs w:val="28"/>
          <w:lang w:val="ru-RU"/>
        </w:rPr>
      </w:pPr>
      <w:proofErr w:type="spellStart"/>
      <w:r w:rsidRPr="00783F01">
        <w:rPr>
          <w:b/>
          <w:sz w:val="28"/>
          <w:szCs w:val="28"/>
          <w:lang w:val="ru-RU"/>
        </w:rPr>
        <w:t>Элиаде</w:t>
      </w:r>
      <w:proofErr w:type="spellEnd"/>
      <w:r w:rsidRPr="00783F01">
        <w:rPr>
          <w:b/>
          <w:sz w:val="28"/>
          <w:szCs w:val="28"/>
          <w:lang w:val="ru-RU"/>
        </w:rPr>
        <w:t xml:space="preserve"> М.</w:t>
      </w:r>
      <w:r w:rsidR="00783F01">
        <w:rPr>
          <w:sz w:val="28"/>
          <w:szCs w:val="28"/>
          <w:lang w:val="ru-RU"/>
        </w:rPr>
        <w:t xml:space="preserve"> Космос и история </w:t>
      </w:r>
      <w:r w:rsidR="00783F01">
        <w:rPr>
          <w:sz w:val="28"/>
          <w:szCs w:val="28"/>
          <w:lang w:val="ru-RU"/>
        </w:rPr>
        <w:t xml:space="preserve">[Текст] </w:t>
      </w:r>
      <w:r w:rsidR="00783F01">
        <w:rPr>
          <w:sz w:val="28"/>
          <w:szCs w:val="28"/>
          <w:lang w:val="ru-RU"/>
        </w:rPr>
        <w:t xml:space="preserve">/ М. </w:t>
      </w:r>
      <w:proofErr w:type="spellStart"/>
      <w:r w:rsidR="00783F01">
        <w:rPr>
          <w:sz w:val="28"/>
          <w:szCs w:val="28"/>
          <w:lang w:val="ru-RU"/>
        </w:rPr>
        <w:t>Элиаде</w:t>
      </w:r>
      <w:proofErr w:type="spellEnd"/>
      <w:r w:rsidR="00783F01">
        <w:rPr>
          <w:sz w:val="28"/>
          <w:szCs w:val="28"/>
          <w:lang w:val="ru-RU"/>
        </w:rPr>
        <w:t xml:space="preserve">. - </w:t>
      </w:r>
      <w:r w:rsidRPr="00611CC3">
        <w:rPr>
          <w:sz w:val="28"/>
          <w:szCs w:val="28"/>
          <w:lang w:val="ru-RU"/>
        </w:rPr>
        <w:t xml:space="preserve">М., 1987. </w:t>
      </w:r>
      <w:r w:rsidR="00783F01">
        <w:rPr>
          <w:sz w:val="28"/>
          <w:szCs w:val="28"/>
          <w:lang w:val="ru-RU"/>
        </w:rPr>
        <w:t xml:space="preserve">- 387 с. </w:t>
      </w:r>
    </w:p>
    <w:p w:rsidR="005F244B" w:rsidRPr="00611CC3" w:rsidRDefault="005F244B" w:rsidP="00611CC3">
      <w:pPr>
        <w:pStyle w:val="a4"/>
        <w:numPr>
          <w:ilvl w:val="0"/>
          <w:numId w:val="19"/>
        </w:numPr>
        <w:spacing w:line="360" w:lineRule="auto"/>
        <w:jc w:val="both"/>
        <w:rPr>
          <w:sz w:val="28"/>
          <w:szCs w:val="28"/>
          <w:lang w:val="ru-RU"/>
        </w:rPr>
      </w:pPr>
      <w:r w:rsidRPr="00783F01">
        <w:rPr>
          <w:b/>
          <w:sz w:val="28"/>
          <w:szCs w:val="28"/>
          <w:lang w:val="ru-RU"/>
        </w:rPr>
        <w:t>Эльяшевич А.</w:t>
      </w:r>
      <w:r w:rsidRPr="00611CC3">
        <w:rPr>
          <w:sz w:val="28"/>
          <w:szCs w:val="28"/>
          <w:lang w:val="ru-RU"/>
        </w:rPr>
        <w:t xml:space="preserve"> Один для всех и свой у каждого. Раздумья о положительном герое </w:t>
      </w:r>
      <w:r w:rsidR="00783F01">
        <w:rPr>
          <w:sz w:val="28"/>
          <w:szCs w:val="28"/>
          <w:lang w:val="ru-RU"/>
        </w:rPr>
        <w:t xml:space="preserve">[Текст] </w:t>
      </w:r>
      <w:r w:rsidRPr="00611CC3">
        <w:rPr>
          <w:sz w:val="28"/>
          <w:szCs w:val="28"/>
          <w:lang w:val="ru-RU"/>
        </w:rPr>
        <w:t>// Ради жизни на земле: Литературно-критический сборник</w:t>
      </w:r>
      <w:proofErr w:type="gramStart"/>
      <w:r w:rsidRPr="00611CC3">
        <w:rPr>
          <w:sz w:val="28"/>
          <w:szCs w:val="28"/>
          <w:lang w:val="ru-RU"/>
        </w:rPr>
        <w:t xml:space="preserve"> / С</w:t>
      </w:r>
      <w:proofErr w:type="gramEnd"/>
      <w:r w:rsidRPr="00611CC3">
        <w:rPr>
          <w:sz w:val="28"/>
          <w:szCs w:val="28"/>
          <w:lang w:val="ru-RU"/>
        </w:rPr>
        <w:t xml:space="preserve">ост. В. Лавров и А. </w:t>
      </w:r>
      <w:proofErr w:type="spellStart"/>
      <w:r w:rsidRPr="00611CC3">
        <w:rPr>
          <w:sz w:val="28"/>
          <w:szCs w:val="28"/>
          <w:lang w:val="ru-RU"/>
        </w:rPr>
        <w:t>Пикач</w:t>
      </w:r>
      <w:proofErr w:type="spellEnd"/>
      <w:r w:rsidRPr="00611CC3">
        <w:rPr>
          <w:sz w:val="28"/>
          <w:szCs w:val="28"/>
          <w:lang w:val="ru-RU"/>
        </w:rPr>
        <w:t>. Л., 1986.</w:t>
      </w:r>
    </w:p>
    <w:p w:rsidR="005F244B" w:rsidRPr="00611CC3" w:rsidRDefault="005F244B" w:rsidP="00611CC3">
      <w:pPr>
        <w:pStyle w:val="a4"/>
        <w:numPr>
          <w:ilvl w:val="0"/>
          <w:numId w:val="19"/>
        </w:numPr>
        <w:spacing w:line="360" w:lineRule="auto"/>
        <w:jc w:val="both"/>
        <w:rPr>
          <w:sz w:val="28"/>
          <w:szCs w:val="28"/>
          <w:lang w:val="ru-RU"/>
        </w:rPr>
      </w:pPr>
      <w:r w:rsidRPr="005C5426">
        <w:rPr>
          <w:b/>
          <w:sz w:val="28"/>
          <w:szCs w:val="28"/>
          <w:lang w:val="ru-RU"/>
        </w:rPr>
        <w:t>Эко У.</w:t>
      </w:r>
      <w:r w:rsidRPr="00611CC3">
        <w:rPr>
          <w:sz w:val="28"/>
          <w:szCs w:val="28"/>
          <w:lang w:val="ru-RU"/>
        </w:rPr>
        <w:t xml:space="preserve"> Отсутствующая структу</w:t>
      </w:r>
      <w:r w:rsidR="005C5426">
        <w:rPr>
          <w:sz w:val="28"/>
          <w:szCs w:val="28"/>
          <w:lang w:val="ru-RU"/>
        </w:rPr>
        <w:t>ра. Введение в семиологию</w:t>
      </w:r>
      <w:r w:rsidR="00D75F8F">
        <w:rPr>
          <w:sz w:val="28"/>
          <w:szCs w:val="28"/>
          <w:lang w:val="ru-RU"/>
        </w:rPr>
        <w:t xml:space="preserve"> </w:t>
      </w:r>
      <w:r w:rsidR="00D75F8F">
        <w:rPr>
          <w:sz w:val="28"/>
          <w:szCs w:val="28"/>
          <w:lang w:val="ru-RU"/>
        </w:rPr>
        <w:t xml:space="preserve">[Текст] </w:t>
      </w:r>
      <w:r w:rsidR="005C5426">
        <w:rPr>
          <w:sz w:val="28"/>
          <w:szCs w:val="28"/>
          <w:lang w:val="ru-RU"/>
        </w:rPr>
        <w:t xml:space="preserve"> / Пер. с итал. - СПб</w:t>
      </w:r>
      <w:proofErr w:type="gramStart"/>
      <w:r w:rsidR="005C5426">
        <w:rPr>
          <w:sz w:val="28"/>
          <w:szCs w:val="28"/>
          <w:lang w:val="ru-RU"/>
        </w:rPr>
        <w:t xml:space="preserve">.: </w:t>
      </w:r>
      <w:proofErr w:type="gramEnd"/>
      <w:r w:rsidR="005C5426">
        <w:rPr>
          <w:sz w:val="28"/>
          <w:szCs w:val="28"/>
          <w:lang w:val="ru-RU"/>
        </w:rPr>
        <w:t xml:space="preserve">Симпозиум, </w:t>
      </w:r>
      <w:r w:rsidRPr="00611CC3">
        <w:rPr>
          <w:sz w:val="28"/>
          <w:szCs w:val="28"/>
          <w:lang w:val="ru-RU"/>
        </w:rPr>
        <w:t xml:space="preserve">2004. </w:t>
      </w:r>
      <w:r w:rsidR="005C5426">
        <w:rPr>
          <w:sz w:val="28"/>
          <w:szCs w:val="28"/>
          <w:lang w:val="ru-RU"/>
        </w:rPr>
        <w:t>– 543 с.</w:t>
      </w:r>
    </w:p>
    <w:p w:rsidR="005F244B" w:rsidRPr="00506921" w:rsidRDefault="00506921" w:rsidP="00506921">
      <w:pPr>
        <w:pStyle w:val="a4"/>
        <w:numPr>
          <w:ilvl w:val="0"/>
          <w:numId w:val="19"/>
        </w:numPr>
        <w:spacing w:line="360" w:lineRule="auto"/>
        <w:jc w:val="both"/>
        <w:rPr>
          <w:sz w:val="28"/>
          <w:szCs w:val="28"/>
          <w:lang w:val="ru-RU"/>
        </w:rPr>
      </w:pPr>
      <w:r>
        <w:rPr>
          <w:sz w:val="28"/>
          <w:szCs w:val="28"/>
          <w:lang w:val="ru-RU"/>
        </w:rPr>
        <w:t>Юнг К. Г. Архетип и символ</w:t>
      </w:r>
      <w:r w:rsidRPr="00506921">
        <w:rPr>
          <w:sz w:val="28"/>
          <w:szCs w:val="28"/>
          <w:lang w:val="ru-RU"/>
        </w:rPr>
        <w:t xml:space="preserve"> </w:t>
      </w:r>
      <w:r>
        <w:rPr>
          <w:sz w:val="28"/>
          <w:szCs w:val="28"/>
          <w:lang w:val="ru-RU"/>
        </w:rPr>
        <w:t xml:space="preserve">[Текст] </w:t>
      </w:r>
      <w:r>
        <w:rPr>
          <w:sz w:val="28"/>
          <w:szCs w:val="28"/>
          <w:lang w:val="ru-RU"/>
        </w:rPr>
        <w:t>/</w:t>
      </w:r>
      <w:r>
        <w:rPr>
          <w:sz w:val="28"/>
          <w:szCs w:val="28"/>
          <w:lang w:val="ru-RU"/>
        </w:rPr>
        <w:t xml:space="preserve"> </w:t>
      </w:r>
      <w:r w:rsidR="005F244B" w:rsidRPr="00611CC3">
        <w:rPr>
          <w:sz w:val="28"/>
          <w:szCs w:val="28"/>
          <w:lang w:val="ru-RU"/>
        </w:rPr>
        <w:t xml:space="preserve"> </w:t>
      </w:r>
      <w:r>
        <w:rPr>
          <w:sz w:val="28"/>
          <w:szCs w:val="28"/>
          <w:lang w:val="ru-RU"/>
        </w:rPr>
        <w:t xml:space="preserve">– </w:t>
      </w:r>
      <w:r w:rsidRPr="00506921">
        <w:rPr>
          <w:sz w:val="28"/>
          <w:szCs w:val="28"/>
          <w:lang w:val="ru-RU"/>
        </w:rPr>
        <w:t xml:space="preserve">М.: Ренессанс, 1991. </w:t>
      </w:r>
      <w:r>
        <w:rPr>
          <w:sz w:val="28"/>
          <w:szCs w:val="28"/>
          <w:lang w:val="ru-RU"/>
        </w:rPr>
        <w:t>–</w:t>
      </w:r>
      <w:r w:rsidRPr="00506921">
        <w:rPr>
          <w:sz w:val="28"/>
          <w:szCs w:val="28"/>
          <w:lang w:val="ru-RU"/>
        </w:rPr>
        <w:t xml:space="preserve"> 304</w:t>
      </w:r>
      <w:r>
        <w:rPr>
          <w:sz w:val="28"/>
          <w:szCs w:val="28"/>
          <w:lang w:val="ru-RU"/>
        </w:rPr>
        <w:t xml:space="preserve"> </w:t>
      </w:r>
      <w:r w:rsidRPr="00506921">
        <w:rPr>
          <w:sz w:val="28"/>
          <w:szCs w:val="28"/>
          <w:lang w:val="ru-RU"/>
        </w:rPr>
        <w:t>с.</w:t>
      </w:r>
    </w:p>
    <w:p w:rsidR="005F244B" w:rsidRPr="00611CC3" w:rsidRDefault="005F244B" w:rsidP="00611CC3">
      <w:pPr>
        <w:pStyle w:val="a4"/>
        <w:numPr>
          <w:ilvl w:val="0"/>
          <w:numId w:val="19"/>
        </w:numPr>
        <w:spacing w:line="360" w:lineRule="auto"/>
        <w:jc w:val="both"/>
        <w:rPr>
          <w:sz w:val="28"/>
          <w:szCs w:val="28"/>
          <w:lang w:val="ru-RU"/>
        </w:rPr>
      </w:pPr>
      <w:r w:rsidRPr="00506921">
        <w:rPr>
          <w:b/>
          <w:sz w:val="28"/>
          <w:szCs w:val="28"/>
          <w:lang w:val="ru-RU"/>
        </w:rPr>
        <w:lastRenderedPageBreak/>
        <w:t>Юнг К. Г.</w:t>
      </w:r>
      <w:r w:rsidRPr="00611CC3">
        <w:rPr>
          <w:sz w:val="28"/>
          <w:szCs w:val="28"/>
          <w:lang w:val="ru-RU"/>
        </w:rPr>
        <w:t xml:space="preserve"> Подход к </w:t>
      </w:r>
      <w:proofErr w:type="gramStart"/>
      <w:r w:rsidRPr="00611CC3">
        <w:rPr>
          <w:sz w:val="28"/>
          <w:szCs w:val="28"/>
          <w:lang w:val="ru-RU"/>
        </w:rPr>
        <w:t>бессознательному</w:t>
      </w:r>
      <w:proofErr w:type="gramEnd"/>
      <w:r w:rsidRPr="00611CC3">
        <w:rPr>
          <w:sz w:val="28"/>
          <w:szCs w:val="28"/>
          <w:lang w:val="ru-RU"/>
        </w:rPr>
        <w:t xml:space="preserve"> </w:t>
      </w:r>
      <w:r w:rsidR="00506921">
        <w:rPr>
          <w:sz w:val="28"/>
          <w:szCs w:val="28"/>
          <w:lang w:val="ru-RU"/>
        </w:rPr>
        <w:t xml:space="preserve">[Текст] </w:t>
      </w:r>
      <w:r w:rsidRPr="00611CC3">
        <w:rPr>
          <w:sz w:val="28"/>
          <w:szCs w:val="28"/>
          <w:lang w:val="ru-RU"/>
        </w:rPr>
        <w:t xml:space="preserve">// Человек и его символы. СПб, 1996. </w:t>
      </w:r>
    </w:p>
    <w:p w:rsidR="00FB5C49" w:rsidRPr="00FB5C49" w:rsidRDefault="005F244B" w:rsidP="00FB5C49">
      <w:pPr>
        <w:pStyle w:val="a4"/>
        <w:numPr>
          <w:ilvl w:val="0"/>
          <w:numId w:val="19"/>
        </w:numPr>
        <w:spacing w:line="360" w:lineRule="auto"/>
        <w:jc w:val="both"/>
        <w:rPr>
          <w:sz w:val="24"/>
          <w:szCs w:val="24"/>
          <w:lang w:val="ru-RU"/>
        </w:rPr>
      </w:pPr>
      <w:r w:rsidRPr="00FB5C49">
        <w:rPr>
          <w:b/>
          <w:sz w:val="28"/>
          <w:szCs w:val="28"/>
          <w:lang w:val="ru-RU"/>
        </w:rPr>
        <w:t>Юрков А. А.</w:t>
      </w:r>
      <w:r w:rsidRPr="00FB5C49">
        <w:rPr>
          <w:sz w:val="28"/>
          <w:szCs w:val="28"/>
          <w:lang w:val="ru-RU"/>
        </w:rPr>
        <w:t xml:space="preserve"> Этика журналистского творчества</w:t>
      </w:r>
      <w:r w:rsidR="00FB5C49">
        <w:rPr>
          <w:sz w:val="28"/>
          <w:szCs w:val="28"/>
          <w:lang w:val="ru-RU"/>
        </w:rPr>
        <w:t xml:space="preserve"> / </w:t>
      </w:r>
      <w:r w:rsidR="00FB5C49" w:rsidRPr="00FB5C49">
        <w:rPr>
          <w:sz w:val="28"/>
          <w:szCs w:val="28"/>
          <w:lang w:val="ru-RU"/>
        </w:rPr>
        <w:t xml:space="preserve">А. А. </w:t>
      </w:r>
      <w:r w:rsidRPr="00FB5C49">
        <w:rPr>
          <w:sz w:val="28"/>
          <w:szCs w:val="28"/>
          <w:lang w:val="ru-RU"/>
        </w:rPr>
        <w:t xml:space="preserve"> </w:t>
      </w:r>
      <w:r w:rsidR="00FB5C49" w:rsidRPr="00FB5C49">
        <w:rPr>
          <w:sz w:val="28"/>
          <w:szCs w:val="28"/>
          <w:lang w:val="ru-RU"/>
        </w:rPr>
        <w:t>Юрков</w:t>
      </w:r>
      <w:r w:rsidR="00FB5C49">
        <w:rPr>
          <w:sz w:val="28"/>
          <w:szCs w:val="28"/>
          <w:lang w:val="ru-RU"/>
        </w:rPr>
        <w:t>. –</w:t>
      </w:r>
      <w:r w:rsidR="00FB5C49" w:rsidRPr="00FB5C49">
        <w:rPr>
          <w:sz w:val="28"/>
          <w:szCs w:val="28"/>
          <w:lang w:val="ru-RU"/>
        </w:rPr>
        <w:t xml:space="preserve"> </w:t>
      </w:r>
      <w:r w:rsidR="00FB5C49" w:rsidRPr="00FB5C49">
        <w:rPr>
          <w:sz w:val="28"/>
          <w:szCs w:val="28"/>
          <w:lang w:val="ru-RU"/>
        </w:rPr>
        <w:t xml:space="preserve"> </w:t>
      </w:r>
      <w:r w:rsidR="00FB5C49" w:rsidRPr="00FB5C49">
        <w:rPr>
          <w:sz w:val="28"/>
          <w:szCs w:val="28"/>
          <w:lang w:val="ru-RU"/>
        </w:rPr>
        <w:t>СПб</w:t>
      </w:r>
      <w:proofErr w:type="gramStart"/>
      <w:r w:rsidR="00FB5C49">
        <w:rPr>
          <w:sz w:val="28"/>
          <w:szCs w:val="28"/>
          <w:lang w:val="ru-RU"/>
        </w:rPr>
        <w:t xml:space="preserve">.: </w:t>
      </w:r>
      <w:proofErr w:type="gramEnd"/>
      <w:r w:rsidR="00FB5C49" w:rsidRPr="00FB5C49">
        <w:rPr>
          <w:sz w:val="28"/>
          <w:szCs w:val="28"/>
          <w:lang w:val="ru-RU"/>
        </w:rPr>
        <w:t xml:space="preserve">Роза мира, 2003. </w:t>
      </w:r>
      <w:r w:rsidR="00FB5C49">
        <w:rPr>
          <w:sz w:val="28"/>
          <w:szCs w:val="28"/>
          <w:lang w:val="ru-RU"/>
        </w:rPr>
        <w:t>–</w:t>
      </w:r>
      <w:r w:rsidR="00FB5C49" w:rsidRPr="00FB5C49">
        <w:rPr>
          <w:sz w:val="28"/>
          <w:szCs w:val="28"/>
          <w:lang w:val="ru-RU"/>
        </w:rPr>
        <w:t>142 с. </w:t>
      </w:r>
    </w:p>
    <w:p w:rsidR="005F244B" w:rsidRPr="00FB5C49" w:rsidRDefault="005F244B" w:rsidP="00FB5C49">
      <w:pPr>
        <w:pStyle w:val="a4"/>
        <w:numPr>
          <w:ilvl w:val="0"/>
          <w:numId w:val="19"/>
        </w:numPr>
        <w:spacing w:line="360" w:lineRule="auto"/>
        <w:jc w:val="both"/>
        <w:rPr>
          <w:sz w:val="24"/>
          <w:szCs w:val="24"/>
          <w:lang w:val="ru-RU"/>
        </w:rPr>
      </w:pPr>
      <w:r w:rsidRPr="00FB5C49">
        <w:rPr>
          <w:sz w:val="28"/>
          <w:szCs w:val="28"/>
          <w:lang w:val="ru-RU"/>
        </w:rPr>
        <w:t>Ясперс К. Духовная ситуация времени // Смысл и назначение в истории. М., 1994</w:t>
      </w:r>
      <w:r w:rsidRPr="00FB5C49">
        <w:rPr>
          <w:sz w:val="24"/>
          <w:szCs w:val="24"/>
          <w:lang w:val="ru-RU"/>
        </w:rPr>
        <w:t xml:space="preserve">. </w:t>
      </w:r>
    </w:p>
    <w:p w:rsidR="005F244B" w:rsidRPr="00611CC3" w:rsidRDefault="005F244B" w:rsidP="00611CC3">
      <w:pPr>
        <w:pStyle w:val="a4"/>
        <w:jc w:val="both"/>
        <w:rPr>
          <w:sz w:val="24"/>
          <w:szCs w:val="24"/>
          <w:lang w:val="ru-RU"/>
        </w:rPr>
      </w:pPr>
    </w:p>
    <w:p w:rsidR="005F244B" w:rsidRPr="00611CC3" w:rsidRDefault="005F244B" w:rsidP="00611CC3">
      <w:pPr>
        <w:pStyle w:val="a4"/>
        <w:jc w:val="both"/>
        <w:rPr>
          <w:b/>
          <w:sz w:val="32"/>
          <w:szCs w:val="32"/>
          <w:lang w:val="ru-RU"/>
        </w:rPr>
      </w:pPr>
      <w:r w:rsidRPr="00611CC3">
        <w:rPr>
          <w:b/>
          <w:sz w:val="32"/>
          <w:szCs w:val="32"/>
          <w:lang w:val="ru-RU"/>
        </w:rPr>
        <w:t>Периодические издания</w:t>
      </w:r>
    </w:p>
    <w:p w:rsidR="005F244B" w:rsidRPr="00611CC3" w:rsidRDefault="005F244B" w:rsidP="00611CC3">
      <w:pPr>
        <w:pStyle w:val="a4"/>
        <w:jc w:val="both"/>
        <w:rPr>
          <w:lang w:val="ru-RU"/>
        </w:rPr>
      </w:pPr>
    </w:p>
    <w:p w:rsidR="005F244B" w:rsidRPr="00611CC3" w:rsidRDefault="005F244B" w:rsidP="00F2023B">
      <w:pPr>
        <w:pStyle w:val="a4"/>
        <w:numPr>
          <w:ilvl w:val="0"/>
          <w:numId w:val="19"/>
        </w:numPr>
        <w:spacing w:line="360" w:lineRule="auto"/>
        <w:jc w:val="both"/>
        <w:rPr>
          <w:sz w:val="28"/>
          <w:szCs w:val="28"/>
          <w:lang w:val="ru-RU"/>
        </w:rPr>
      </w:pPr>
      <w:r w:rsidRPr="00611CC3">
        <w:rPr>
          <w:sz w:val="28"/>
          <w:szCs w:val="28"/>
          <w:lang w:val="ru-RU"/>
        </w:rPr>
        <w:t xml:space="preserve">Интерес к документальному кино возникает там, где есть необходимость осмысления жизни // «Время новостей», №126 от 19 июля 2007  </w:t>
      </w:r>
    </w:p>
    <w:p w:rsidR="005F244B" w:rsidRPr="00611CC3" w:rsidRDefault="005F244B" w:rsidP="00F2023B">
      <w:pPr>
        <w:numPr>
          <w:ilvl w:val="0"/>
          <w:numId w:val="19"/>
        </w:numPr>
        <w:spacing w:after="0" w:line="360" w:lineRule="auto"/>
        <w:jc w:val="both"/>
        <w:rPr>
          <w:rFonts w:ascii="Times New Roman" w:hAnsi="Times New Roman"/>
          <w:sz w:val="28"/>
          <w:szCs w:val="28"/>
        </w:rPr>
      </w:pPr>
      <w:r w:rsidRPr="00611CC3">
        <w:rPr>
          <w:rFonts w:ascii="Times New Roman" w:hAnsi="Times New Roman"/>
          <w:sz w:val="28"/>
          <w:szCs w:val="28"/>
        </w:rPr>
        <w:t>Руководитель службы документальных фильмов телеканала «Россия» Сергей Алексеев: «История простого человека зрителю не интересна» // «Известия» от 28 ноября 2007</w:t>
      </w:r>
    </w:p>
    <w:p w:rsidR="005F244B" w:rsidRPr="00611CC3" w:rsidRDefault="005F244B" w:rsidP="00F2023B">
      <w:pPr>
        <w:pStyle w:val="a4"/>
        <w:numPr>
          <w:ilvl w:val="0"/>
          <w:numId w:val="19"/>
        </w:numPr>
        <w:spacing w:line="360" w:lineRule="auto"/>
        <w:jc w:val="both"/>
        <w:rPr>
          <w:sz w:val="28"/>
          <w:szCs w:val="28"/>
          <w:lang w:val="ru-RU"/>
        </w:rPr>
      </w:pPr>
      <w:r w:rsidRPr="00611CC3">
        <w:rPr>
          <w:sz w:val="28"/>
          <w:szCs w:val="28"/>
          <w:lang w:val="ru-RU"/>
        </w:rPr>
        <w:t>Лженаука – путь в Средневековье // Бюллетень №2 «В защиту науки». М., 2006. С. 32</w:t>
      </w:r>
    </w:p>
    <w:p w:rsidR="005F244B" w:rsidRPr="00611CC3" w:rsidRDefault="005F244B" w:rsidP="00F2023B">
      <w:pPr>
        <w:pStyle w:val="a4"/>
        <w:numPr>
          <w:ilvl w:val="0"/>
          <w:numId w:val="19"/>
        </w:numPr>
        <w:spacing w:line="360" w:lineRule="auto"/>
        <w:jc w:val="both"/>
        <w:rPr>
          <w:sz w:val="28"/>
          <w:szCs w:val="28"/>
          <w:lang w:val="ru-RU"/>
        </w:rPr>
      </w:pPr>
      <w:r w:rsidRPr="00611CC3">
        <w:rPr>
          <w:sz w:val="28"/>
          <w:szCs w:val="28"/>
          <w:lang w:val="ru-RU"/>
        </w:rPr>
        <w:t xml:space="preserve">Луи, </w:t>
      </w:r>
      <w:proofErr w:type="spellStart"/>
      <w:r w:rsidRPr="00611CC3">
        <w:rPr>
          <w:sz w:val="28"/>
          <w:szCs w:val="28"/>
          <w:lang w:val="ru-RU"/>
        </w:rPr>
        <w:t>Шепилов</w:t>
      </w:r>
      <w:proofErr w:type="spellEnd"/>
      <w:r w:rsidRPr="00611CC3">
        <w:rPr>
          <w:sz w:val="28"/>
          <w:szCs w:val="28"/>
          <w:lang w:val="ru-RU"/>
        </w:rPr>
        <w:t>, Михоэлс... // «Российская газета» от 18 июня 2009</w:t>
      </w:r>
    </w:p>
    <w:p w:rsidR="005F244B" w:rsidRPr="00611CC3" w:rsidRDefault="005F244B" w:rsidP="00F2023B">
      <w:pPr>
        <w:numPr>
          <w:ilvl w:val="0"/>
          <w:numId w:val="19"/>
        </w:numPr>
        <w:spacing w:after="0" w:line="360" w:lineRule="auto"/>
        <w:jc w:val="both"/>
        <w:rPr>
          <w:rFonts w:ascii="Times New Roman" w:hAnsi="Times New Roman"/>
          <w:sz w:val="28"/>
          <w:szCs w:val="28"/>
        </w:rPr>
      </w:pPr>
      <w:r w:rsidRPr="00611CC3">
        <w:rPr>
          <w:rFonts w:ascii="Times New Roman" w:hAnsi="Times New Roman"/>
          <w:sz w:val="28"/>
          <w:szCs w:val="28"/>
        </w:rPr>
        <w:t>Кто есть кто // «Российская газета». №5009 (185) от 1 октября 2009 г</w:t>
      </w:r>
    </w:p>
    <w:p w:rsidR="005F244B" w:rsidRPr="00611CC3" w:rsidRDefault="005F244B" w:rsidP="00F2023B">
      <w:pPr>
        <w:numPr>
          <w:ilvl w:val="0"/>
          <w:numId w:val="19"/>
        </w:numPr>
        <w:spacing w:after="0" w:line="360" w:lineRule="auto"/>
        <w:jc w:val="both"/>
        <w:rPr>
          <w:rFonts w:ascii="Times New Roman" w:hAnsi="Times New Roman"/>
          <w:b/>
          <w:sz w:val="28"/>
          <w:szCs w:val="28"/>
        </w:rPr>
      </w:pPr>
      <w:r w:rsidRPr="00611CC3">
        <w:rPr>
          <w:rFonts w:ascii="Times New Roman" w:hAnsi="Times New Roman"/>
          <w:sz w:val="28"/>
          <w:szCs w:val="28"/>
        </w:rPr>
        <w:t>Лошак А. Быть подгузником // «Эсквайр», №8 (14). 2006 г.</w:t>
      </w:r>
    </w:p>
    <w:p w:rsidR="005F244B" w:rsidRPr="00611CC3" w:rsidRDefault="005F244B" w:rsidP="00F2023B">
      <w:pPr>
        <w:pStyle w:val="a4"/>
        <w:numPr>
          <w:ilvl w:val="0"/>
          <w:numId w:val="19"/>
        </w:numPr>
        <w:spacing w:line="360" w:lineRule="auto"/>
        <w:jc w:val="both"/>
        <w:rPr>
          <w:sz w:val="28"/>
          <w:szCs w:val="28"/>
          <w:lang w:val="ru-RU"/>
        </w:rPr>
      </w:pPr>
      <w:r w:rsidRPr="00611CC3">
        <w:rPr>
          <w:sz w:val="28"/>
          <w:szCs w:val="28"/>
          <w:lang w:val="ru-RU"/>
        </w:rPr>
        <w:t>Кривенко Б.В. О знаковой природе документального кино // «Вестник Московского университета», №5, 1995. С. 11</w:t>
      </w:r>
    </w:p>
    <w:p w:rsidR="005F244B" w:rsidRPr="00611CC3" w:rsidRDefault="005F244B" w:rsidP="00F2023B">
      <w:pPr>
        <w:pStyle w:val="a4"/>
        <w:numPr>
          <w:ilvl w:val="0"/>
          <w:numId w:val="19"/>
        </w:numPr>
        <w:spacing w:line="360" w:lineRule="auto"/>
        <w:jc w:val="both"/>
        <w:rPr>
          <w:sz w:val="28"/>
          <w:szCs w:val="28"/>
          <w:lang w:val="ru-RU"/>
        </w:rPr>
      </w:pPr>
      <w:r w:rsidRPr="00611CC3">
        <w:rPr>
          <w:sz w:val="28"/>
          <w:szCs w:val="28"/>
          <w:lang w:val="ru-RU"/>
        </w:rPr>
        <w:t xml:space="preserve">Товстоногов Г. билет в 10-ый ряд // «Телевидение и радиовещание», №9. С. 11. 1973 г. </w:t>
      </w:r>
    </w:p>
    <w:p w:rsidR="005F244B" w:rsidRPr="00611CC3" w:rsidRDefault="005F244B" w:rsidP="00F2023B">
      <w:pPr>
        <w:pStyle w:val="a4"/>
        <w:numPr>
          <w:ilvl w:val="0"/>
          <w:numId w:val="19"/>
        </w:numPr>
        <w:spacing w:line="360" w:lineRule="auto"/>
        <w:jc w:val="both"/>
        <w:rPr>
          <w:sz w:val="28"/>
          <w:szCs w:val="28"/>
          <w:lang w:val="ru-RU"/>
        </w:rPr>
      </w:pPr>
      <w:r w:rsidRPr="00611CC3">
        <w:rPr>
          <w:sz w:val="28"/>
          <w:szCs w:val="28"/>
          <w:lang w:val="ru-RU"/>
        </w:rPr>
        <w:t>Тарковский А.А. Запечатленное время // «Вопросы киноискусства». М., 1967. С. 87</w:t>
      </w:r>
    </w:p>
    <w:p w:rsidR="005F244B" w:rsidRPr="00611CC3" w:rsidRDefault="00E72F91" w:rsidP="00F2023B">
      <w:pPr>
        <w:pStyle w:val="a4"/>
        <w:numPr>
          <w:ilvl w:val="0"/>
          <w:numId w:val="19"/>
        </w:numPr>
        <w:spacing w:line="360" w:lineRule="auto"/>
        <w:jc w:val="both"/>
        <w:rPr>
          <w:sz w:val="28"/>
          <w:szCs w:val="28"/>
          <w:lang w:val="ru-RU"/>
        </w:rPr>
      </w:pPr>
      <w:r>
        <w:rPr>
          <w:sz w:val="28"/>
          <w:szCs w:val="28"/>
          <w:lang w:val="ru-RU"/>
        </w:rPr>
        <w:t xml:space="preserve"> </w:t>
      </w:r>
      <w:r w:rsidR="005F244B" w:rsidRPr="00611CC3">
        <w:rPr>
          <w:sz w:val="28"/>
          <w:szCs w:val="28"/>
          <w:lang w:val="ru-RU"/>
        </w:rPr>
        <w:t xml:space="preserve">В поисках доверия: неигровое кино и телевидение // «Искусство кино» №8, 2005 г. </w:t>
      </w:r>
    </w:p>
    <w:p w:rsidR="005F244B" w:rsidRPr="00611CC3" w:rsidRDefault="00E72F91" w:rsidP="00F2023B">
      <w:pPr>
        <w:pStyle w:val="a4"/>
        <w:numPr>
          <w:ilvl w:val="0"/>
          <w:numId w:val="19"/>
        </w:numPr>
        <w:spacing w:line="360" w:lineRule="auto"/>
        <w:jc w:val="both"/>
        <w:rPr>
          <w:sz w:val="28"/>
          <w:szCs w:val="28"/>
          <w:lang w:val="ru-RU"/>
        </w:rPr>
      </w:pPr>
      <w:r>
        <w:rPr>
          <w:sz w:val="28"/>
          <w:szCs w:val="28"/>
          <w:lang w:val="ru-RU"/>
        </w:rPr>
        <w:t xml:space="preserve"> </w:t>
      </w:r>
      <w:proofErr w:type="spellStart"/>
      <w:r w:rsidR="005F244B" w:rsidRPr="00611CC3">
        <w:rPr>
          <w:sz w:val="28"/>
          <w:szCs w:val="28"/>
          <w:lang w:val="ru-RU"/>
        </w:rPr>
        <w:t>В.Манский</w:t>
      </w:r>
      <w:proofErr w:type="spellEnd"/>
      <w:r w:rsidR="005F244B" w:rsidRPr="00611CC3">
        <w:rPr>
          <w:sz w:val="28"/>
          <w:szCs w:val="28"/>
          <w:lang w:val="ru-RU"/>
        </w:rPr>
        <w:t xml:space="preserve"> Предложат стать кардиналом – откажусь // «Искусство кино», №10. 2008 г.</w:t>
      </w:r>
    </w:p>
    <w:p w:rsidR="005F244B" w:rsidRPr="00611CC3" w:rsidRDefault="00E72F91" w:rsidP="00F2023B">
      <w:pPr>
        <w:pStyle w:val="a4"/>
        <w:numPr>
          <w:ilvl w:val="0"/>
          <w:numId w:val="19"/>
        </w:numPr>
        <w:spacing w:line="360" w:lineRule="auto"/>
        <w:jc w:val="both"/>
        <w:rPr>
          <w:sz w:val="28"/>
          <w:szCs w:val="28"/>
          <w:lang w:val="ru-RU"/>
        </w:rPr>
      </w:pPr>
      <w:r>
        <w:rPr>
          <w:sz w:val="28"/>
          <w:szCs w:val="28"/>
          <w:lang w:val="ru-RU"/>
        </w:rPr>
        <w:lastRenderedPageBreak/>
        <w:t xml:space="preserve"> </w:t>
      </w:r>
      <w:r w:rsidR="005F244B" w:rsidRPr="00611CC3">
        <w:rPr>
          <w:sz w:val="28"/>
          <w:szCs w:val="28"/>
          <w:lang w:val="ru-RU"/>
        </w:rPr>
        <w:t xml:space="preserve">Афанасьева Е. Конец </w:t>
      </w:r>
      <w:proofErr w:type="spellStart"/>
      <w:r w:rsidR="005F244B" w:rsidRPr="00611CC3">
        <w:rPr>
          <w:sz w:val="28"/>
          <w:szCs w:val="28"/>
          <w:lang w:val="ru-RU"/>
        </w:rPr>
        <w:t>документалки</w:t>
      </w:r>
      <w:proofErr w:type="spellEnd"/>
      <w:r w:rsidR="005F244B" w:rsidRPr="00611CC3">
        <w:rPr>
          <w:sz w:val="28"/>
          <w:szCs w:val="28"/>
          <w:lang w:val="ru-RU"/>
        </w:rPr>
        <w:t xml:space="preserve">? // «Ежедневный журнал» (от 30.12.2005). </w:t>
      </w:r>
    </w:p>
    <w:p w:rsidR="005F244B" w:rsidRPr="00611CC3" w:rsidRDefault="00E72F91" w:rsidP="00F2023B">
      <w:pPr>
        <w:pStyle w:val="a4"/>
        <w:numPr>
          <w:ilvl w:val="0"/>
          <w:numId w:val="19"/>
        </w:numPr>
        <w:spacing w:line="360" w:lineRule="auto"/>
        <w:jc w:val="both"/>
        <w:rPr>
          <w:sz w:val="28"/>
          <w:szCs w:val="28"/>
          <w:lang w:val="ru-RU"/>
        </w:rPr>
      </w:pPr>
      <w:r>
        <w:rPr>
          <w:sz w:val="28"/>
          <w:szCs w:val="28"/>
          <w:lang w:val="ru-RU"/>
        </w:rPr>
        <w:t xml:space="preserve"> </w:t>
      </w:r>
      <w:r w:rsidR="005F244B" w:rsidRPr="00611CC3">
        <w:rPr>
          <w:sz w:val="28"/>
          <w:szCs w:val="28"/>
          <w:lang w:val="ru-RU"/>
        </w:rPr>
        <w:t>Караваев А. Облик времени // «Правда», 23 августа 1972 г</w:t>
      </w:r>
    </w:p>
    <w:p w:rsidR="005F244B" w:rsidRPr="00611CC3" w:rsidRDefault="00E72F91" w:rsidP="00F2023B">
      <w:pPr>
        <w:pStyle w:val="a4"/>
        <w:numPr>
          <w:ilvl w:val="0"/>
          <w:numId w:val="19"/>
        </w:numPr>
        <w:spacing w:line="360" w:lineRule="auto"/>
        <w:jc w:val="both"/>
        <w:rPr>
          <w:sz w:val="28"/>
          <w:szCs w:val="28"/>
          <w:lang w:val="ru-RU"/>
        </w:rPr>
      </w:pPr>
      <w:r>
        <w:rPr>
          <w:sz w:val="28"/>
          <w:szCs w:val="28"/>
          <w:lang w:val="ru-RU"/>
        </w:rPr>
        <w:t xml:space="preserve"> </w:t>
      </w:r>
      <w:proofErr w:type="spellStart"/>
      <w:r w:rsidR="005F244B" w:rsidRPr="00611CC3">
        <w:rPr>
          <w:sz w:val="28"/>
          <w:szCs w:val="28"/>
          <w:lang w:val="ru-RU"/>
        </w:rPr>
        <w:t>Сенявская</w:t>
      </w:r>
      <w:proofErr w:type="spellEnd"/>
      <w:r w:rsidR="005F244B" w:rsidRPr="00611CC3">
        <w:rPr>
          <w:sz w:val="28"/>
          <w:szCs w:val="28"/>
          <w:lang w:val="ru-RU"/>
        </w:rPr>
        <w:t xml:space="preserve"> Е. С. Героические символы: реальность и мифология войны // «Отечественная история» – 1995. №5 С. 30</w:t>
      </w:r>
    </w:p>
    <w:p w:rsidR="005F244B" w:rsidRPr="00611CC3" w:rsidRDefault="00E72F91" w:rsidP="00F2023B">
      <w:pPr>
        <w:pStyle w:val="a4"/>
        <w:numPr>
          <w:ilvl w:val="0"/>
          <w:numId w:val="19"/>
        </w:numPr>
        <w:spacing w:line="360" w:lineRule="auto"/>
        <w:jc w:val="both"/>
        <w:rPr>
          <w:sz w:val="28"/>
          <w:szCs w:val="28"/>
          <w:lang w:val="ru-RU"/>
        </w:rPr>
      </w:pPr>
      <w:r>
        <w:rPr>
          <w:sz w:val="28"/>
          <w:szCs w:val="28"/>
          <w:lang w:val="ru-RU"/>
        </w:rPr>
        <w:t xml:space="preserve"> </w:t>
      </w:r>
      <w:r w:rsidR="005F244B" w:rsidRPr="00611CC3">
        <w:rPr>
          <w:sz w:val="28"/>
          <w:szCs w:val="28"/>
          <w:lang w:val="ru-RU"/>
        </w:rPr>
        <w:t xml:space="preserve">Федотова Н. Н. Кризис идентичности в условиях глобализации // «Человек», №6 , 2003 г. </w:t>
      </w:r>
    </w:p>
    <w:p w:rsidR="005F244B" w:rsidRPr="00611CC3" w:rsidRDefault="005F244B" w:rsidP="00611CC3">
      <w:pPr>
        <w:pStyle w:val="a4"/>
        <w:jc w:val="both"/>
        <w:rPr>
          <w:sz w:val="24"/>
          <w:szCs w:val="24"/>
          <w:lang w:val="ru-RU"/>
        </w:rPr>
      </w:pPr>
    </w:p>
    <w:p w:rsidR="005F244B" w:rsidRPr="00611CC3" w:rsidRDefault="005F244B" w:rsidP="00611CC3">
      <w:pPr>
        <w:jc w:val="both"/>
        <w:rPr>
          <w:rFonts w:ascii="Times New Roman" w:hAnsi="Times New Roman"/>
          <w:sz w:val="24"/>
          <w:szCs w:val="24"/>
        </w:rPr>
      </w:pPr>
    </w:p>
    <w:p w:rsidR="005F244B" w:rsidRPr="00611CC3" w:rsidRDefault="005F244B" w:rsidP="00611CC3">
      <w:pPr>
        <w:jc w:val="both"/>
        <w:rPr>
          <w:rFonts w:ascii="Times New Roman" w:hAnsi="Times New Roman"/>
          <w:b/>
          <w:sz w:val="32"/>
          <w:szCs w:val="32"/>
        </w:rPr>
      </w:pPr>
      <w:r w:rsidRPr="00611CC3">
        <w:rPr>
          <w:rFonts w:ascii="Times New Roman" w:hAnsi="Times New Roman"/>
          <w:b/>
          <w:sz w:val="32"/>
          <w:szCs w:val="32"/>
        </w:rPr>
        <w:t>Электронные ресурсы:</w:t>
      </w:r>
    </w:p>
    <w:p w:rsidR="005F244B" w:rsidRPr="00B6127E" w:rsidRDefault="005F244B" w:rsidP="00F2023B">
      <w:pPr>
        <w:pStyle w:val="a4"/>
        <w:numPr>
          <w:ilvl w:val="0"/>
          <w:numId w:val="19"/>
        </w:numPr>
        <w:spacing w:line="360" w:lineRule="auto"/>
        <w:jc w:val="both"/>
        <w:rPr>
          <w:bCs w:val="0"/>
          <w:sz w:val="28"/>
          <w:szCs w:val="28"/>
          <w:lang w:val="ru-RU" w:eastAsia="ru-RU"/>
        </w:rPr>
      </w:pPr>
      <w:r w:rsidRPr="00611CC3">
        <w:rPr>
          <w:sz w:val="28"/>
          <w:szCs w:val="28"/>
          <w:lang w:val="ru-RU"/>
        </w:rPr>
        <w:t xml:space="preserve">Документальное кино: второе пришествие. </w:t>
      </w:r>
      <w:r w:rsidR="00F2023B">
        <w:rPr>
          <w:sz w:val="28"/>
          <w:szCs w:val="28"/>
        </w:rPr>
        <w:t>URL</w:t>
      </w:r>
      <w:r w:rsidR="00F2023B" w:rsidRPr="00F2023B">
        <w:rPr>
          <w:sz w:val="28"/>
          <w:szCs w:val="28"/>
        </w:rPr>
        <w:t xml:space="preserve">: </w:t>
      </w:r>
      <w:r w:rsidRPr="00F2023B">
        <w:rPr>
          <w:sz w:val="28"/>
          <w:szCs w:val="28"/>
        </w:rPr>
        <w:t>http://vertov.ru/news/7/index.html</w:t>
      </w:r>
    </w:p>
    <w:p w:rsidR="005F244B" w:rsidRPr="00611CC3" w:rsidRDefault="005F244B" w:rsidP="00B6127E">
      <w:pPr>
        <w:numPr>
          <w:ilvl w:val="0"/>
          <w:numId w:val="19"/>
        </w:numPr>
        <w:spacing w:after="0" w:line="360" w:lineRule="auto"/>
        <w:jc w:val="both"/>
        <w:rPr>
          <w:rFonts w:ascii="Times New Roman" w:hAnsi="Times New Roman"/>
          <w:sz w:val="28"/>
          <w:szCs w:val="28"/>
        </w:rPr>
      </w:pPr>
      <w:proofErr w:type="spellStart"/>
      <w:r w:rsidRPr="00611CC3">
        <w:rPr>
          <w:rFonts w:ascii="Times New Roman" w:hAnsi="Times New Roman"/>
          <w:sz w:val="28"/>
          <w:szCs w:val="28"/>
        </w:rPr>
        <w:t>Качкаева</w:t>
      </w:r>
      <w:proofErr w:type="spellEnd"/>
      <w:r w:rsidRPr="00611CC3">
        <w:rPr>
          <w:rFonts w:ascii="Times New Roman" w:hAnsi="Times New Roman"/>
          <w:sz w:val="28"/>
          <w:szCs w:val="28"/>
        </w:rPr>
        <w:t xml:space="preserve"> А. Телевидение </w:t>
      </w:r>
      <w:proofErr w:type="spellStart"/>
      <w:r w:rsidRPr="00611CC3">
        <w:rPr>
          <w:rFonts w:ascii="Times New Roman" w:hAnsi="Times New Roman"/>
          <w:sz w:val="28"/>
          <w:szCs w:val="28"/>
        </w:rPr>
        <w:t>трэша</w:t>
      </w:r>
      <w:proofErr w:type="spellEnd"/>
      <w:r w:rsidRPr="00611CC3">
        <w:rPr>
          <w:rFonts w:ascii="Times New Roman" w:hAnsi="Times New Roman"/>
          <w:sz w:val="28"/>
          <w:szCs w:val="28"/>
        </w:rPr>
        <w:t xml:space="preserve"> // Эфир радио «Свобода», программа «Смотрим телевизор» от 19 декабря 2005</w:t>
      </w:r>
      <w:r w:rsidR="00B6127E">
        <w:rPr>
          <w:rFonts w:ascii="Times New Roman" w:hAnsi="Times New Roman"/>
          <w:sz w:val="28"/>
          <w:szCs w:val="28"/>
        </w:rPr>
        <w:t xml:space="preserve"> </w:t>
      </w:r>
      <w:r w:rsidR="00B6127E" w:rsidRPr="00B6127E">
        <w:rPr>
          <w:rFonts w:ascii="Times New Roman" w:hAnsi="Times New Roman"/>
          <w:sz w:val="28"/>
          <w:szCs w:val="28"/>
        </w:rPr>
        <w:t xml:space="preserve">URL: </w:t>
      </w:r>
      <w:r w:rsidR="00B6127E" w:rsidRPr="00B6127E">
        <w:rPr>
          <w:rFonts w:ascii="Times New Roman" w:hAnsi="Times New Roman"/>
          <w:sz w:val="28"/>
          <w:szCs w:val="28"/>
        </w:rPr>
        <w:t>http://www.svoboda.org/author/92.html</w:t>
      </w:r>
    </w:p>
    <w:p w:rsidR="005F244B" w:rsidRPr="00611CC3" w:rsidRDefault="005F244B" w:rsidP="00B6127E">
      <w:pPr>
        <w:pStyle w:val="a4"/>
        <w:numPr>
          <w:ilvl w:val="0"/>
          <w:numId w:val="19"/>
        </w:numPr>
        <w:spacing w:line="360" w:lineRule="auto"/>
        <w:jc w:val="both"/>
        <w:rPr>
          <w:sz w:val="28"/>
          <w:szCs w:val="28"/>
          <w:lang w:val="ru-RU"/>
        </w:rPr>
      </w:pPr>
      <w:proofErr w:type="spellStart"/>
      <w:r w:rsidRPr="00B6127E">
        <w:rPr>
          <w:bCs w:val="0"/>
          <w:sz w:val="28"/>
          <w:szCs w:val="28"/>
          <w:lang w:val="ru-RU" w:eastAsia="ru-RU"/>
        </w:rPr>
        <w:t>Ханютин</w:t>
      </w:r>
      <w:proofErr w:type="spellEnd"/>
      <w:r w:rsidRPr="00B6127E">
        <w:rPr>
          <w:bCs w:val="0"/>
          <w:sz w:val="28"/>
          <w:szCs w:val="28"/>
          <w:lang w:val="ru-RU" w:eastAsia="ru-RU"/>
        </w:rPr>
        <w:t xml:space="preserve"> А.  Эфир радио «Свобода», программа «Час прессы</w:t>
      </w:r>
      <w:r w:rsidRPr="00611CC3">
        <w:rPr>
          <w:sz w:val="28"/>
          <w:szCs w:val="28"/>
          <w:lang w:val="ru-RU"/>
        </w:rPr>
        <w:t xml:space="preserve">: смотрим телевизор» от 10 декабря 2007 года.  </w:t>
      </w:r>
      <w:r w:rsidR="00B6127E" w:rsidRPr="00B6127E">
        <w:rPr>
          <w:sz w:val="28"/>
          <w:szCs w:val="28"/>
        </w:rPr>
        <w:t>URL</w:t>
      </w:r>
      <w:r w:rsidR="00B6127E" w:rsidRPr="00B6127E">
        <w:rPr>
          <w:sz w:val="28"/>
          <w:szCs w:val="28"/>
          <w:lang w:val="ru-RU"/>
        </w:rPr>
        <w:t xml:space="preserve">: </w:t>
      </w:r>
      <w:r w:rsidR="00B6127E" w:rsidRPr="00B6127E">
        <w:rPr>
          <w:sz w:val="28"/>
          <w:szCs w:val="28"/>
          <w:lang w:val="ru-RU"/>
        </w:rPr>
        <w:t>http://www.svoboda.org/content/transcript/378767.html</w:t>
      </w:r>
    </w:p>
    <w:p w:rsidR="00B6127E" w:rsidRDefault="005F244B" w:rsidP="00B6127E">
      <w:pPr>
        <w:pStyle w:val="a4"/>
        <w:numPr>
          <w:ilvl w:val="0"/>
          <w:numId w:val="19"/>
        </w:numPr>
        <w:spacing w:line="360" w:lineRule="auto"/>
        <w:jc w:val="both"/>
        <w:rPr>
          <w:sz w:val="28"/>
          <w:szCs w:val="28"/>
          <w:lang w:val="ru-RU"/>
        </w:rPr>
      </w:pPr>
      <w:r w:rsidRPr="00611CC3">
        <w:rPr>
          <w:sz w:val="28"/>
          <w:szCs w:val="28"/>
          <w:lang w:val="ru-RU"/>
        </w:rPr>
        <w:t xml:space="preserve">В Иркутске снято продолжение известного фильма "Клетка". Электронный ресурс. </w:t>
      </w:r>
      <w:r w:rsidR="00B6127E" w:rsidRPr="00B6127E">
        <w:rPr>
          <w:sz w:val="28"/>
          <w:szCs w:val="28"/>
        </w:rPr>
        <w:t>URL</w:t>
      </w:r>
      <w:r w:rsidR="00B6127E" w:rsidRPr="00B6127E">
        <w:rPr>
          <w:sz w:val="28"/>
          <w:szCs w:val="28"/>
          <w:lang w:val="ru-RU"/>
        </w:rPr>
        <w:t xml:space="preserve">: </w:t>
      </w:r>
      <w:hyperlink r:id="rId10" w:history="1">
        <w:r w:rsidR="00B6127E" w:rsidRPr="00561DFD">
          <w:rPr>
            <w:rStyle w:val="a8"/>
            <w:sz w:val="28"/>
            <w:szCs w:val="28"/>
          </w:rPr>
          <w:t>http</w:t>
        </w:r>
        <w:r w:rsidR="00B6127E" w:rsidRPr="00561DFD">
          <w:rPr>
            <w:rStyle w:val="a8"/>
            <w:sz w:val="28"/>
            <w:szCs w:val="28"/>
            <w:lang w:val="ru-RU"/>
          </w:rPr>
          <w:t>://</w:t>
        </w:r>
        <w:r w:rsidR="00B6127E" w:rsidRPr="00561DFD">
          <w:rPr>
            <w:rStyle w:val="a8"/>
            <w:sz w:val="28"/>
            <w:szCs w:val="28"/>
          </w:rPr>
          <w:t>www</w:t>
        </w:r>
        <w:r w:rsidR="00B6127E" w:rsidRPr="00561DFD">
          <w:rPr>
            <w:rStyle w:val="a8"/>
            <w:sz w:val="28"/>
            <w:szCs w:val="28"/>
            <w:lang w:val="ru-RU"/>
          </w:rPr>
          <w:t>.</w:t>
        </w:r>
        <w:r w:rsidR="00B6127E" w:rsidRPr="00561DFD">
          <w:rPr>
            <w:rStyle w:val="a8"/>
            <w:sz w:val="28"/>
            <w:szCs w:val="28"/>
          </w:rPr>
          <w:t>aids</w:t>
        </w:r>
        <w:r w:rsidR="00B6127E" w:rsidRPr="00561DFD">
          <w:rPr>
            <w:rStyle w:val="a8"/>
            <w:sz w:val="28"/>
            <w:szCs w:val="28"/>
            <w:lang w:val="ru-RU"/>
          </w:rPr>
          <w:t>.</w:t>
        </w:r>
        <w:proofErr w:type="spellStart"/>
        <w:r w:rsidR="00B6127E" w:rsidRPr="00561DFD">
          <w:rPr>
            <w:rStyle w:val="a8"/>
            <w:sz w:val="28"/>
            <w:szCs w:val="28"/>
          </w:rPr>
          <w:t>ru</w:t>
        </w:r>
        <w:proofErr w:type="spellEnd"/>
        <w:r w:rsidR="00B6127E" w:rsidRPr="00561DFD">
          <w:rPr>
            <w:rStyle w:val="a8"/>
            <w:sz w:val="28"/>
            <w:szCs w:val="28"/>
            <w:lang w:val="ru-RU"/>
          </w:rPr>
          <w:t>/</w:t>
        </w:r>
        <w:r w:rsidR="00B6127E" w:rsidRPr="00561DFD">
          <w:rPr>
            <w:rStyle w:val="a8"/>
            <w:sz w:val="28"/>
            <w:szCs w:val="28"/>
          </w:rPr>
          <w:t>news</w:t>
        </w:r>
        <w:r w:rsidR="00B6127E" w:rsidRPr="00561DFD">
          <w:rPr>
            <w:rStyle w:val="a8"/>
            <w:sz w:val="28"/>
            <w:szCs w:val="28"/>
            <w:lang w:val="ru-RU"/>
          </w:rPr>
          <w:t>/2008/02/29-7714.</w:t>
        </w:r>
        <w:proofErr w:type="spellStart"/>
        <w:r w:rsidR="00B6127E" w:rsidRPr="00561DFD">
          <w:rPr>
            <w:rStyle w:val="a8"/>
            <w:sz w:val="28"/>
            <w:szCs w:val="28"/>
          </w:rPr>
          <w:t>htm</w:t>
        </w:r>
        <w:proofErr w:type="spellEnd"/>
      </w:hyperlink>
    </w:p>
    <w:p w:rsidR="005F244B" w:rsidRPr="00B6127E" w:rsidRDefault="005F244B" w:rsidP="00B6127E">
      <w:pPr>
        <w:pStyle w:val="a4"/>
        <w:numPr>
          <w:ilvl w:val="0"/>
          <w:numId w:val="19"/>
        </w:numPr>
        <w:spacing w:line="360" w:lineRule="auto"/>
        <w:jc w:val="both"/>
        <w:rPr>
          <w:sz w:val="28"/>
          <w:szCs w:val="28"/>
          <w:lang w:val="ru-RU"/>
        </w:rPr>
      </w:pPr>
      <w:proofErr w:type="spellStart"/>
      <w:r w:rsidRPr="00B6127E">
        <w:rPr>
          <w:sz w:val="28"/>
          <w:szCs w:val="28"/>
        </w:rPr>
        <w:t>Интервью</w:t>
      </w:r>
      <w:proofErr w:type="spellEnd"/>
      <w:r w:rsidRPr="00B6127E">
        <w:rPr>
          <w:sz w:val="28"/>
          <w:szCs w:val="28"/>
        </w:rPr>
        <w:t xml:space="preserve"> с </w:t>
      </w:r>
      <w:proofErr w:type="spellStart"/>
      <w:r w:rsidRPr="00B6127E">
        <w:rPr>
          <w:sz w:val="28"/>
          <w:szCs w:val="28"/>
        </w:rPr>
        <w:t>Виктором</w:t>
      </w:r>
      <w:proofErr w:type="spellEnd"/>
      <w:r w:rsidRPr="00B6127E">
        <w:rPr>
          <w:sz w:val="28"/>
          <w:szCs w:val="28"/>
        </w:rPr>
        <w:t xml:space="preserve"> </w:t>
      </w:r>
      <w:proofErr w:type="spellStart"/>
      <w:r w:rsidRPr="00B6127E">
        <w:rPr>
          <w:sz w:val="28"/>
          <w:szCs w:val="28"/>
        </w:rPr>
        <w:t>Лисаковичем</w:t>
      </w:r>
      <w:proofErr w:type="spellEnd"/>
      <w:r w:rsidRPr="00B6127E">
        <w:rPr>
          <w:sz w:val="28"/>
          <w:szCs w:val="28"/>
        </w:rPr>
        <w:t xml:space="preserve">. Электронный ресурс. </w:t>
      </w:r>
      <w:r w:rsidR="00B6127E" w:rsidRPr="00B6127E">
        <w:rPr>
          <w:sz w:val="28"/>
          <w:szCs w:val="28"/>
        </w:rPr>
        <w:t>URL</w:t>
      </w:r>
      <w:r w:rsidR="00B6127E" w:rsidRPr="00B6127E">
        <w:rPr>
          <w:sz w:val="28"/>
          <w:szCs w:val="28"/>
          <w:lang w:val="ru-RU"/>
        </w:rPr>
        <w:t>:</w:t>
      </w:r>
      <w:r w:rsidRPr="00B6127E">
        <w:rPr>
          <w:sz w:val="28"/>
          <w:szCs w:val="28"/>
        </w:rPr>
        <w:t>http://mmj.ru/index.php?id=164&amp;article=645</w:t>
      </w:r>
    </w:p>
    <w:p w:rsidR="005F244B" w:rsidRPr="00611CC3" w:rsidRDefault="005F244B" w:rsidP="00F2023B">
      <w:pPr>
        <w:numPr>
          <w:ilvl w:val="0"/>
          <w:numId w:val="19"/>
        </w:numPr>
        <w:spacing w:after="0" w:line="360" w:lineRule="auto"/>
        <w:jc w:val="both"/>
        <w:rPr>
          <w:rFonts w:ascii="Times New Roman" w:hAnsi="Times New Roman"/>
          <w:sz w:val="28"/>
          <w:szCs w:val="28"/>
        </w:rPr>
      </w:pPr>
      <w:proofErr w:type="spellStart"/>
      <w:r w:rsidRPr="00611CC3">
        <w:rPr>
          <w:rFonts w:ascii="Times New Roman" w:hAnsi="Times New Roman"/>
          <w:sz w:val="28"/>
          <w:szCs w:val="28"/>
        </w:rPr>
        <w:t>Шергова</w:t>
      </w:r>
      <w:proofErr w:type="spellEnd"/>
      <w:r w:rsidRPr="00611CC3">
        <w:rPr>
          <w:rFonts w:ascii="Times New Roman" w:hAnsi="Times New Roman"/>
          <w:sz w:val="28"/>
          <w:szCs w:val="28"/>
        </w:rPr>
        <w:t xml:space="preserve">. К.А. Взаимосвязь жанра и формата современной телевизионной документалистики. Вестник электронных и печатных СМИ. </w:t>
      </w:r>
      <w:r w:rsidR="00B6127E" w:rsidRPr="00B6127E">
        <w:rPr>
          <w:rFonts w:ascii="Times New Roman" w:hAnsi="Times New Roman"/>
          <w:sz w:val="28"/>
          <w:szCs w:val="28"/>
        </w:rPr>
        <w:t>URL:</w:t>
      </w:r>
      <w:hyperlink r:id="rId11" w:history="1">
        <w:r w:rsidRPr="00611CC3">
          <w:rPr>
            <w:rStyle w:val="a8"/>
            <w:rFonts w:ascii="Times New Roman" w:hAnsi="Times New Roman"/>
            <w:sz w:val="28"/>
            <w:szCs w:val="28"/>
          </w:rPr>
          <w:t>http://www.ipk.ru/index.php?id=2235</w:t>
        </w:r>
      </w:hyperlink>
    </w:p>
    <w:p w:rsidR="005F244B" w:rsidRPr="00611CC3" w:rsidRDefault="005F244B" w:rsidP="00F2023B">
      <w:pPr>
        <w:numPr>
          <w:ilvl w:val="0"/>
          <w:numId w:val="19"/>
        </w:numPr>
        <w:spacing w:after="0" w:line="360" w:lineRule="auto"/>
        <w:jc w:val="both"/>
        <w:rPr>
          <w:rFonts w:ascii="Times New Roman" w:hAnsi="Times New Roman"/>
          <w:sz w:val="28"/>
          <w:szCs w:val="28"/>
        </w:rPr>
      </w:pPr>
      <w:r w:rsidRPr="00611CC3">
        <w:rPr>
          <w:rFonts w:ascii="Times New Roman" w:hAnsi="Times New Roman"/>
          <w:sz w:val="28"/>
          <w:szCs w:val="28"/>
        </w:rPr>
        <w:t xml:space="preserve">Интервью с М. </w:t>
      </w:r>
      <w:proofErr w:type="spellStart"/>
      <w:r w:rsidRPr="00611CC3">
        <w:rPr>
          <w:rFonts w:ascii="Times New Roman" w:hAnsi="Times New Roman"/>
          <w:sz w:val="28"/>
          <w:szCs w:val="28"/>
        </w:rPr>
        <w:t>Угаровым</w:t>
      </w:r>
      <w:proofErr w:type="spellEnd"/>
      <w:r w:rsidRPr="00611CC3">
        <w:rPr>
          <w:rFonts w:ascii="Times New Roman" w:hAnsi="Times New Roman"/>
          <w:sz w:val="28"/>
          <w:szCs w:val="28"/>
        </w:rPr>
        <w:t xml:space="preserve"> </w:t>
      </w:r>
      <w:hyperlink r:id="rId12" w:history="1">
        <w:r w:rsidRPr="00611CC3">
          <w:rPr>
            <w:rStyle w:val="a8"/>
            <w:rFonts w:ascii="Times New Roman" w:hAnsi="Times New Roman"/>
            <w:sz w:val="28"/>
            <w:szCs w:val="28"/>
          </w:rPr>
          <w:t>http://cdkino.ru/blog/41/</w:t>
        </w:r>
      </w:hyperlink>
    </w:p>
    <w:p w:rsidR="005F244B" w:rsidRPr="00611CC3" w:rsidRDefault="005F244B" w:rsidP="00F2023B">
      <w:pPr>
        <w:numPr>
          <w:ilvl w:val="0"/>
          <w:numId w:val="19"/>
        </w:numPr>
        <w:spacing w:after="0" w:line="360" w:lineRule="auto"/>
        <w:jc w:val="both"/>
        <w:rPr>
          <w:rFonts w:ascii="Times New Roman" w:hAnsi="Times New Roman"/>
          <w:sz w:val="28"/>
          <w:szCs w:val="28"/>
        </w:rPr>
      </w:pPr>
      <w:r w:rsidRPr="00611CC3">
        <w:rPr>
          <w:rFonts w:ascii="Times New Roman" w:hAnsi="Times New Roman"/>
          <w:sz w:val="28"/>
          <w:szCs w:val="28"/>
        </w:rPr>
        <w:t xml:space="preserve">Киновед Кирилл </w:t>
      </w:r>
      <w:proofErr w:type="spellStart"/>
      <w:r w:rsidRPr="00611CC3">
        <w:rPr>
          <w:rFonts w:ascii="Times New Roman" w:hAnsi="Times New Roman"/>
          <w:sz w:val="28"/>
          <w:szCs w:val="28"/>
        </w:rPr>
        <w:t>Разлогов</w:t>
      </w:r>
      <w:proofErr w:type="spellEnd"/>
      <w:r w:rsidRPr="00611CC3">
        <w:rPr>
          <w:rFonts w:ascii="Times New Roman" w:hAnsi="Times New Roman"/>
          <w:sz w:val="28"/>
          <w:szCs w:val="28"/>
        </w:rPr>
        <w:t xml:space="preserve">: «Герой нашего времени должен быть человеком!». </w:t>
      </w:r>
      <w:r w:rsidR="00B6127E" w:rsidRPr="00B6127E">
        <w:rPr>
          <w:rFonts w:ascii="Times New Roman" w:hAnsi="Times New Roman"/>
          <w:sz w:val="28"/>
          <w:szCs w:val="28"/>
        </w:rPr>
        <w:t>URL:</w:t>
      </w:r>
      <w:hyperlink r:id="rId13" w:history="1">
        <w:r w:rsidRPr="00611CC3">
          <w:rPr>
            <w:rStyle w:val="a8"/>
            <w:rFonts w:ascii="Times New Roman" w:hAnsi="Times New Roman"/>
            <w:sz w:val="28"/>
            <w:szCs w:val="28"/>
          </w:rPr>
          <w:t>http://www.ural.aif.ru/culture/person/1354544</w:t>
        </w:r>
      </w:hyperlink>
    </w:p>
    <w:p w:rsidR="005F244B" w:rsidRPr="00B6127E" w:rsidRDefault="005F244B" w:rsidP="00F2023B">
      <w:pPr>
        <w:numPr>
          <w:ilvl w:val="0"/>
          <w:numId w:val="19"/>
        </w:numPr>
        <w:spacing w:after="0" w:line="360" w:lineRule="auto"/>
        <w:jc w:val="both"/>
        <w:rPr>
          <w:rFonts w:ascii="Times New Roman" w:hAnsi="Times New Roman"/>
          <w:sz w:val="28"/>
          <w:szCs w:val="28"/>
          <w:lang w:val="en-US"/>
        </w:rPr>
      </w:pPr>
      <w:r w:rsidRPr="00611CC3">
        <w:rPr>
          <w:rFonts w:ascii="Times New Roman" w:hAnsi="Times New Roman"/>
          <w:sz w:val="28"/>
          <w:szCs w:val="28"/>
        </w:rPr>
        <w:lastRenderedPageBreak/>
        <w:t xml:space="preserve">Андрей Титов: Идеальный герой документального кино – слепоглухонемой манси, рисующий носом. </w:t>
      </w:r>
      <w:r w:rsidR="00B6127E" w:rsidRPr="00B6127E">
        <w:rPr>
          <w:rFonts w:ascii="Times New Roman" w:hAnsi="Times New Roman"/>
          <w:sz w:val="28"/>
          <w:szCs w:val="28"/>
          <w:lang w:val="en-US"/>
        </w:rPr>
        <w:t>URL:</w:t>
      </w:r>
      <w:r w:rsidR="00B6127E" w:rsidRPr="00B6127E">
        <w:rPr>
          <w:rFonts w:ascii="Times New Roman" w:hAnsi="Times New Roman"/>
          <w:sz w:val="28"/>
          <w:szCs w:val="28"/>
          <w:lang w:val="en-US"/>
        </w:rPr>
        <w:t xml:space="preserve"> </w:t>
      </w:r>
      <w:hyperlink r:id="rId14" w:history="1">
        <w:r w:rsidRPr="00B6127E">
          <w:rPr>
            <w:rStyle w:val="a8"/>
            <w:rFonts w:ascii="Times New Roman" w:hAnsi="Times New Roman"/>
            <w:sz w:val="28"/>
            <w:szCs w:val="28"/>
            <w:lang w:val="en-US"/>
          </w:rPr>
          <w:t>http://apelcin.ru/interviews/25153-andrej-titov-idealnyj-geroj-dokumentalnogo-kino-slepogluxonemoj-mansi-risuyushhij-nosom.html</w:t>
        </w:r>
      </w:hyperlink>
    </w:p>
    <w:p w:rsidR="005F244B" w:rsidRPr="00611CC3" w:rsidRDefault="005F244B" w:rsidP="00F2023B">
      <w:pPr>
        <w:pStyle w:val="a4"/>
        <w:numPr>
          <w:ilvl w:val="0"/>
          <w:numId w:val="19"/>
        </w:numPr>
        <w:spacing w:line="360" w:lineRule="auto"/>
        <w:jc w:val="both"/>
        <w:rPr>
          <w:sz w:val="28"/>
          <w:szCs w:val="28"/>
          <w:lang w:val="ru-RU"/>
        </w:rPr>
      </w:pPr>
      <w:r w:rsidRPr="00611CC3">
        <w:rPr>
          <w:sz w:val="28"/>
          <w:szCs w:val="28"/>
          <w:lang w:val="ru-RU"/>
        </w:rPr>
        <w:t xml:space="preserve">Лесная Л. В., Соловьева С. С. Информационное поле и менталитет горожанина как предметная область социологического исследования // Глобализация и социальные изменения: материалы научной конференции. М., 2006. </w:t>
      </w:r>
      <w:r w:rsidR="00B6127E" w:rsidRPr="00B6127E">
        <w:rPr>
          <w:sz w:val="28"/>
          <w:szCs w:val="28"/>
        </w:rPr>
        <w:t>URL</w:t>
      </w:r>
      <w:r w:rsidR="00B6127E" w:rsidRPr="00B6127E">
        <w:rPr>
          <w:sz w:val="28"/>
          <w:szCs w:val="28"/>
          <w:lang w:val="ru-RU"/>
        </w:rPr>
        <w:t>:</w:t>
      </w:r>
      <w:r w:rsidR="00B6127E">
        <w:rPr>
          <w:sz w:val="28"/>
          <w:szCs w:val="28"/>
          <w:lang w:val="ru-RU"/>
        </w:rPr>
        <w:t xml:space="preserve"> </w:t>
      </w:r>
      <w:r w:rsidRPr="00611CC3">
        <w:rPr>
          <w:sz w:val="28"/>
          <w:szCs w:val="28"/>
          <w:lang w:val="ru-RU"/>
        </w:rPr>
        <w:t>http://lib.socio.msu.rU/l/library</w:t>
      </w:r>
    </w:p>
    <w:p w:rsidR="005F244B" w:rsidRPr="00B6127E" w:rsidRDefault="005F244B" w:rsidP="00F2023B">
      <w:pPr>
        <w:pStyle w:val="a4"/>
        <w:numPr>
          <w:ilvl w:val="0"/>
          <w:numId w:val="19"/>
        </w:numPr>
        <w:spacing w:line="360" w:lineRule="auto"/>
        <w:jc w:val="both"/>
        <w:rPr>
          <w:sz w:val="28"/>
          <w:szCs w:val="28"/>
        </w:rPr>
      </w:pPr>
      <w:r w:rsidRPr="00611CC3">
        <w:rPr>
          <w:sz w:val="28"/>
          <w:szCs w:val="28"/>
          <w:lang w:val="ru-RU"/>
        </w:rPr>
        <w:t xml:space="preserve">Снегирева М.В. </w:t>
      </w:r>
      <w:proofErr w:type="spellStart"/>
      <w:r w:rsidRPr="00611CC3">
        <w:rPr>
          <w:sz w:val="28"/>
          <w:szCs w:val="28"/>
          <w:lang w:val="ru-RU"/>
        </w:rPr>
        <w:t>Дегероизация</w:t>
      </w:r>
      <w:proofErr w:type="spellEnd"/>
      <w:r w:rsidRPr="00611CC3">
        <w:rPr>
          <w:sz w:val="28"/>
          <w:szCs w:val="28"/>
          <w:lang w:val="ru-RU"/>
        </w:rPr>
        <w:t xml:space="preserve"> – инструмент разрушения национального самосознания россиян. </w:t>
      </w:r>
      <w:r w:rsidR="00B6127E" w:rsidRPr="00B6127E">
        <w:rPr>
          <w:sz w:val="28"/>
          <w:szCs w:val="28"/>
        </w:rPr>
        <w:t>URL:</w:t>
      </w:r>
      <w:r w:rsidR="00B6127E" w:rsidRPr="00B6127E">
        <w:rPr>
          <w:sz w:val="28"/>
          <w:szCs w:val="28"/>
        </w:rPr>
        <w:t xml:space="preserve"> </w:t>
      </w:r>
      <w:r w:rsidRPr="00B6127E">
        <w:rPr>
          <w:sz w:val="28"/>
          <w:szCs w:val="28"/>
        </w:rPr>
        <w:t>http://www.prosvetcentr.ru/Ask_to/article/articl.php?id_s</w:t>
      </w:r>
      <w:r w:rsidR="00B6127E">
        <w:rPr>
          <w:sz w:val="28"/>
          <w:szCs w:val="28"/>
        </w:rPr>
        <w:t>ite=1&amp;id_article=128&amp;id_page=30</w:t>
      </w:r>
    </w:p>
    <w:p w:rsidR="005F244B" w:rsidRPr="00B6127E" w:rsidRDefault="005F244B" w:rsidP="00611CC3">
      <w:pPr>
        <w:pStyle w:val="a4"/>
        <w:jc w:val="both"/>
        <w:rPr>
          <w:sz w:val="24"/>
          <w:szCs w:val="24"/>
        </w:rPr>
      </w:pPr>
    </w:p>
    <w:p w:rsidR="00CA6B6A" w:rsidRDefault="00CA6B6A" w:rsidP="002B4755">
      <w:pPr>
        <w:pStyle w:val="3"/>
        <w:spacing w:before="0" w:after="0"/>
        <w:rPr>
          <w:rFonts w:ascii="Times New Roman" w:hAnsi="Times New Roman" w:cs="Times New Roman"/>
          <w:sz w:val="32"/>
        </w:rPr>
      </w:pPr>
      <w:bookmarkStart w:id="22" w:name="_Toc419575178"/>
      <w:r>
        <w:rPr>
          <w:rFonts w:ascii="Times New Roman" w:hAnsi="Times New Roman" w:cs="Times New Roman"/>
          <w:sz w:val="32"/>
        </w:rPr>
        <w:t>Собственные интервью:</w:t>
      </w:r>
    </w:p>
    <w:p w:rsidR="004265E5" w:rsidRPr="004265E5" w:rsidRDefault="004265E5" w:rsidP="00CA6B6A">
      <w:pPr>
        <w:pStyle w:val="3"/>
        <w:numPr>
          <w:ilvl w:val="0"/>
          <w:numId w:val="19"/>
        </w:numPr>
        <w:spacing w:before="0" w:after="0"/>
        <w:rPr>
          <w:rFonts w:ascii="Times New Roman" w:hAnsi="Times New Roman" w:cs="Times New Roman"/>
          <w:sz w:val="32"/>
        </w:rPr>
      </w:pPr>
      <w:r>
        <w:rPr>
          <w:rFonts w:ascii="Times New Roman" w:hAnsi="Times New Roman" w:cs="Times New Roman"/>
          <w:b w:val="0"/>
          <w:sz w:val="28"/>
          <w:szCs w:val="28"/>
          <w:lang w:eastAsia="en-US"/>
        </w:rPr>
        <w:t xml:space="preserve">Интервью со </w:t>
      </w:r>
      <w:r w:rsidRPr="004265E5">
        <w:rPr>
          <w:rFonts w:ascii="Times New Roman" w:hAnsi="Times New Roman" w:cs="Times New Roman"/>
          <w:b w:val="0"/>
          <w:sz w:val="28"/>
          <w:szCs w:val="28"/>
          <w:lang w:eastAsia="en-US"/>
        </w:rPr>
        <w:t>старши</w:t>
      </w:r>
      <w:r>
        <w:rPr>
          <w:rFonts w:ascii="Times New Roman" w:hAnsi="Times New Roman" w:cs="Times New Roman"/>
          <w:b w:val="0"/>
          <w:sz w:val="28"/>
          <w:szCs w:val="28"/>
          <w:lang w:eastAsia="en-US"/>
        </w:rPr>
        <w:t>м</w:t>
      </w:r>
      <w:r w:rsidRPr="004265E5">
        <w:rPr>
          <w:rFonts w:ascii="Times New Roman" w:hAnsi="Times New Roman" w:cs="Times New Roman"/>
          <w:b w:val="0"/>
          <w:sz w:val="28"/>
          <w:szCs w:val="28"/>
          <w:lang w:eastAsia="en-US"/>
        </w:rPr>
        <w:t xml:space="preserve"> продюсер</w:t>
      </w:r>
      <w:r>
        <w:rPr>
          <w:rFonts w:ascii="Times New Roman" w:hAnsi="Times New Roman" w:cs="Times New Roman"/>
          <w:b w:val="0"/>
          <w:sz w:val="28"/>
          <w:szCs w:val="28"/>
          <w:lang w:eastAsia="en-US"/>
        </w:rPr>
        <w:t>ом</w:t>
      </w:r>
      <w:r w:rsidRPr="004265E5">
        <w:rPr>
          <w:rFonts w:ascii="Times New Roman" w:hAnsi="Times New Roman" w:cs="Times New Roman"/>
          <w:b w:val="0"/>
          <w:sz w:val="28"/>
          <w:szCs w:val="28"/>
          <w:lang w:eastAsia="en-US"/>
        </w:rPr>
        <w:t xml:space="preserve"> отдела специальны</w:t>
      </w:r>
      <w:r>
        <w:rPr>
          <w:rFonts w:ascii="Times New Roman" w:hAnsi="Times New Roman" w:cs="Times New Roman"/>
          <w:b w:val="0"/>
          <w:sz w:val="28"/>
          <w:szCs w:val="28"/>
          <w:lang w:eastAsia="en-US"/>
        </w:rPr>
        <w:t>х проектов телеканала НТВ Ксенией Владимировой.</w:t>
      </w:r>
    </w:p>
    <w:p w:rsidR="004265E5" w:rsidRPr="004265E5" w:rsidRDefault="004265E5" w:rsidP="004265E5">
      <w:pPr>
        <w:pStyle w:val="3"/>
        <w:numPr>
          <w:ilvl w:val="0"/>
          <w:numId w:val="19"/>
        </w:numPr>
        <w:spacing w:before="0" w:after="0"/>
        <w:rPr>
          <w:rFonts w:ascii="Times New Roman" w:hAnsi="Times New Roman" w:cs="Times New Roman"/>
          <w:sz w:val="32"/>
        </w:rPr>
      </w:pPr>
      <w:r>
        <w:rPr>
          <w:rFonts w:ascii="Times New Roman" w:hAnsi="Times New Roman" w:cs="Times New Roman"/>
          <w:b w:val="0"/>
          <w:sz w:val="28"/>
          <w:szCs w:val="28"/>
          <w:lang w:eastAsia="en-US"/>
        </w:rPr>
        <w:t xml:space="preserve">Интервью с </w:t>
      </w:r>
      <w:r w:rsidRPr="004265E5">
        <w:rPr>
          <w:rFonts w:ascii="Times New Roman" w:hAnsi="Times New Roman" w:cs="Times New Roman"/>
          <w:b w:val="0"/>
          <w:sz w:val="28"/>
          <w:szCs w:val="28"/>
          <w:lang w:eastAsia="en-US"/>
        </w:rPr>
        <w:t>продюсер</w:t>
      </w:r>
      <w:r>
        <w:rPr>
          <w:rFonts w:ascii="Times New Roman" w:hAnsi="Times New Roman" w:cs="Times New Roman"/>
          <w:b w:val="0"/>
          <w:sz w:val="28"/>
          <w:szCs w:val="28"/>
          <w:lang w:eastAsia="en-US"/>
        </w:rPr>
        <w:t>ом</w:t>
      </w:r>
      <w:r w:rsidRPr="004265E5">
        <w:rPr>
          <w:rFonts w:ascii="Times New Roman" w:hAnsi="Times New Roman" w:cs="Times New Roman"/>
          <w:b w:val="0"/>
          <w:sz w:val="28"/>
          <w:szCs w:val="28"/>
          <w:lang w:eastAsia="en-US"/>
        </w:rPr>
        <w:t xml:space="preserve"> </w:t>
      </w:r>
      <w:r>
        <w:rPr>
          <w:rFonts w:ascii="Times New Roman" w:hAnsi="Times New Roman" w:cs="Times New Roman"/>
          <w:b w:val="0"/>
          <w:sz w:val="28"/>
          <w:szCs w:val="28"/>
          <w:lang w:eastAsia="en-US"/>
        </w:rPr>
        <w:t>документального проекта «Правда жизни» (Пятый канал) Надеждой Рыбкиной.</w:t>
      </w:r>
    </w:p>
    <w:p w:rsidR="002B4755" w:rsidRPr="009809F6" w:rsidRDefault="004265E5" w:rsidP="004265E5">
      <w:pPr>
        <w:pStyle w:val="3"/>
        <w:spacing w:before="0" w:after="0"/>
        <w:ind w:left="900"/>
        <w:rPr>
          <w:rFonts w:ascii="Times New Roman" w:hAnsi="Times New Roman" w:cs="Times New Roman"/>
          <w:sz w:val="32"/>
        </w:rPr>
      </w:pPr>
      <w:r>
        <w:rPr>
          <w:rFonts w:ascii="Times New Roman" w:hAnsi="Times New Roman" w:cs="Times New Roman"/>
          <w:sz w:val="32"/>
        </w:rPr>
        <w:br/>
      </w:r>
      <w:r w:rsidR="00505024">
        <w:rPr>
          <w:rFonts w:ascii="Times New Roman" w:hAnsi="Times New Roman" w:cs="Times New Roman"/>
          <w:sz w:val="32"/>
        </w:rPr>
        <w:br w:type="page"/>
      </w:r>
      <w:r w:rsidR="002B4755" w:rsidRPr="009809F6">
        <w:rPr>
          <w:rFonts w:ascii="Times New Roman" w:hAnsi="Times New Roman" w:cs="Times New Roman"/>
          <w:sz w:val="32"/>
        </w:rPr>
        <w:lastRenderedPageBreak/>
        <w:t>Фильмография:</w:t>
      </w:r>
      <w:bookmarkEnd w:id="22"/>
    </w:p>
    <w:p w:rsidR="002B4755" w:rsidRPr="00702D0E" w:rsidRDefault="002B4755" w:rsidP="002B4755">
      <w:pPr>
        <w:numPr>
          <w:ilvl w:val="0"/>
          <w:numId w:val="22"/>
        </w:numPr>
        <w:spacing w:after="0" w:line="360" w:lineRule="auto"/>
        <w:jc w:val="both"/>
        <w:rPr>
          <w:rFonts w:ascii="Times New Roman" w:hAnsi="Times New Roman"/>
          <w:sz w:val="28"/>
          <w:szCs w:val="28"/>
        </w:rPr>
      </w:pPr>
      <w:r w:rsidRPr="008A6808">
        <w:rPr>
          <w:rFonts w:ascii="Times New Roman" w:hAnsi="Times New Roman"/>
          <w:sz w:val="28"/>
          <w:szCs w:val="28"/>
        </w:rPr>
        <w:t xml:space="preserve"> </w:t>
      </w:r>
      <w:r w:rsidRPr="00702D0E">
        <w:rPr>
          <w:rFonts w:ascii="Times New Roman" w:hAnsi="Times New Roman"/>
          <w:sz w:val="28"/>
          <w:szCs w:val="28"/>
        </w:rPr>
        <w:t>«Стратегия Победы» (1994 г., реж. В. Викторов)</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«Чистосердечное признание» (1996–2013 гг., реж. Н. Николаев)</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«Чрезвычайное происшествие. Расследование» (1996 г. – по н. в., реж. Н. Николаев)</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«Документальный детектив», (1997–2005 гг.,  реж. В. Микеладзе; 1999–2001 гг., реж. В. Удовыдченков; 2000–2003 гг., реж. О. Федосеева; 2003–2005 гг., реж. А. Дутов)</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«Три дня и больше никогда» (1998 г., реж. А. Гутман)</w:t>
      </w:r>
    </w:p>
    <w:p w:rsidR="002B4755"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«Исторические хроники» (2003–2013 гг., реж. Н. Сванидзе)</w:t>
      </w:r>
    </w:p>
    <w:p w:rsidR="002B4755" w:rsidRPr="00611CC3" w:rsidRDefault="002B4755" w:rsidP="002B4755">
      <w:pPr>
        <w:numPr>
          <w:ilvl w:val="0"/>
          <w:numId w:val="22"/>
        </w:numPr>
        <w:spacing w:after="0" w:line="360" w:lineRule="auto"/>
        <w:jc w:val="both"/>
        <w:rPr>
          <w:rFonts w:ascii="Times New Roman" w:hAnsi="Times New Roman"/>
          <w:sz w:val="28"/>
          <w:szCs w:val="28"/>
        </w:rPr>
      </w:pPr>
      <w:r>
        <w:rPr>
          <w:rFonts w:ascii="Times New Roman" w:hAnsi="Times New Roman"/>
          <w:sz w:val="28"/>
          <w:szCs w:val="28"/>
        </w:rPr>
        <w:t xml:space="preserve">«Мамочки» (2001 г., реж. А. Расторгуев) </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«Особо опасен» (2004–2009 гг., реж. Д. Докучаев)</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«Гении и злодеи» (2004–2013 гг., реж. Л. Николаев)</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 xml:space="preserve">«Золотая </w:t>
      </w:r>
      <w:r w:rsidRPr="00611CC3">
        <w:rPr>
          <w:rFonts w:ascii="Times New Roman" w:hAnsi="Times New Roman"/>
          <w:sz w:val="28"/>
          <w:szCs w:val="28"/>
          <w:lang w:val="en-US"/>
        </w:rPr>
        <w:t>VIP</w:t>
      </w:r>
      <w:r w:rsidRPr="00611CC3">
        <w:rPr>
          <w:rFonts w:ascii="Times New Roman" w:hAnsi="Times New Roman"/>
          <w:sz w:val="28"/>
          <w:szCs w:val="28"/>
        </w:rPr>
        <w:t xml:space="preserve"> молодежь» (2004 г., реж. Б. Корчевников)</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 xml:space="preserve"> «Великая тайна воды» (2006 г., реж. А. Попова)</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«Жар нежных. Дикий, дикий пляж» (2007 г., реж. П. Костомаров)</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«Продавец крови» (2007 г., реж. Е. Погребижская)</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«Тимур и его команда» (2007 г., реж. А. Каминский)</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«Спасатели» (2008 г., реж. Р. Грук, Е. Голованов)</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 xml:space="preserve"> «Светлана» (2008 г., реж. </w:t>
      </w:r>
      <w:proofErr w:type="gramStart"/>
      <w:r w:rsidRPr="00611CC3">
        <w:rPr>
          <w:rFonts w:ascii="Times New Roman" w:hAnsi="Times New Roman"/>
          <w:sz w:val="28"/>
          <w:szCs w:val="28"/>
        </w:rPr>
        <w:t>И. Гедрович)</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«Девственность» (2008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 xml:space="preserve">В. </w:t>
      </w:r>
      <w:proofErr w:type="spellStart"/>
      <w:r w:rsidRPr="00611CC3">
        <w:rPr>
          <w:rFonts w:ascii="Times New Roman" w:hAnsi="Times New Roman"/>
          <w:sz w:val="28"/>
          <w:szCs w:val="28"/>
        </w:rPr>
        <w:t>Манский</w:t>
      </w:r>
      <w:proofErr w:type="spellEnd"/>
      <w:r w:rsidRPr="00611CC3">
        <w:rPr>
          <w:rFonts w:ascii="Times New Roman" w:hAnsi="Times New Roman"/>
          <w:sz w:val="28"/>
          <w:szCs w:val="28"/>
        </w:rPr>
        <w:t>)</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«Суд присяжных» (2008 г. – по н. в.,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 xml:space="preserve">А. Табачников, К. Мурашов, М. </w:t>
      </w:r>
      <w:proofErr w:type="spellStart"/>
      <w:r w:rsidRPr="00611CC3">
        <w:rPr>
          <w:rFonts w:ascii="Times New Roman" w:hAnsi="Times New Roman"/>
          <w:sz w:val="28"/>
          <w:szCs w:val="28"/>
        </w:rPr>
        <w:t>Колоколова</w:t>
      </w:r>
      <w:proofErr w:type="spellEnd"/>
      <w:r w:rsidRPr="00611CC3">
        <w:rPr>
          <w:rFonts w:ascii="Times New Roman" w:hAnsi="Times New Roman"/>
          <w:sz w:val="28"/>
          <w:szCs w:val="28"/>
        </w:rPr>
        <w:t xml:space="preserve">, М. </w:t>
      </w:r>
      <w:proofErr w:type="spellStart"/>
      <w:r w:rsidRPr="00611CC3">
        <w:rPr>
          <w:rFonts w:ascii="Times New Roman" w:hAnsi="Times New Roman"/>
          <w:sz w:val="28"/>
          <w:szCs w:val="28"/>
        </w:rPr>
        <w:t>Байтман</w:t>
      </w:r>
      <w:proofErr w:type="spellEnd"/>
      <w:r w:rsidRPr="00611CC3">
        <w:rPr>
          <w:rFonts w:ascii="Times New Roman" w:hAnsi="Times New Roman"/>
          <w:sz w:val="28"/>
          <w:szCs w:val="28"/>
        </w:rPr>
        <w:t xml:space="preserve">, С. Гриф, А. </w:t>
      </w:r>
      <w:proofErr w:type="spellStart"/>
      <w:r w:rsidRPr="00611CC3">
        <w:rPr>
          <w:rFonts w:ascii="Times New Roman" w:hAnsi="Times New Roman"/>
          <w:sz w:val="28"/>
          <w:szCs w:val="28"/>
        </w:rPr>
        <w:t>Халилуллин</w:t>
      </w:r>
      <w:proofErr w:type="spellEnd"/>
      <w:r w:rsidRPr="00611CC3">
        <w:rPr>
          <w:rFonts w:ascii="Times New Roman" w:hAnsi="Times New Roman"/>
          <w:sz w:val="28"/>
          <w:szCs w:val="28"/>
        </w:rPr>
        <w:t>)</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«Я — Вольф </w:t>
      </w:r>
      <w:proofErr w:type="spellStart"/>
      <w:r w:rsidRPr="00611CC3">
        <w:rPr>
          <w:rFonts w:ascii="Times New Roman" w:hAnsi="Times New Roman"/>
          <w:sz w:val="28"/>
          <w:szCs w:val="28"/>
        </w:rPr>
        <w:t>Мессинг</w:t>
      </w:r>
      <w:proofErr w:type="spellEnd"/>
      <w:r w:rsidRPr="00611CC3">
        <w:rPr>
          <w:rFonts w:ascii="Times New Roman" w:hAnsi="Times New Roman"/>
          <w:sz w:val="28"/>
          <w:szCs w:val="28"/>
        </w:rPr>
        <w:t xml:space="preserve">» (2009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Н. Викторов)</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 xml:space="preserve">«Тухачевский. </w:t>
      </w:r>
      <w:proofErr w:type="gramStart"/>
      <w:r w:rsidRPr="00611CC3">
        <w:rPr>
          <w:rFonts w:ascii="Times New Roman" w:hAnsi="Times New Roman"/>
          <w:sz w:val="28"/>
          <w:szCs w:val="28"/>
        </w:rPr>
        <w:t xml:space="preserve">Заговор маршала» (2009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А. Волин)</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«Земля обетованная от Иосифа Сталина» (2009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А. Волин)</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«Бойня майора </w:t>
      </w:r>
      <w:proofErr w:type="spellStart"/>
      <w:r w:rsidRPr="00611CC3">
        <w:rPr>
          <w:rFonts w:ascii="Times New Roman" w:hAnsi="Times New Roman"/>
          <w:sz w:val="28"/>
          <w:szCs w:val="28"/>
        </w:rPr>
        <w:t>Евсюкова</w:t>
      </w:r>
      <w:proofErr w:type="spellEnd"/>
      <w:r w:rsidRPr="00611CC3">
        <w:rPr>
          <w:rFonts w:ascii="Times New Roman" w:hAnsi="Times New Roman"/>
          <w:sz w:val="28"/>
          <w:szCs w:val="28"/>
        </w:rPr>
        <w:t xml:space="preserve">» (2009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И. Белов)</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«Мать и мачеха» (2010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А. Куницын)</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«Реальные пацаны» (2011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А. Лошак)</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«Кто поможет спасателям» (2013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 xml:space="preserve">Е. </w:t>
      </w:r>
      <w:proofErr w:type="spellStart"/>
      <w:r w:rsidRPr="00611CC3">
        <w:rPr>
          <w:rFonts w:ascii="Times New Roman" w:hAnsi="Times New Roman"/>
          <w:sz w:val="28"/>
          <w:szCs w:val="28"/>
        </w:rPr>
        <w:t>Голынкин</w:t>
      </w:r>
      <w:proofErr w:type="spellEnd"/>
      <w:r w:rsidRPr="00611CC3">
        <w:rPr>
          <w:rFonts w:ascii="Times New Roman" w:hAnsi="Times New Roman"/>
          <w:sz w:val="28"/>
          <w:szCs w:val="28"/>
        </w:rPr>
        <w:t>)</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lastRenderedPageBreak/>
        <w:t xml:space="preserve">«Мама, я убью тебя» (2013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 xml:space="preserve">Е. </w:t>
      </w:r>
      <w:proofErr w:type="spellStart"/>
      <w:r w:rsidRPr="00611CC3">
        <w:rPr>
          <w:rFonts w:ascii="Times New Roman" w:hAnsi="Times New Roman"/>
          <w:sz w:val="28"/>
          <w:szCs w:val="28"/>
        </w:rPr>
        <w:t>Погребижская</w:t>
      </w:r>
      <w:proofErr w:type="spellEnd"/>
      <w:r w:rsidRPr="00611CC3">
        <w:rPr>
          <w:rFonts w:ascii="Times New Roman" w:hAnsi="Times New Roman"/>
          <w:sz w:val="28"/>
          <w:szCs w:val="28"/>
        </w:rPr>
        <w:t>)</w:t>
      </w:r>
      <w:proofErr w:type="gramEnd"/>
    </w:p>
    <w:p w:rsidR="002B4755" w:rsidRPr="00685EDE" w:rsidRDefault="002B4755" w:rsidP="002B4755">
      <w:pPr>
        <w:numPr>
          <w:ilvl w:val="0"/>
          <w:numId w:val="22"/>
        </w:numPr>
        <w:spacing w:after="0" w:line="360" w:lineRule="auto"/>
        <w:jc w:val="both"/>
        <w:rPr>
          <w:rFonts w:ascii="Times New Roman" w:hAnsi="Times New Roman"/>
          <w:sz w:val="28"/>
          <w:szCs w:val="28"/>
        </w:rPr>
      </w:pPr>
      <w:r w:rsidRPr="00685EDE">
        <w:rPr>
          <w:rFonts w:ascii="Times New Roman" w:hAnsi="Times New Roman"/>
          <w:sz w:val="28"/>
          <w:szCs w:val="28"/>
        </w:rPr>
        <w:t>«Дело в кепке» (2010 г</w:t>
      </w:r>
      <w:r>
        <w:rPr>
          <w:rFonts w:ascii="Times New Roman" w:hAnsi="Times New Roman"/>
          <w:sz w:val="28"/>
          <w:szCs w:val="28"/>
        </w:rPr>
        <w:t>.</w:t>
      </w:r>
      <w:r w:rsidRPr="00685EDE">
        <w:rPr>
          <w:rFonts w:ascii="Times New Roman" w:hAnsi="Times New Roman"/>
          <w:sz w:val="28"/>
          <w:szCs w:val="28"/>
        </w:rPr>
        <w:t>)</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 xml:space="preserve"> «Конкурентки Пугачевой. Битвы за трон королевы» (2009 г.)</w:t>
      </w:r>
    </w:p>
    <w:p w:rsidR="002B4755"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 xml:space="preserve"> </w:t>
      </w:r>
      <w:proofErr w:type="gramStart"/>
      <w:r w:rsidRPr="00611CC3">
        <w:rPr>
          <w:rFonts w:ascii="Times New Roman" w:hAnsi="Times New Roman"/>
          <w:sz w:val="28"/>
          <w:szCs w:val="28"/>
        </w:rPr>
        <w:t xml:space="preserve">«Мать» (2007 г., </w:t>
      </w:r>
      <w:proofErr w:type="spellStart"/>
      <w:r w:rsidRPr="00611CC3">
        <w:rPr>
          <w:rFonts w:ascii="Times New Roman" w:hAnsi="Times New Roman"/>
          <w:sz w:val="28"/>
          <w:szCs w:val="28"/>
        </w:rPr>
        <w:t>реж</w:t>
      </w:r>
      <w:proofErr w:type="spellEnd"/>
      <w:r>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Павел Костомаров)</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Pr>
          <w:rFonts w:ascii="Times New Roman" w:hAnsi="Times New Roman"/>
          <w:sz w:val="28"/>
          <w:szCs w:val="28"/>
        </w:rPr>
        <w:t xml:space="preserve">«Срок» (2013., </w:t>
      </w:r>
      <w:proofErr w:type="spellStart"/>
      <w:r w:rsidRPr="00611CC3">
        <w:rPr>
          <w:rFonts w:ascii="Times New Roman" w:hAnsi="Times New Roman"/>
          <w:sz w:val="28"/>
          <w:szCs w:val="28"/>
        </w:rPr>
        <w:t>реж</w:t>
      </w:r>
      <w:proofErr w:type="spellEnd"/>
      <w:r>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Павел Костомаров)</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 xml:space="preserve">документальный цикл «Один день. Новая версия» </w:t>
      </w:r>
      <w:r>
        <w:rPr>
          <w:rFonts w:ascii="Times New Roman" w:hAnsi="Times New Roman"/>
          <w:sz w:val="28"/>
          <w:szCs w:val="28"/>
        </w:rPr>
        <w:t>(с 1999 г.)</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 xml:space="preserve"> </w:t>
      </w:r>
      <w:proofErr w:type="gramStart"/>
      <w:r w:rsidRPr="00611CC3">
        <w:rPr>
          <w:rFonts w:ascii="Times New Roman" w:hAnsi="Times New Roman"/>
          <w:sz w:val="28"/>
          <w:szCs w:val="28"/>
        </w:rPr>
        <w:t xml:space="preserve">«Про клятву Гиппократа» (2013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Ю</w:t>
      </w:r>
      <w:r>
        <w:rPr>
          <w:rFonts w:ascii="Times New Roman" w:hAnsi="Times New Roman"/>
          <w:sz w:val="28"/>
          <w:szCs w:val="28"/>
        </w:rPr>
        <w:t xml:space="preserve">. </w:t>
      </w:r>
      <w:r w:rsidRPr="00611CC3">
        <w:rPr>
          <w:rFonts w:ascii="Times New Roman" w:hAnsi="Times New Roman"/>
          <w:sz w:val="28"/>
          <w:szCs w:val="28"/>
        </w:rPr>
        <w:t>Киселева)).</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«Вера, надежда,</w:t>
      </w:r>
      <w:r>
        <w:rPr>
          <w:rFonts w:ascii="Times New Roman" w:hAnsi="Times New Roman"/>
          <w:sz w:val="28"/>
          <w:szCs w:val="28"/>
        </w:rPr>
        <w:t xml:space="preserve"> любовь Елены Серовой» (2014 г.)</w:t>
      </w:r>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«Десант в Антарктиде» (2006 г.,</w:t>
      </w:r>
      <w:r>
        <w:rPr>
          <w:rFonts w:ascii="Times New Roman" w:hAnsi="Times New Roman"/>
          <w:sz w:val="28"/>
          <w:szCs w:val="28"/>
        </w:rPr>
        <w:t xml:space="preserve">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А</w:t>
      </w:r>
      <w:r>
        <w:rPr>
          <w:rFonts w:ascii="Times New Roman" w:hAnsi="Times New Roman"/>
          <w:sz w:val="28"/>
          <w:szCs w:val="28"/>
        </w:rPr>
        <w:t xml:space="preserve">. </w:t>
      </w:r>
      <w:r w:rsidRPr="00611CC3">
        <w:rPr>
          <w:rFonts w:ascii="Times New Roman" w:hAnsi="Times New Roman"/>
          <w:sz w:val="28"/>
          <w:szCs w:val="28"/>
        </w:rPr>
        <w:t>Кочетков).</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«Фундаменталист» (2003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Е</w:t>
      </w:r>
      <w:r>
        <w:rPr>
          <w:rFonts w:ascii="Times New Roman" w:hAnsi="Times New Roman"/>
          <w:sz w:val="28"/>
          <w:szCs w:val="28"/>
        </w:rPr>
        <w:t xml:space="preserve">. </w:t>
      </w:r>
      <w:r w:rsidRPr="00611CC3">
        <w:rPr>
          <w:rFonts w:ascii="Times New Roman" w:hAnsi="Times New Roman"/>
          <w:sz w:val="28"/>
          <w:szCs w:val="28"/>
        </w:rPr>
        <w:t>Григорьев).</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 xml:space="preserve"> </w:t>
      </w:r>
      <w:proofErr w:type="gramStart"/>
      <w:r w:rsidRPr="00611CC3">
        <w:rPr>
          <w:rFonts w:ascii="Times New Roman" w:hAnsi="Times New Roman"/>
          <w:sz w:val="28"/>
          <w:szCs w:val="28"/>
        </w:rPr>
        <w:t xml:space="preserve">«Ника» (2010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А</w:t>
      </w:r>
      <w:r>
        <w:rPr>
          <w:rFonts w:ascii="Times New Roman" w:hAnsi="Times New Roman"/>
          <w:sz w:val="28"/>
          <w:szCs w:val="28"/>
        </w:rPr>
        <w:t>.</w:t>
      </w:r>
      <w:r w:rsidRPr="00611CC3">
        <w:rPr>
          <w:rFonts w:ascii="Times New Roman" w:hAnsi="Times New Roman"/>
          <w:sz w:val="28"/>
          <w:szCs w:val="28"/>
        </w:rPr>
        <w:t xml:space="preserve"> </w:t>
      </w:r>
      <w:proofErr w:type="spellStart"/>
      <w:r w:rsidRPr="00611CC3">
        <w:rPr>
          <w:rFonts w:ascii="Times New Roman" w:hAnsi="Times New Roman"/>
          <w:sz w:val="28"/>
          <w:szCs w:val="28"/>
        </w:rPr>
        <w:t>Белянкина</w:t>
      </w:r>
      <w:proofErr w:type="spellEnd"/>
      <w:r w:rsidRPr="00611CC3">
        <w:rPr>
          <w:rFonts w:ascii="Times New Roman" w:hAnsi="Times New Roman"/>
          <w:sz w:val="28"/>
          <w:szCs w:val="28"/>
        </w:rPr>
        <w:t>)).</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 xml:space="preserve">«Трудно стать богом» (2006 г., </w:t>
      </w:r>
      <w:proofErr w:type="spellStart"/>
      <w:r w:rsidRPr="00611CC3">
        <w:rPr>
          <w:rFonts w:ascii="Times New Roman" w:hAnsi="Times New Roman"/>
          <w:sz w:val="28"/>
          <w:szCs w:val="28"/>
        </w:rPr>
        <w:t>реж</w:t>
      </w:r>
      <w:proofErr w:type="spellEnd"/>
      <w:proofErr w:type="gramStart"/>
      <w:r w:rsidRPr="00611CC3">
        <w:rPr>
          <w:rFonts w:ascii="Times New Roman" w:hAnsi="Times New Roman"/>
          <w:sz w:val="28"/>
          <w:szCs w:val="28"/>
        </w:rPr>
        <w:t xml:space="preserve"> С</w:t>
      </w:r>
      <w:proofErr w:type="gramEnd"/>
      <w:r w:rsidRPr="00611CC3">
        <w:rPr>
          <w:rFonts w:ascii="Times New Roman" w:hAnsi="Times New Roman"/>
          <w:sz w:val="28"/>
          <w:szCs w:val="28"/>
        </w:rPr>
        <w:t xml:space="preserve"> Босенко).</w:t>
      </w:r>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«Дядя Вова» (2013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К</w:t>
      </w:r>
      <w:r>
        <w:rPr>
          <w:rFonts w:ascii="Times New Roman" w:hAnsi="Times New Roman"/>
          <w:sz w:val="28"/>
          <w:szCs w:val="28"/>
        </w:rPr>
        <w:t>.</w:t>
      </w:r>
      <w:r w:rsidRPr="00611CC3">
        <w:rPr>
          <w:rFonts w:ascii="Times New Roman" w:hAnsi="Times New Roman"/>
          <w:sz w:val="28"/>
          <w:szCs w:val="28"/>
        </w:rPr>
        <w:t xml:space="preserve"> </w:t>
      </w:r>
      <w:proofErr w:type="spellStart"/>
      <w:r w:rsidRPr="00611CC3">
        <w:rPr>
          <w:rFonts w:ascii="Times New Roman" w:hAnsi="Times New Roman"/>
          <w:sz w:val="28"/>
          <w:szCs w:val="28"/>
        </w:rPr>
        <w:t>Елян</w:t>
      </w:r>
      <w:proofErr w:type="spellEnd"/>
      <w:r w:rsidRPr="00611CC3">
        <w:rPr>
          <w:rFonts w:ascii="Times New Roman" w:hAnsi="Times New Roman"/>
          <w:sz w:val="28"/>
          <w:szCs w:val="28"/>
        </w:rPr>
        <w:t>).</w:t>
      </w:r>
      <w:proofErr w:type="gramEnd"/>
    </w:p>
    <w:p w:rsidR="002B4755"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w:t>
      </w:r>
      <w:proofErr w:type="spellStart"/>
      <w:r w:rsidRPr="00611CC3">
        <w:rPr>
          <w:rFonts w:ascii="Times New Roman" w:hAnsi="Times New Roman"/>
          <w:sz w:val="28"/>
          <w:szCs w:val="28"/>
        </w:rPr>
        <w:t>Маячница</w:t>
      </w:r>
      <w:proofErr w:type="spellEnd"/>
      <w:r w:rsidRPr="00611CC3">
        <w:rPr>
          <w:rFonts w:ascii="Times New Roman" w:hAnsi="Times New Roman"/>
          <w:sz w:val="28"/>
          <w:szCs w:val="28"/>
        </w:rPr>
        <w:t xml:space="preserve">» (2013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 xml:space="preserve">Кирилл и Ксения </w:t>
      </w:r>
      <w:proofErr w:type="spellStart"/>
      <w:r w:rsidRPr="00611CC3">
        <w:rPr>
          <w:rFonts w:ascii="Times New Roman" w:hAnsi="Times New Roman"/>
          <w:sz w:val="28"/>
          <w:szCs w:val="28"/>
        </w:rPr>
        <w:t>Сахарнова</w:t>
      </w:r>
      <w:proofErr w:type="spellEnd"/>
      <w:r w:rsidRPr="00611CC3">
        <w:rPr>
          <w:rFonts w:ascii="Times New Roman" w:hAnsi="Times New Roman"/>
          <w:sz w:val="28"/>
          <w:szCs w:val="28"/>
        </w:rPr>
        <w:t>).</w:t>
      </w:r>
      <w:proofErr w:type="gramEnd"/>
    </w:p>
    <w:p w:rsidR="002B4755" w:rsidRPr="00B02F57" w:rsidRDefault="002B4755" w:rsidP="002B4755">
      <w:pPr>
        <w:numPr>
          <w:ilvl w:val="0"/>
          <w:numId w:val="22"/>
        </w:numPr>
        <w:spacing w:after="0" w:line="360" w:lineRule="auto"/>
        <w:jc w:val="both"/>
        <w:rPr>
          <w:rFonts w:ascii="Times New Roman" w:hAnsi="Times New Roman"/>
          <w:sz w:val="28"/>
          <w:szCs w:val="28"/>
        </w:rPr>
      </w:pPr>
      <w:r w:rsidRPr="00B02F57">
        <w:rPr>
          <w:rFonts w:ascii="Times New Roman" w:hAnsi="Times New Roman"/>
          <w:sz w:val="28"/>
          <w:szCs w:val="28"/>
        </w:rPr>
        <w:t xml:space="preserve"> «Любовь Орлова. Шипы и Розы» (</w:t>
      </w:r>
      <w:r>
        <w:rPr>
          <w:rFonts w:ascii="Times New Roman" w:hAnsi="Times New Roman"/>
          <w:sz w:val="28"/>
          <w:szCs w:val="28"/>
        </w:rPr>
        <w:t xml:space="preserve">2015 г., </w:t>
      </w:r>
      <w:proofErr w:type="spellStart"/>
      <w:r>
        <w:rPr>
          <w:rFonts w:ascii="Times New Roman" w:hAnsi="Times New Roman"/>
          <w:sz w:val="28"/>
          <w:szCs w:val="28"/>
        </w:rPr>
        <w:t>реж</w:t>
      </w:r>
      <w:proofErr w:type="spellEnd"/>
      <w:r>
        <w:rPr>
          <w:rFonts w:ascii="Times New Roman" w:hAnsi="Times New Roman"/>
          <w:sz w:val="28"/>
          <w:szCs w:val="28"/>
        </w:rPr>
        <w:t xml:space="preserve"> С. </w:t>
      </w:r>
      <w:r w:rsidRPr="008A6808">
        <w:rPr>
          <w:rFonts w:ascii="Times New Roman" w:hAnsi="Times New Roman"/>
          <w:sz w:val="28"/>
          <w:szCs w:val="28"/>
        </w:rPr>
        <w:t>Кожевников</w:t>
      </w:r>
      <w:r>
        <w:rPr>
          <w:rFonts w:ascii="Times New Roman" w:hAnsi="Times New Roman"/>
          <w:sz w:val="28"/>
          <w:szCs w:val="28"/>
        </w:rPr>
        <w:t>)</w:t>
      </w:r>
    </w:p>
    <w:p w:rsidR="002B4755" w:rsidRPr="008A6808" w:rsidRDefault="002B4755" w:rsidP="002B4755">
      <w:pPr>
        <w:numPr>
          <w:ilvl w:val="0"/>
          <w:numId w:val="22"/>
        </w:numPr>
        <w:spacing w:after="0" w:line="360" w:lineRule="auto"/>
        <w:jc w:val="both"/>
        <w:rPr>
          <w:rFonts w:ascii="Times New Roman" w:hAnsi="Times New Roman"/>
          <w:sz w:val="28"/>
          <w:szCs w:val="28"/>
        </w:rPr>
      </w:pPr>
      <w:r w:rsidRPr="008A6808">
        <w:rPr>
          <w:rFonts w:ascii="Times New Roman" w:hAnsi="Times New Roman"/>
          <w:sz w:val="28"/>
          <w:szCs w:val="28"/>
        </w:rPr>
        <w:t xml:space="preserve"> «Есенин» (</w:t>
      </w:r>
      <w:r>
        <w:rPr>
          <w:rFonts w:ascii="Times New Roman" w:hAnsi="Times New Roman"/>
          <w:sz w:val="28"/>
          <w:szCs w:val="28"/>
        </w:rPr>
        <w:t xml:space="preserve">2005 г., </w:t>
      </w:r>
      <w:proofErr w:type="spellStart"/>
      <w:r>
        <w:rPr>
          <w:rFonts w:ascii="Times New Roman" w:hAnsi="Times New Roman"/>
          <w:sz w:val="28"/>
          <w:szCs w:val="28"/>
        </w:rPr>
        <w:t>реж</w:t>
      </w:r>
      <w:proofErr w:type="spellEnd"/>
      <w:r>
        <w:rPr>
          <w:rFonts w:ascii="Times New Roman" w:hAnsi="Times New Roman"/>
          <w:sz w:val="28"/>
          <w:szCs w:val="28"/>
        </w:rPr>
        <w:t xml:space="preserve"> Е. </w:t>
      </w:r>
      <w:proofErr w:type="spellStart"/>
      <w:r>
        <w:rPr>
          <w:rFonts w:ascii="Times New Roman" w:hAnsi="Times New Roman"/>
          <w:sz w:val="28"/>
          <w:szCs w:val="28"/>
        </w:rPr>
        <w:t>Тютин</w:t>
      </w:r>
      <w:proofErr w:type="spellEnd"/>
      <w:r>
        <w:rPr>
          <w:rFonts w:ascii="Times New Roman" w:hAnsi="Times New Roman"/>
          <w:sz w:val="28"/>
          <w:szCs w:val="28"/>
        </w:rPr>
        <w:t>)</w:t>
      </w:r>
      <w:r w:rsidRPr="008A6808">
        <w:rPr>
          <w:rFonts w:ascii="Times New Roman" w:hAnsi="Times New Roman"/>
          <w:sz w:val="28"/>
          <w:szCs w:val="28"/>
        </w:rPr>
        <w:t xml:space="preserve"> </w:t>
      </w:r>
    </w:p>
    <w:p w:rsidR="002B4755" w:rsidRPr="00B02F57" w:rsidRDefault="002B4755" w:rsidP="002B4755">
      <w:pPr>
        <w:numPr>
          <w:ilvl w:val="0"/>
          <w:numId w:val="22"/>
        </w:numPr>
        <w:spacing w:after="0" w:line="360" w:lineRule="auto"/>
        <w:jc w:val="both"/>
        <w:rPr>
          <w:rFonts w:ascii="Times New Roman" w:hAnsi="Times New Roman"/>
          <w:sz w:val="28"/>
          <w:szCs w:val="28"/>
        </w:rPr>
      </w:pPr>
      <w:r w:rsidRPr="00B02F57">
        <w:rPr>
          <w:rFonts w:ascii="Times New Roman" w:hAnsi="Times New Roman"/>
          <w:sz w:val="28"/>
          <w:szCs w:val="28"/>
        </w:rPr>
        <w:t>«Рождество. Великий Пост. Пасха» (Первый канал),</w:t>
      </w:r>
    </w:p>
    <w:p w:rsidR="002B4755" w:rsidRPr="008A6808" w:rsidRDefault="002B4755" w:rsidP="002B4755">
      <w:pPr>
        <w:numPr>
          <w:ilvl w:val="0"/>
          <w:numId w:val="22"/>
        </w:numPr>
        <w:spacing w:after="0" w:line="360" w:lineRule="auto"/>
        <w:jc w:val="both"/>
        <w:rPr>
          <w:rFonts w:ascii="Times New Roman" w:hAnsi="Times New Roman"/>
          <w:sz w:val="28"/>
          <w:szCs w:val="28"/>
        </w:rPr>
      </w:pPr>
      <w:r w:rsidRPr="008A6808">
        <w:rPr>
          <w:rFonts w:ascii="Times New Roman" w:hAnsi="Times New Roman"/>
          <w:sz w:val="28"/>
          <w:szCs w:val="28"/>
        </w:rPr>
        <w:t xml:space="preserve"> «Полицаи» (</w:t>
      </w:r>
      <w:r>
        <w:rPr>
          <w:rFonts w:ascii="Times New Roman" w:hAnsi="Times New Roman"/>
          <w:sz w:val="28"/>
          <w:szCs w:val="28"/>
        </w:rPr>
        <w:t>2014 г.)</w:t>
      </w:r>
    </w:p>
    <w:p w:rsidR="002B4755" w:rsidRPr="00B02F57" w:rsidRDefault="002B4755" w:rsidP="002B4755">
      <w:pPr>
        <w:numPr>
          <w:ilvl w:val="0"/>
          <w:numId w:val="22"/>
        </w:numPr>
        <w:spacing w:after="0" w:line="360" w:lineRule="auto"/>
        <w:jc w:val="both"/>
        <w:rPr>
          <w:rFonts w:ascii="Times New Roman" w:hAnsi="Times New Roman"/>
          <w:sz w:val="28"/>
          <w:szCs w:val="28"/>
        </w:rPr>
      </w:pPr>
      <w:r w:rsidRPr="00B02F57">
        <w:rPr>
          <w:rFonts w:ascii="Times New Roman" w:hAnsi="Times New Roman"/>
          <w:sz w:val="28"/>
          <w:szCs w:val="28"/>
        </w:rPr>
        <w:t xml:space="preserve"> «Протоколы войны» (НТВ), </w:t>
      </w:r>
    </w:p>
    <w:p w:rsidR="002B4755" w:rsidRDefault="002B4755" w:rsidP="002B4755">
      <w:pPr>
        <w:numPr>
          <w:ilvl w:val="0"/>
          <w:numId w:val="22"/>
        </w:numPr>
        <w:spacing w:after="0" w:line="360" w:lineRule="auto"/>
        <w:jc w:val="both"/>
        <w:rPr>
          <w:rFonts w:ascii="Times New Roman" w:hAnsi="Times New Roman"/>
          <w:sz w:val="28"/>
          <w:szCs w:val="28"/>
        </w:rPr>
      </w:pPr>
      <w:r w:rsidRPr="00B02F57">
        <w:rPr>
          <w:rFonts w:ascii="Times New Roman" w:hAnsi="Times New Roman"/>
          <w:sz w:val="28"/>
          <w:szCs w:val="28"/>
        </w:rPr>
        <w:t xml:space="preserve"> </w:t>
      </w:r>
      <w:proofErr w:type="gramStart"/>
      <w:r w:rsidRPr="00B02F57">
        <w:rPr>
          <w:rFonts w:ascii="Times New Roman" w:hAnsi="Times New Roman"/>
          <w:sz w:val="28"/>
          <w:szCs w:val="28"/>
        </w:rPr>
        <w:t>«Обыкновенное чудо академика Зильбера» (</w:t>
      </w:r>
      <w:r>
        <w:rPr>
          <w:rFonts w:ascii="Times New Roman" w:hAnsi="Times New Roman"/>
          <w:sz w:val="28"/>
          <w:szCs w:val="28"/>
        </w:rPr>
        <w:t xml:space="preserve">2015 г, </w:t>
      </w:r>
      <w:proofErr w:type="spellStart"/>
      <w:r>
        <w:rPr>
          <w:rFonts w:ascii="Times New Roman" w:hAnsi="Times New Roman"/>
          <w:sz w:val="28"/>
          <w:szCs w:val="28"/>
        </w:rPr>
        <w:t>реж</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 Яркова)</w:t>
      </w:r>
      <w:proofErr w:type="gramEnd"/>
    </w:p>
    <w:p w:rsidR="002B4755" w:rsidRPr="00661BE2" w:rsidRDefault="002B4755" w:rsidP="002B4755">
      <w:pPr>
        <w:numPr>
          <w:ilvl w:val="0"/>
          <w:numId w:val="22"/>
        </w:numPr>
        <w:spacing w:after="0" w:line="360" w:lineRule="auto"/>
        <w:jc w:val="both"/>
        <w:rPr>
          <w:rFonts w:ascii="Times New Roman" w:hAnsi="Times New Roman"/>
          <w:sz w:val="28"/>
          <w:szCs w:val="28"/>
        </w:rPr>
      </w:pPr>
      <w:r w:rsidRPr="00661BE2">
        <w:rPr>
          <w:rFonts w:ascii="Times New Roman" w:hAnsi="Times New Roman"/>
          <w:sz w:val="28"/>
          <w:szCs w:val="28"/>
        </w:rPr>
        <w:t xml:space="preserve">  «Цвет нации» </w:t>
      </w:r>
      <w:r>
        <w:rPr>
          <w:rFonts w:ascii="Times New Roman" w:hAnsi="Times New Roman"/>
          <w:sz w:val="28"/>
          <w:szCs w:val="28"/>
        </w:rPr>
        <w:t>(2014 г., Л. Парфенов)</w:t>
      </w:r>
    </w:p>
    <w:p w:rsidR="002B4755" w:rsidRPr="00661BE2" w:rsidRDefault="002B4755" w:rsidP="002B4755">
      <w:pPr>
        <w:numPr>
          <w:ilvl w:val="0"/>
          <w:numId w:val="22"/>
        </w:numPr>
        <w:spacing w:after="0" w:line="360" w:lineRule="auto"/>
        <w:jc w:val="both"/>
        <w:rPr>
          <w:rFonts w:ascii="Times New Roman" w:hAnsi="Times New Roman"/>
          <w:sz w:val="28"/>
          <w:szCs w:val="28"/>
        </w:rPr>
      </w:pPr>
      <w:r w:rsidRPr="00661BE2">
        <w:rPr>
          <w:rFonts w:ascii="Times New Roman" w:hAnsi="Times New Roman"/>
          <w:sz w:val="28"/>
          <w:szCs w:val="28"/>
        </w:rPr>
        <w:t xml:space="preserve">  «Битва за нашу Советскую Украину» (1943 г., </w:t>
      </w:r>
      <w:proofErr w:type="spellStart"/>
      <w:r w:rsidRPr="00661BE2">
        <w:rPr>
          <w:rFonts w:ascii="Times New Roman" w:hAnsi="Times New Roman"/>
          <w:sz w:val="28"/>
          <w:szCs w:val="28"/>
        </w:rPr>
        <w:t>реж</w:t>
      </w:r>
      <w:proofErr w:type="spellEnd"/>
      <w:r w:rsidRPr="00661BE2">
        <w:rPr>
          <w:rFonts w:ascii="Times New Roman" w:hAnsi="Times New Roman"/>
          <w:sz w:val="28"/>
          <w:szCs w:val="28"/>
        </w:rPr>
        <w:t xml:space="preserve"> А. Довженко)</w:t>
      </w:r>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 xml:space="preserve"> </w:t>
      </w:r>
      <w:proofErr w:type="gramStart"/>
      <w:r w:rsidRPr="00611CC3">
        <w:rPr>
          <w:rFonts w:ascii="Times New Roman" w:hAnsi="Times New Roman"/>
          <w:sz w:val="28"/>
          <w:szCs w:val="28"/>
        </w:rPr>
        <w:t xml:space="preserve">«Повесть о нефтяниках Каспия» (1953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Р. Кармен)</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«Первая весна» (1954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 xml:space="preserve">А. </w:t>
      </w:r>
      <w:proofErr w:type="spellStart"/>
      <w:r w:rsidRPr="00611CC3">
        <w:rPr>
          <w:rFonts w:ascii="Times New Roman" w:hAnsi="Times New Roman"/>
          <w:sz w:val="28"/>
          <w:szCs w:val="28"/>
        </w:rPr>
        <w:t>Медведкин</w:t>
      </w:r>
      <w:proofErr w:type="spellEnd"/>
      <w:r w:rsidRPr="00611CC3">
        <w:rPr>
          <w:rFonts w:ascii="Times New Roman" w:hAnsi="Times New Roman"/>
          <w:sz w:val="28"/>
          <w:szCs w:val="28"/>
        </w:rPr>
        <w:t xml:space="preserve"> и </w:t>
      </w:r>
      <w:proofErr w:type="spellStart"/>
      <w:r w:rsidRPr="00611CC3">
        <w:rPr>
          <w:rFonts w:ascii="Times New Roman" w:hAnsi="Times New Roman"/>
          <w:sz w:val="28"/>
          <w:szCs w:val="28"/>
        </w:rPr>
        <w:t>И</w:t>
      </w:r>
      <w:proofErr w:type="spellEnd"/>
      <w:r w:rsidRPr="00611CC3">
        <w:rPr>
          <w:rFonts w:ascii="Times New Roman" w:hAnsi="Times New Roman"/>
          <w:sz w:val="28"/>
          <w:szCs w:val="28"/>
        </w:rPr>
        <w:t xml:space="preserve">. </w:t>
      </w:r>
      <w:proofErr w:type="spellStart"/>
      <w:r w:rsidRPr="00611CC3">
        <w:rPr>
          <w:rFonts w:ascii="Times New Roman" w:hAnsi="Times New Roman"/>
          <w:sz w:val="28"/>
          <w:szCs w:val="28"/>
        </w:rPr>
        <w:t>Посельский</w:t>
      </w:r>
      <w:proofErr w:type="spellEnd"/>
      <w:r w:rsidRPr="00611CC3">
        <w:rPr>
          <w:rFonts w:ascii="Times New Roman" w:hAnsi="Times New Roman"/>
          <w:sz w:val="28"/>
          <w:szCs w:val="28"/>
        </w:rPr>
        <w:t>)</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«Счастье трудных дорог», (1955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Р. Григорьев)</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«Мы были на целине» (1956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В. Трошкин)</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«Катюша» (1964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В. </w:t>
      </w:r>
      <w:proofErr w:type="spellStart"/>
      <w:r w:rsidRPr="00611CC3">
        <w:rPr>
          <w:rFonts w:ascii="Times New Roman" w:hAnsi="Times New Roman"/>
          <w:sz w:val="28"/>
          <w:szCs w:val="28"/>
        </w:rPr>
        <w:t>Лисакович</w:t>
      </w:r>
      <w:proofErr w:type="spellEnd"/>
      <w:r w:rsidRPr="00611CC3">
        <w:rPr>
          <w:rFonts w:ascii="Times New Roman" w:hAnsi="Times New Roman"/>
          <w:sz w:val="28"/>
          <w:szCs w:val="28"/>
        </w:rPr>
        <w:t>)</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«Старик и земля» (1965г.,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Р. Верба)</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«Маринино житье» (1966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 xml:space="preserve">Л. </w:t>
      </w:r>
      <w:proofErr w:type="spellStart"/>
      <w:r w:rsidRPr="00611CC3">
        <w:rPr>
          <w:rFonts w:ascii="Times New Roman" w:hAnsi="Times New Roman"/>
          <w:sz w:val="28"/>
          <w:szCs w:val="28"/>
        </w:rPr>
        <w:t>Квинихидзе</w:t>
      </w:r>
      <w:proofErr w:type="spellEnd"/>
      <w:r w:rsidRPr="00611CC3">
        <w:rPr>
          <w:rFonts w:ascii="Times New Roman" w:hAnsi="Times New Roman"/>
          <w:sz w:val="28"/>
          <w:szCs w:val="28"/>
        </w:rPr>
        <w:t>)</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«Там, за горами, горизонт» (1966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И. Герштейн)</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lastRenderedPageBreak/>
        <w:t>«</w:t>
      </w:r>
      <w:proofErr w:type="spellStart"/>
      <w:r w:rsidRPr="00611CC3">
        <w:rPr>
          <w:rFonts w:ascii="Times New Roman" w:hAnsi="Times New Roman"/>
          <w:sz w:val="28"/>
          <w:szCs w:val="28"/>
        </w:rPr>
        <w:t>Нурулла</w:t>
      </w:r>
      <w:proofErr w:type="spellEnd"/>
      <w:r w:rsidRPr="00611CC3">
        <w:rPr>
          <w:rFonts w:ascii="Times New Roman" w:hAnsi="Times New Roman"/>
          <w:sz w:val="28"/>
          <w:szCs w:val="28"/>
        </w:rPr>
        <w:t> </w:t>
      </w:r>
      <w:proofErr w:type="spellStart"/>
      <w:r w:rsidRPr="00611CC3">
        <w:rPr>
          <w:rFonts w:ascii="Times New Roman" w:hAnsi="Times New Roman"/>
          <w:sz w:val="28"/>
          <w:szCs w:val="28"/>
        </w:rPr>
        <w:t>Базетов</w:t>
      </w:r>
      <w:proofErr w:type="spellEnd"/>
      <w:r w:rsidRPr="00611CC3">
        <w:rPr>
          <w:rFonts w:ascii="Times New Roman" w:hAnsi="Times New Roman"/>
          <w:sz w:val="28"/>
          <w:szCs w:val="28"/>
        </w:rPr>
        <w:t xml:space="preserve">» (1966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В. </w:t>
      </w:r>
      <w:proofErr w:type="spellStart"/>
      <w:r w:rsidRPr="00611CC3">
        <w:rPr>
          <w:rFonts w:ascii="Times New Roman" w:hAnsi="Times New Roman"/>
          <w:sz w:val="28"/>
          <w:szCs w:val="28"/>
        </w:rPr>
        <w:t>Ротенберг</w:t>
      </w:r>
      <w:proofErr w:type="spellEnd"/>
      <w:r w:rsidRPr="00611CC3">
        <w:rPr>
          <w:rFonts w:ascii="Times New Roman" w:hAnsi="Times New Roman"/>
          <w:sz w:val="28"/>
          <w:szCs w:val="28"/>
        </w:rPr>
        <w:t>)</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 xml:space="preserve">«Лейтенант Шмидт. </w:t>
      </w:r>
      <w:proofErr w:type="gramStart"/>
      <w:r w:rsidRPr="00611CC3">
        <w:rPr>
          <w:rFonts w:ascii="Times New Roman" w:hAnsi="Times New Roman"/>
          <w:sz w:val="28"/>
          <w:szCs w:val="28"/>
        </w:rPr>
        <w:t xml:space="preserve">Документы, письма, воспоминания» (1968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Леонид Кристи)</w:t>
      </w:r>
      <w:proofErr w:type="gramEnd"/>
    </w:p>
    <w:p w:rsidR="002B4755" w:rsidRPr="00611CC3" w:rsidRDefault="002B4755" w:rsidP="002B4755">
      <w:pPr>
        <w:numPr>
          <w:ilvl w:val="0"/>
          <w:numId w:val="22"/>
        </w:numPr>
        <w:spacing w:after="0" w:line="360" w:lineRule="auto"/>
        <w:jc w:val="both"/>
        <w:rPr>
          <w:rFonts w:ascii="Times New Roman" w:hAnsi="Times New Roman"/>
          <w:sz w:val="28"/>
          <w:szCs w:val="28"/>
        </w:rPr>
      </w:pPr>
      <w:proofErr w:type="gramStart"/>
      <w:r w:rsidRPr="00611CC3">
        <w:rPr>
          <w:rFonts w:ascii="Times New Roman" w:hAnsi="Times New Roman"/>
          <w:sz w:val="28"/>
          <w:szCs w:val="28"/>
        </w:rPr>
        <w:t xml:space="preserve">«Архангельский мужик» (1986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w:t>
      </w:r>
      <w:proofErr w:type="gramEnd"/>
      <w:r w:rsidRPr="00611CC3">
        <w:rPr>
          <w:rFonts w:ascii="Times New Roman" w:hAnsi="Times New Roman"/>
          <w:sz w:val="28"/>
          <w:szCs w:val="28"/>
        </w:rPr>
        <w:t xml:space="preserve"> </w:t>
      </w:r>
      <w:proofErr w:type="gramStart"/>
      <w:r w:rsidRPr="00611CC3">
        <w:rPr>
          <w:rFonts w:ascii="Times New Roman" w:hAnsi="Times New Roman"/>
          <w:sz w:val="28"/>
          <w:szCs w:val="28"/>
        </w:rPr>
        <w:t xml:space="preserve">М. </w:t>
      </w:r>
      <w:proofErr w:type="spellStart"/>
      <w:r w:rsidRPr="00611CC3">
        <w:rPr>
          <w:rFonts w:ascii="Times New Roman" w:hAnsi="Times New Roman"/>
          <w:sz w:val="28"/>
          <w:szCs w:val="28"/>
        </w:rPr>
        <w:t>Голдовская</w:t>
      </w:r>
      <w:proofErr w:type="spellEnd"/>
      <w:r w:rsidRPr="00611CC3">
        <w:rPr>
          <w:rFonts w:ascii="Times New Roman" w:hAnsi="Times New Roman"/>
          <w:sz w:val="28"/>
          <w:szCs w:val="28"/>
        </w:rPr>
        <w:t>)</w:t>
      </w:r>
      <w:proofErr w:type="gramEnd"/>
    </w:p>
    <w:p w:rsidR="00CE0F05" w:rsidRDefault="002B4755" w:rsidP="002B4755">
      <w:pPr>
        <w:numPr>
          <w:ilvl w:val="0"/>
          <w:numId w:val="22"/>
        </w:numPr>
        <w:spacing w:after="0" w:line="360" w:lineRule="auto"/>
        <w:jc w:val="both"/>
        <w:rPr>
          <w:rFonts w:ascii="Times New Roman" w:hAnsi="Times New Roman"/>
          <w:sz w:val="28"/>
          <w:szCs w:val="28"/>
        </w:rPr>
      </w:pPr>
      <w:r w:rsidRPr="00611CC3">
        <w:rPr>
          <w:rFonts w:ascii="Times New Roman" w:hAnsi="Times New Roman"/>
          <w:sz w:val="28"/>
          <w:szCs w:val="28"/>
        </w:rPr>
        <w:t xml:space="preserve">«Старше на десять минут». (1978 г., </w:t>
      </w:r>
      <w:proofErr w:type="spellStart"/>
      <w:r w:rsidRPr="00611CC3">
        <w:rPr>
          <w:rFonts w:ascii="Times New Roman" w:hAnsi="Times New Roman"/>
          <w:sz w:val="28"/>
          <w:szCs w:val="28"/>
        </w:rPr>
        <w:t>реж</w:t>
      </w:r>
      <w:proofErr w:type="spellEnd"/>
      <w:r w:rsidRPr="00611CC3">
        <w:rPr>
          <w:rFonts w:ascii="Times New Roman" w:hAnsi="Times New Roman"/>
          <w:sz w:val="28"/>
          <w:szCs w:val="28"/>
        </w:rPr>
        <w:t xml:space="preserve"> Герц Франк)</w:t>
      </w:r>
    </w:p>
    <w:p w:rsidR="00CE0F05" w:rsidRPr="00CE0F05" w:rsidRDefault="00CE0F05" w:rsidP="00CE0F05">
      <w:pPr>
        <w:pStyle w:val="3"/>
        <w:spacing w:before="0" w:after="0"/>
        <w:rPr>
          <w:rFonts w:ascii="Times New Roman" w:hAnsi="Times New Roman" w:cs="Times New Roman"/>
          <w:sz w:val="32"/>
        </w:rPr>
      </w:pPr>
      <w:r>
        <w:rPr>
          <w:rFonts w:ascii="Times New Roman" w:hAnsi="Times New Roman"/>
          <w:sz w:val="28"/>
          <w:szCs w:val="28"/>
        </w:rPr>
        <w:br w:type="page"/>
      </w:r>
      <w:r>
        <w:rPr>
          <w:rFonts w:ascii="Times New Roman" w:hAnsi="Times New Roman" w:cs="Times New Roman"/>
          <w:sz w:val="32"/>
        </w:rPr>
        <w:lastRenderedPageBreak/>
        <w:t xml:space="preserve">Приложение 1: </w:t>
      </w:r>
      <w:r w:rsidRPr="00CE0F05">
        <w:rPr>
          <w:rFonts w:ascii="Times New Roman" w:hAnsi="Times New Roman" w:cs="Times New Roman"/>
          <w:sz w:val="32"/>
        </w:rPr>
        <w:t>анкета для опроса</w:t>
      </w:r>
    </w:p>
    <w:p w:rsidR="002B4755" w:rsidRPr="00611CC3" w:rsidRDefault="002B4755" w:rsidP="00CE0F05">
      <w:pPr>
        <w:spacing w:after="0" w:line="360" w:lineRule="auto"/>
        <w:ind w:left="360"/>
        <w:jc w:val="both"/>
        <w:rPr>
          <w:rFonts w:ascii="Times New Roman" w:hAnsi="Times New Roman"/>
          <w:sz w:val="28"/>
          <w:szCs w:val="28"/>
        </w:rPr>
      </w:pPr>
    </w:p>
    <w:p w:rsidR="00991514" w:rsidRDefault="00991514" w:rsidP="00BE2DAE">
      <w:pPr>
        <w:numPr>
          <w:ilvl w:val="1"/>
          <w:numId w:val="19"/>
        </w:numPr>
        <w:spacing w:after="0" w:line="360" w:lineRule="auto"/>
        <w:ind w:left="0" w:firstLine="0"/>
        <w:jc w:val="both"/>
        <w:rPr>
          <w:rFonts w:ascii="Times New Roman" w:hAnsi="Times New Roman"/>
          <w:sz w:val="28"/>
          <w:szCs w:val="28"/>
        </w:rPr>
      </w:pPr>
      <w:r w:rsidRPr="00991514">
        <w:rPr>
          <w:rFonts w:ascii="Times New Roman" w:hAnsi="Times New Roman"/>
          <w:sz w:val="28"/>
          <w:szCs w:val="28"/>
        </w:rPr>
        <w:t xml:space="preserve">Какие качества личности вы считаете позитивными и достойными подражания? </w:t>
      </w:r>
    </w:p>
    <w:p w:rsidR="00991514" w:rsidRDefault="00991514" w:rsidP="00BE2DAE">
      <w:pPr>
        <w:numPr>
          <w:ilvl w:val="1"/>
          <w:numId w:val="19"/>
        </w:numPr>
        <w:spacing w:after="0" w:line="360" w:lineRule="auto"/>
        <w:ind w:left="0" w:firstLine="0"/>
        <w:jc w:val="both"/>
        <w:rPr>
          <w:rFonts w:ascii="Times New Roman" w:hAnsi="Times New Roman"/>
          <w:sz w:val="28"/>
          <w:szCs w:val="28"/>
        </w:rPr>
      </w:pPr>
      <w:r w:rsidRPr="00991514">
        <w:rPr>
          <w:rFonts w:ascii="Times New Roman" w:hAnsi="Times New Roman"/>
          <w:sz w:val="28"/>
          <w:szCs w:val="28"/>
        </w:rPr>
        <w:t>Кто из реальных исторических персон явля</w:t>
      </w:r>
      <w:r>
        <w:rPr>
          <w:rFonts w:ascii="Times New Roman" w:hAnsi="Times New Roman"/>
          <w:sz w:val="28"/>
          <w:szCs w:val="28"/>
        </w:rPr>
        <w:t xml:space="preserve">ется для вас настоящим героем? </w:t>
      </w:r>
    </w:p>
    <w:p w:rsidR="00991514" w:rsidRDefault="00991514" w:rsidP="00BE2DAE">
      <w:pPr>
        <w:numPr>
          <w:ilvl w:val="1"/>
          <w:numId w:val="19"/>
        </w:numPr>
        <w:spacing w:after="0" w:line="360" w:lineRule="auto"/>
        <w:ind w:left="0" w:firstLine="0"/>
        <w:jc w:val="both"/>
        <w:rPr>
          <w:rFonts w:ascii="Times New Roman" w:hAnsi="Times New Roman"/>
          <w:sz w:val="28"/>
          <w:szCs w:val="28"/>
        </w:rPr>
      </w:pPr>
      <w:r w:rsidRPr="00991514">
        <w:rPr>
          <w:rFonts w:ascii="Times New Roman" w:hAnsi="Times New Roman"/>
          <w:sz w:val="28"/>
          <w:szCs w:val="28"/>
        </w:rPr>
        <w:t>Кто из персонажей фольклора, книг или фильмов явля</w:t>
      </w:r>
      <w:r w:rsidRPr="00991514">
        <w:rPr>
          <w:rFonts w:ascii="Times New Roman" w:hAnsi="Times New Roman"/>
          <w:sz w:val="28"/>
          <w:szCs w:val="28"/>
        </w:rPr>
        <w:t xml:space="preserve">ется для вас настоящим героем? </w:t>
      </w:r>
    </w:p>
    <w:p w:rsidR="00991514" w:rsidRDefault="00991514" w:rsidP="00BE2DAE">
      <w:pPr>
        <w:numPr>
          <w:ilvl w:val="1"/>
          <w:numId w:val="19"/>
        </w:numPr>
        <w:spacing w:after="0" w:line="360" w:lineRule="auto"/>
        <w:ind w:left="0" w:firstLine="0"/>
        <w:jc w:val="both"/>
        <w:rPr>
          <w:rFonts w:ascii="Times New Roman" w:hAnsi="Times New Roman"/>
          <w:sz w:val="28"/>
          <w:szCs w:val="28"/>
        </w:rPr>
      </w:pPr>
      <w:r w:rsidRPr="00991514">
        <w:rPr>
          <w:rFonts w:ascii="Times New Roman" w:hAnsi="Times New Roman"/>
          <w:sz w:val="28"/>
          <w:szCs w:val="28"/>
        </w:rPr>
        <w:t>Отражают ли современные документальные фильмы ваше представление о настоящем герое?</w:t>
      </w:r>
    </w:p>
    <w:p w:rsidR="00991514" w:rsidRDefault="00991514" w:rsidP="00BE2DAE">
      <w:pPr>
        <w:numPr>
          <w:ilvl w:val="1"/>
          <w:numId w:val="19"/>
        </w:numPr>
        <w:spacing w:after="0" w:line="360" w:lineRule="auto"/>
        <w:ind w:left="0" w:firstLine="0"/>
        <w:jc w:val="both"/>
        <w:rPr>
          <w:rFonts w:ascii="Times New Roman" w:hAnsi="Times New Roman"/>
          <w:sz w:val="28"/>
          <w:szCs w:val="28"/>
        </w:rPr>
      </w:pPr>
      <w:r w:rsidRPr="00991514">
        <w:rPr>
          <w:rFonts w:ascii="Times New Roman" w:hAnsi="Times New Roman"/>
          <w:sz w:val="28"/>
          <w:szCs w:val="28"/>
        </w:rPr>
        <w:t>Хотите ли вы равняться и быть похожим на героев современных документальных фильмов?</w:t>
      </w:r>
    </w:p>
    <w:p w:rsidR="002B4755" w:rsidRPr="00991514" w:rsidRDefault="00991514" w:rsidP="00BE2DAE">
      <w:pPr>
        <w:numPr>
          <w:ilvl w:val="1"/>
          <w:numId w:val="19"/>
        </w:numPr>
        <w:spacing w:after="0" w:line="360" w:lineRule="auto"/>
        <w:ind w:left="0" w:firstLine="0"/>
        <w:jc w:val="both"/>
        <w:rPr>
          <w:rFonts w:ascii="Times New Roman" w:hAnsi="Times New Roman"/>
          <w:sz w:val="28"/>
          <w:szCs w:val="28"/>
        </w:rPr>
      </w:pPr>
      <w:r w:rsidRPr="00991514">
        <w:rPr>
          <w:rFonts w:ascii="Times New Roman" w:hAnsi="Times New Roman"/>
          <w:sz w:val="28"/>
          <w:szCs w:val="28"/>
        </w:rPr>
        <w:t>Должны ли журналисты и документалисты напоминать в своих работах о героях прошлого?</w:t>
      </w:r>
    </w:p>
    <w:p w:rsidR="002B4755" w:rsidRPr="00313ECC" w:rsidRDefault="002B4755" w:rsidP="002B4755">
      <w:pPr>
        <w:spacing w:after="0"/>
        <w:rPr>
          <w:rFonts w:ascii="Times New Roman" w:hAnsi="Times New Roman"/>
        </w:rPr>
      </w:pPr>
    </w:p>
    <w:p w:rsidR="002B4755" w:rsidRDefault="002B4755" w:rsidP="002B4755"/>
    <w:p w:rsidR="005F244B" w:rsidRPr="00611CC3" w:rsidRDefault="005F244B" w:rsidP="00611CC3">
      <w:pPr>
        <w:jc w:val="both"/>
        <w:rPr>
          <w:rFonts w:ascii="Times New Roman" w:hAnsi="Times New Roman"/>
        </w:rPr>
      </w:pPr>
    </w:p>
    <w:p w:rsidR="005F244B" w:rsidRPr="002B4755" w:rsidRDefault="005F244B" w:rsidP="00611CC3">
      <w:pPr>
        <w:jc w:val="both"/>
        <w:rPr>
          <w:rFonts w:ascii="Times New Roman" w:hAnsi="Times New Roman"/>
          <w:sz w:val="24"/>
        </w:rPr>
      </w:pPr>
    </w:p>
    <w:sectPr w:rsidR="005F244B" w:rsidRPr="002B4755" w:rsidSect="0082357D">
      <w:headerReference w:type="even" r:id="rId1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61" w:rsidRDefault="00325661" w:rsidP="009B30CF">
      <w:pPr>
        <w:spacing w:after="0" w:line="240" w:lineRule="auto"/>
      </w:pPr>
      <w:r>
        <w:separator/>
      </w:r>
    </w:p>
  </w:endnote>
  <w:endnote w:type="continuationSeparator" w:id="0">
    <w:p w:rsidR="00325661" w:rsidRDefault="00325661" w:rsidP="009B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61" w:rsidRDefault="00325661" w:rsidP="009B30CF">
      <w:pPr>
        <w:spacing w:after="0" w:line="240" w:lineRule="auto"/>
      </w:pPr>
      <w:r>
        <w:separator/>
      </w:r>
    </w:p>
  </w:footnote>
  <w:footnote w:type="continuationSeparator" w:id="0">
    <w:p w:rsidR="00325661" w:rsidRDefault="00325661" w:rsidP="009B30CF">
      <w:pPr>
        <w:spacing w:after="0" w:line="240" w:lineRule="auto"/>
      </w:pPr>
      <w:r>
        <w:continuationSeparator/>
      </w:r>
    </w:p>
  </w:footnote>
  <w:footnote w:id="1">
    <w:p w:rsidR="00ED321C" w:rsidRPr="003F3A5A" w:rsidRDefault="00ED321C" w:rsidP="009B30CF">
      <w:pPr>
        <w:pStyle w:val="a4"/>
        <w:rPr>
          <w:lang w:val="ru-RU"/>
        </w:rPr>
      </w:pPr>
      <w:r w:rsidRPr="007E1B33">
        <w:rPr>
          <w:rStyle w:val="a3"/>
          <w:sz w:val="24"/>
          <w:szCs w:val="24"/>
        </w:rPr>
        <w:footnoteRef/>
      </w:r>
      <w:r w:rsidRPr="000D30E9">
        <w:rPr>
          <w:lang w:val="ru-RU"/>
        </w:rPr>
        <w:t xml:space="preserve"> </w:t>
      </w:r>
      <w:r w:rsidRPr="0076598F">
        <w:rPr>
          <w:sz w:val="24"/>
          <w:szCs w:val="24"/>
          <w:lang w:val="ru-RU"/>
        </w:rPr>
        <w:t>Прожико Г.С. Концепция реальности в экранном документе. М., 2004. С. 159</w:t>
      </w:r>
    </w:p>
  </w:footnote>
  <w:footnote w:id="2">
    <w:p w:rsidR="00ED321C" w:rsidRPr="00BA430E" w:rsidRDefault="00ED321C" w:rsidP="00413AC0">
      <w:pPr>
        <w:pStyle w:val="a4"/>
        <w:rPr>
          <w:lang w:val="ru-RU"/>
        </w:rPr>
      </w:pPr>
      <w:r w:rsidRPr="007E1B33">
        <w:rPr>
          <w:rStyle w:val="a3"/>
          <w:sz w:val="24"/>
          <w:szCs w:val="24"/>
        </w:rPr>
        <w:footnoteRef/>
      </w:r>
      <w:r w:rsidRPr="00413AC0">
        <w:rPr>
          <w:lang w:val="ru-RU"/>
        </w:rPr>
        <w:t xml:space="preserve"> </w:t>
      </w:r>
      <w:r w:rsidRPr="008D5FCA">
        <w:rPr>
          <w:sz w:val="24"/>
          <w:szCs w:val="24"/>
          <w:lang w:val="ru-RU"/>
        </w:rPr>
        <w:t>Телевидение в России.</w:t>
      </w:r>
      <w:r>
        <w:rPr>
          <w:sz w:val="24"/>
          <w:szCs w:val="24"/>
          <w:lang w:val="ru-RU"/>
        </w:rPr>
        <w:t xml:space="preserve"> </w:t>
      </w:r>
      <w:r w:rsidRPr="008D5FCA">
        <w:rPr>
          <w:sz w:val="24"/>
          <w:szCs w:val="24"/>
          <w:lang w:val="ru-RU"/>
        </w:rPr>
        <w:t xml:space="preserve">Состояние, тенденции и перспективы развития. Отраслевой доклад. М., 2014. С. </w:t>
      </w:r>
      <w:r>
        <w:rPr>
          <w:sz w:val="24"/>
          <w:szCs w:val="24"/>
          <w:lang w:val="ru-RU"/>
        </w:rPr>
        <w:t>84</w:t>
      </w:r>
    </w:p>
    <w:p w:rsidR="00ED321C" w:rsidRPr="003F3A5A" w:rsidRDefault="00ED321C" w:rsidP="00413AC0">
      <w:pPr>
        <w:pStyle w:val="a4"/>
        <w:rPr>
          <w:lang w:val="ru-RU"/>
        </w:rPr>
      </w:pPr>
    </w:p>
  </w:footnote>
  <w:footnote w:id="3">
    <w:p w:rsidR="00ED321C" w:rsidRPr="003F3A5A" w:rsidRDefault="00ED321C" w:rsidP="009B30CF">
      <w:pPr>
        <w:pStyle w:val="a4"/>
        <w:rPr>
          <w:lang w:val="ru-RU"/>
        </w:rPr>
      </w:pPr>
      <w:r w:rsidRPr="008C025A">
        <w:rPr>
          <w:rStyle w:val="a3"/>
          <w:sz w:val="24"/>
          <w:szCs w:val="24"/>
        </w:rPr>
        <w:footnoteRef/>
      </w:r>
      <w:r w:rsidRPr="008C025A">
        <w:rPr>
          <w:sz w:val="24"/>
          <w:szCs w:val="24"/>
          <w:lang w:val="ru-RU"/>
        </w:rPr>
        <w:t xml:space="preserve"> Мифы народов мира. Т.1. М., 1987. С. 294</w:t>
      </w:r>
    </w:p>
  </w:footnote>
  <w:footnote w:id="4">
    <w:p w:rsidR="00ED321C" w:rsidRPr="003F3A5A" w:rsidRDefault="00ED321C" w:rsidP="009B30CF">
      <w:pPr>
        <w:pStyle w:val="a4"/>
        <w:rPr>
          <w:lang w:val="ru-RU"/>
        </w:rPr>
      </w:pPr>
      <w:r w:rsidRPr="008C025A">
        <w:rPr>
          <w:rStyle w:val="a3"/>
          <w:sz w:val="24"/>
          <w:szCs w:val="24"/>
        </w:rPr>
        <w:footnoteRef/>
      </w:r>
      <w:r w:rsidRPr="008C025A">
        <w:rPr>
          <w:sz w:val="24"/>
          <w:szCs w:val="24"/>
          <w:lang w:val="ru-RU"/>
        </w:rPr>
        <w:t xml:space="preserve"> Клейн Л.</w:t>
      </w:r>
      <w:r>
        <w:rPr>
          <w:sz w:val="24"/>
          <w:szCs w:val="24"/>
          <w:lang w:val="ru-RU"/>
        </w:rPr>
        <w:t xml:space="preserve"> </w:t>
      </w:r>
      <w:r w:rsidRPr="008C025A">
        <w:rPr>
          <w:sz w:val="24"/>
          <w:szCs w:val="24"/>
          <w:lang w:val="ru-RU"/>
        </w:rPr>
        <w:t>С. Бесплотные герои. Происхождение образов «Илиады». СПб, 1992. С. 25</w:t>
      </w:r>
    </w:p>
  </w:footnote>
  <w:footnote w:id="5">
    <w:p w:rsidR="00ED321C" w:rsidRPr="003F3A5A" w:rsidRDefault="00ED321C" w:rsidP="009B30CF">
      <w:pPr>
        <w:pStyle w:val="a4"/>
        <w:rPr>
          <w:lang w:val="ru-RU"/>
        </w:rPr>
      </w:pPr>
      <w:r w:rsidRPr="007E1B33">
        <w:rPr>
          <w:rStyle w:val="a3"/>
          <w:sz w:val="24"/>
          <w:szCs w:val="24"/>
        </w:rPr>
        <w:footnoteRef/>
      </w:r>
      <w:r w:rsidRPr="002A6390">
        <w:rPr>
          <w:rStyle w:val="a3"/>
          <w:sz w:val="24"/>
          <w:szCs w:val="24"/>
          <w:lang w:val="ru-RU"/>
        </w:rPr>
        <w:t xml:space="preserve"> </w:t>
      </w:r>
      <w:r w:rsidRPr="0028487F">
        <w:rPr>
          <w:sz w:val="24"/>
          <w:szCs w:val="24"/>
          <w:lang w:val="ru-RU"/>
        </w:rPr>
        <w:t>Лосе</w:t>
      </w:r>
      <w:r>
        <w:rPr>
          <w:sz w:val="24"/>
          <w:szCs w:val="24"/>
          <w:lang w:val="ru-RU"/>
        </w:rPr>
        <w:t>в</w:t>
      </w:r>
      <w:r w:rsidRPr="0028487F">
        <w:rPr>
          <w:sz w:val="24"/>
          <w:szCs w:val="24"/>
          <w:lang w:val="ru-RU"/>
        </w:rPr>
        <w:t xml:space="preserve"> А.</w:t>
      </w:r>
      <w:r>
        <w:rPr>
          <w:sz w:val="24"/>
          <w:szCs w:val="24"/>
          <w:lang w:val="ru-RU"/>
        </w:rPr>
        <w:t xml:space="preserve"> </w:t>
      </w:r>
      <w:r w:rsidRPr="0028487F">
        <w:rPr>
          <w:sz w:val="24"/>
          <w:szCs w:val="24"/>
          <w:lang w:val="ru-RU"/>
        </w:rPr>
        <w:t>Ф. История античной эстетики. М, 1963. С. 538</w:t>
      </w:r>
    </w:p>
  </w:footnote>
  <w:footnote w:id="6">
    <w:p w:rsidR="00ED321C" w:rsidRPr="003F3A5A" w:rsidRDefault="00ED321C" w:rsidP="009B30CF">
      <w:pPr>
        <w:pStyle w:val="a4"/>
        <w:rPr>
          <w:lang w:val="ru-RU"/>
        </w:rPr>
      </w:pPr>
      <w:r w:rsidRPr="007E1B33">
        <w:rPr>
          <w:rStyle w:val="a3"/>
          <w:sz w:val="24"/>
          <w:szCs w:val="24"/>
        </w:rPr>
        <w:footnoteRef/>
      </w:r>
      <w:r w:rsidRPr="002A6390">
        <w:rPr>
          <w:rStyle w:val="a3"/>
          <w:lang w:val="ru-RU"/>
        </w:rPr>
        <w:t xml:space="preserve"> </w:t>
      </w:r>
      <w:r>
        <w:rPr>
          <w:sz w:val="24"/>
          <w:szCs w:val="24"/>
          <w:lang w:val="ru-RU"/>
        </w:rPr>
        <w:t>Гесиод: Труды и дни // Антич</w:t>
      </w:r>
      <w:r w:rsidRPr="0028487F">
        <w:rPr>
          <w:sz w:val="24"/>
          <w:szCs w:val="24"/>
          <w:lang w:val="ru-RU"/>
        </w:rPr>
        <w:t>ная литература Греции. Антология в 2-х частях. М, 1989. Ч. 1. С. 63</w:t>
      </w:r>
    </w:p>
  </w:footnote>
  <w:footnote w:id="7">
    <w:p w:rsidR="00ED321C" w:rsidRPr="003F3A5A" w:rsidRDefault="00ED321C" w:rsidP="009B30CF">
      <w:pPr>
        <w:pStyle w:val="a4"/>
        <w:rPr>
          <w:lang w:val="ru-RU"/>
        </w:rPr>
      </w:pPr>
      <w:r w:rsidRPr="007E1B33">
        <w:rPr>
          <w:rStyle w:val="a3"/>
          <w:sz w:val="24"/>
          <w:szCs w:val="24"/>
        </w:rPr>
        <w:footnoteRef/>
      </w:r>
      <w:r w:rsidRPr="0028487F">
        <w:rPr>
          <w:sz w:val="24"/>
          <w:szCs w:val="24"/>
          <w:lang w:val="ru-RU"/>
        </w:rPr>
        <w:t xml:space="preserve"> Платон. </w:t>
      </w:r>
      <w:proofErr w:type="spellStart"/>
      <w:r w:rsidRPr="0028487F">
        <w:rPr>
          <w:sz w:val="24"/>
          <w:szCs w:val="24"/>
          <w:lang w:val="ru-RU"/>
        </w:rPr>
        <w:t>Кратил</w:t>
      </w:r>
      <w:proofErr w:type="spellEnd"/>
      <w:r w:rsidRPr="0028487F">
        <w:rPr>
          <w:sz w:val="24"/>
          <w:szCs w:val="24"/>
          <w:lang w:val="ru-RU"/>
        </w:rPr>
        <w:t xml:space="preserve"> //Платон. Собрание сочинений в 4-х томах. М., 1990. Т. 1. С. 631</w:t>
      </w:r>
    </w:p>
  </w:footnote>
  <w:footnote w:id="8">
    <w:p w:rsidR="00ED321C" w:rsidRPr="003F3A5A" w:rsidRDefault="00ED321C" w:rsidP="009B30CF">
      <w:pPr>
        <w:pStyle w:val="a4"/>
        <w:rPr>
          <w:lang w:val="ru-RU"/>
        </w:rPr>
      </w:pPr>
      <w:r w:rsidRPr="007E1B33">
        <w:rPr>
          <w:rStyle w:val="a3"/>
          <w:sz w:val="24"/>
          <w:szCs w:val="24"/>
        </w:rPr>
        <w:footnoteRef/>
      </w:r>
      <w:r w:rsidRPr="007E1B33">
        <w:rPr>
          <w:sz w:val="24"/>
          <w:szCs w:val="24"/>
          <w:lang w:val="ru-RU"/>
        </w:rPr>
        <w:t xml:space="preserve"> </w:t>
      </w:r>
      <w:r>
        <w:rPr>
          <w:sz w:val="24"/>
          <w:szCs w:val="24"/>
          <w:lang w:val="ru-RU"/>
        </w:rPr>
        <w:t>Лосев</w:t>
      </w:r>
      <w:r w:rsidRPr="0028487F">
        <w:rPr>
          <w:sz w:val="24"/>
          <w:szCs w:val="24"/>
          <w:lang w:val="ru-RU"/>
        </w:rPr>
        <w:t xml:space="preserve"> А.Ф. История античной эстетики. М, 1963. С. 539</w:t>
      </w:r>
    </w:p>
  </w:footnote>
  <w:footnote w:id="9">
    <w:p w:rsidR="00ED321C" w:rsidRPr="003F3A5A" w:rsidRDefault="00ED321C" w:rsidP="009B30CF">
      <w:pPr>
        <w:pStyle w:val="a4"/>
        <w:rPr>
          <w:lang w:val="ru-RU"/>
        </w:rPr>
      </w:pPr>
      <w:r w:rsidRPr="007E1B33">
        <w:rPr>
          <w:rStyle w:val="a3"/>
          <w:sz w:val="24"/>
          <w:szCs w:val="24"/>
        </w:rPr>
        <w:footnoteRef/>
      </w:r>
      <w:r w:rsidRPr="002A6390">
        <w:rPr>
          <w:rStyle w:val="a3"/>
          <w:sz w:val="24"/>
          <w:szCs w:val="24"/>
          <w:lang w:val="ru-RU"/>
        </w:rPr>
        <w:t xml:space="preserve"> </w:t>
      </w:r>
      <w:proofErr w:type="spellStart"/>
      <w:r w:rsidRPr="0028487F">
        <w:rPr>
          <w:sz w:val="24"/>
          <w:szCs w:val="24"/>
          <w:lang w:val="ru-RU"/>
        </w:rPr>
        <w:t>Лошманова</w:t>
      </w:r>
      <w:proofErr w:type="spellEnd"/>
      <w:r w:rsidRPr="0028487F">
        <w:rPr>
          <w:sz w:val="24"/>
          <w:szCs w:val="24"/>
          <w:lang w:val="ru-RU"/>
        </w:rPr>
        <w:t xml:space="preserve"> М.А. Концепт героя в историко-философском процессе. Диссертация на соискание ученой степени кандидата философских наук. Саратов, 2006. С. 35</w:t>
      </w:r>
    </w:p>
  </w:footnote>
  <w:footnote w:id="10">
    <w:p w:rsidR="00ED321C" w:rsidRPr="003F3A5A" w:rsidRDefault="00ED321C" w:rsidP="009B30CF">
      <w:pPr>
        <w:pStyle w:val="a4"/>
        <w:rPr>
          <w:lang w:val="ru-RU"/>
        </w:rPr>
      </w:pPr>
      <w:r w:rsidRPr="00B36B1E">
        <w:rPr>
          <w:rStyle w:val="a3"/>
          <w:sz w:val="24"/>
          <w:szCs w:val="24"/>
        </w:rPr>
        <w:footnoteRef/>
      </w:r>
      <w:r w:rsidRPr="00E26042">
        <w:rPr>
          <w:rStyle w:val="a3"/>
          <w:lang w:val="ru-RU"/>
        </w:rPr>
        <w:t xml:space="preserve"> </w:t>
      </w:r>
      <w:proofErr w:type="spellStart"/>
      <w:r w:rsidRPr="00EE0064">
        <w:rPr>
          <w:sz w:val="24"/>
          <w:szCs w:val="24"/>
          <w:lang w:val="ru-RU"/>
        </w:rPr>
        <w:t>Мам</w:t>
      </w:r>
      <w:r>
        <w:rPr>
          <w:sz w:val="24"/>
          <w:szCs w:val="24"/>
          <w:lang w:val="ru-RU"/>
        </w:rPr>
        <w:t>ардашвили</w:t>
      </w:r>
      <w:proofErr w:type="spellEnd"/>
      <w:r>
        <w:rPr>
          <w:sz w:val="24"/>
          <w:szCs w:val="24"/>
          <w:lang w:val="ru-RU"/>
        </w:rPr>
        <w:t xml:space="preserve"> М. К</w:t>
      </w:r>
      <w:r w:rsidRPr="00EE0064">
        <w:rPr>
          <w:sz w:val="24"/>
          <w:szCs w:val="24"/>
          <w:lang w:val="ru-RU"/>
        </w:rPr>
        <w:t xml:space="preserve">. Одиночество – моя профессия. Конгениальность мысли. О философе </w:t>
      </w:r>
      <w:proofErr w:type="spellStart"/>
      <w:r w:rsidRPr="00EE0064">
        <w:rPr>
          <w:sz w:val="24"/>
          <w:szCs w:val="24"/>
          <w:lang w:val="ru-RU"/>
        </w:rPr>
        <w:t>Мерабе</w:t>
      </w:r>
      <w:proofErr w:type="spellEnd"/>
      <w:r w:rsidRPr="00EE0064">
        <w:rPr>
          <w:sz w:val="24"/>
          <w:szCs w:val="24"/>
          <w:lang w:val="ru-RU"/>
        </w:rPr>
        <w:t xml:space="preserve"> </w:t>
      </w:r>
      <w:proofErr w:type="spellStart"/>
      <w:r w:rsidRPr="00EE0064">
        <w:rPr>
          <w:sz w:val="24"/>
          <w:szCs w:val="24"/>
          <w:lang w:val="ru-RU"/>
        </w:rPr>
        <w:t>Мамардашвили</w:t>
      </w:r>
      <w:proofErr w:type="spellEnd"/>
      <w:r w:rsidRPr="00EE0064">
        <w:rPr>
          <w:sz w:val="24"/>
          <w:szCs w:val="24"/>
          <w:lang w:val="ru-RU"/>
        </w:rPr>
        <w:t>. М., 1999. С. 60</w:t>
      </w:r>
    </w:p>
  </w:footnote>
  <w:footnote w:id="11">
    <w:p w:rsidR="00ED321C" w:rsidRPr="003F3A5A" w:rsidRDefault="00ED321C" w:rsidP="009B30CF">
      <w:pPr>
        <w:pStyle w:val="a4"/>
        <w:rPr>
          <w:lang w:val="ru-RU"/>
        </w:rPr>
      </w:pPr>
      <w:r w:rsidRPr="00E26042">
        <w:rPr>
          <w:rStyle w:val="a3"/>
        </w:rPr>
        <w:footnoteRef/>
      </w:r>
      <w:r w:rsidRPr="002A6390">
        <w:rPr>
          <w:rStyle w:val="a3"/>
          <w:lang w:val="ru-RU"/>
        </w:rPr>
        <w:t xml:space="preserve"> </w:t>
      </w:r>
      <w:proofErr w:type="spellStart"/>
      <w:r w:rsidRPr="00EE0064">
        <w:rPr>
          <w:sz w:val="24"/>
          <w:szCs w:val="24"/>
          <w:lang w:val="ru-RU"/>
        </w:rPr>
        <w:t>Кардини</w:t>
      </w:r>
      <w:proofErr w:type="spellEnd"/>
      <w:r w:rsidRPr="00EE0064">
        <w:rPr>
          <w:sz w:val="24"/>
          <w:szCs w:val="24"/>
          <w:lang w:val="ru-RU"/>
        </w:rPr>
        <w:t xml:space="preserve"> Ф. Истоки средневекового рыцарства. - М., 1987. С. 231-232</w:t>
      </w:r>
    </w:p>
  </w:footnote>
  <w:footnote w:id="12">
    <w:p w:rsidR="00ED321C" w:rsidRPr="003F3A5A" w:rsidRDefault="00ED321C" w:rsidP="009B30CF">
      <w:pPr>
        <w:pStyle w:val="a4"/>
        <w:rPr>
          <w:lang w:val="ru-RU"/>
        </w:rPr>
      </w:pPr>
      <w:r w:rsidRPr="00E26042">
        <w:rPr>
          <w:rStyle w:val="a3"/>
        </w:rPr>
        <w:footnoteRef/>
      </w:r>
      <w:r w:rsidRPr="00EE0064">
        <w:rPr>
          <w:sz w:val="24"/>
          <w:szCs w:val="24"/>
          <w:lang w:val="ru-RU"/>
        </w:rPr>
        <w:t xml:space="preserve"> Руа Ж.</w:t>
      </w:r>
      <w:r>
        <w:rPr>
          <w:sz w:val="24"/>
          <w:szCs w:val="24"/>
          <w:lang w:val="ru-RU"/>
        </w:rPr>
        <w:t xml:space="preserve"> </w:t>
      </w:r>
      <w:r w:rsidRPr="00EE0064">
        <w:rPr>
          <w:sz w:val="24"/>
          <w:szCs w:val="24"/>
          <w:lang w:val="ru-RU"/>
        </w:rPr>
        <w:t>Ж. История рыцарства. - М.,1990.</w:t>
      </w:r>
      <w:r>
        <w:rPr>
          <w:sz w:val="24"/>
          <w:szCs w:val="24"/>
          <w:lang w:val="ru-RU"/>
        </w:rPr>
        <w:t xml:space="preserve"> С. 27</w:t>
      </w:r>
    </w:p>
  </w:footnote>
  <w:footnote w:id="13">
    <w:p w:rsidR="00ED321C" w:rsidRPr="003F3A5A" w:rsidRDefault="00ED321C" w:rsidP="009B30CF">
      <w:pPr>
        <w:pStyle w:val="a4"/>
        <w:rPr>
          <w:lang w:val="ru-RU"/>
        </w:rPr>
      </w:pPr>
      <w:r w:rsidRPr="00E26042">
        <w:rPr>
          <w:rStyle w:val="a3"/>
        </w:rPr>
        <w:footnoteRef/>
      </w:r>
      <w:r w:rsidRPr="008C025A">
        <w:rPr>
          <w:sz w:val="24"/>
          <w:szCs w:val="24"/>
          <w:lang w:val="ru-RU"/>
        </w:rPr>
        <w:t xml:space="preserve"> Кривощекова Г.</w:t>
      </w:r>
      <w:r>
        <w:rPr>
          <w:sz w:val="24"/>
          <w:szCs w:val="24"/>
          <w:lang w:val="ru-RU"/>
        </w:rPr>
        <w:t xml:space="preserve"> </w:t>
      </w:r>
      <w:r w:rsidRPr="008C025A">
        <w:rPr>
          <w:sz w:val="24"/>
          <w:szCs w:val="24"/>
          <w:lang w:val="ru-RU"/>
        </w:rPr>
        <w:t>А. Герои и героизм в культурно-историческом бытии народов Европы и России. Диссертация на соискание ученой степени кандидата философских наук Тюмень, 2003 г. С. 134</w:t>
      </w:r>
    </w:p>
  </w:footnote>
  <w:footnote w:id="14">
    <w:p w:rsidR="00ED321C" w:rsidRPr="003F3A5A" w:rsidRDefault="00ED321C" w:rsidP="009B30CF">
      <w:pPr>
        <w:pStyle w:val="a4"/>
        <w:rPr>
          <w:lang w:val="ru-RU"/>
        </w:rPr>
      </w:pPr>
      <w:r w:rsidRPr="002154F3">
        <w:rPr>
          <w:rStyle w:val="a3"/>
        </w:rPr>
        <w:footnoteRef/>
      </w:r>
      <w:r>
        <w:rPr>
          <w:sz w:val="24"/>
          <w:szCs w:val="24"/>
          <w:lang w:val="ru-RU"/>
        </w:rPr>
        <w:t xml:space="preserve"> </w:t>
      </w:r>
      <w:proofErr w:type="spellStart"/>
      <w:r>
        <w:rPr>
          <w:sz w:val="24"/>
          <w:szCs w:val="24"/>
          <w:lang w:val="ru-RU"/>
        </w:rPr>
        <w:t>Са</w:t>
      </w:r>
      <w:r w:rsidRPr="008C025A">
        <w:rPr>
          <w:sz w:val="24"/>
          <w:szCs w:val="24"/>
          <w:lang w:val="ru-RU"/>
        </w:rPr>
        <w:t>кулин</w:t>
      </w:r>
      <w:proofErr w:type="spellEnd"/>
      <w:r w:rsidRPr="008C025A">
        <w:rPr>
          <w:sz w:val="24"/>
          <w:szCs w:val="24"/>
          <w:lang w:val="ru-RU"/>
        </w:rPr>
        <w:t xml:space="preserve"> П.</w:t>
      </w:r>
      <w:r>
        <w:rPr>
          <w:sz w:val="24"/>
          <w:szCs w:val="24"/>
          <w:lang w:val="ru-RU"/>
        </w:rPr>
        <w:t xml:space="preserve"> </w:t>
      </w:r>
      <w:r w:rsidRPr="008C025A">
        <w:rPr>
          <w:sz w:val="24"/>
          <w:szCs w:val="24"/>
          <w:lang w:val="ru-RU"/>
        </w:rPr>
        <w:t>Н. «Социологический метод в литературоведении». М., 1925. С. 87</w:t>
      </w:r>
    </w:p>
  </w:footnote>
  <w:footnote w:id="15">
    <w:p w:rsidR="00ED321C" w:rsidRPr="003F3A5A" w:rsidRDefault="00ED321C" w:rsidP="009B30CF">
      <w:pPr>
        <w:pStyle w:val="a4"/>
        <w:rPr>
          <w:lang w:val="ru-RU"/>
        </w:rPr>
      </w:pPr>
      <w:r w:rsidRPr="008C025A">
        <w:rPr>
          <w:rStyle w:val="a3"/>
          <w:sz w:val="24"/>
          <w:szCs w:val="24"/>
        </w:rPr>
        <w:footnoteRef/>
      </w:r>
      <w:r w:rsidRPr="008C025A">
        <w:rPr>
          <w:sz w:val="24"/>
          <w:szCs w:val="24"/>
          <w:lang w:val="ru-RU"/>
        </w:rPr>
        <w:t xml:space="preserve"> </w:t>
      </w:r>
      <w:r w:rsidRPr="00C724D1">
        <w:rPr>
          <w:sz w:val="24"/>
          <w:szCs w:val="24"/>
          <w:lang w:val="ru-RU"/>
        </w:rPr>
        <w:t>Бруно.</w:t>
      </w:r>
      <w:r>
        <w:rPr>
          <w:sz w:val="24"/>
          <w:szCs w:val="24"/>
          <w:lang w:val="ru-RU"/>
        </w:rPr>
        <w:t xml:space="preserve"> </w:t>
      </w:r>
      <w:r w:rsidRPr="00C724D1">
        <w:rPr>
          <w:sz w:val="24"/>
          <w:szCs w:val="24"/>
          <w:lang w:val="ru-RU"/>
        </w:rPr>
        <w:t>Дж.</w:t>
      </w:r>
      <w:r w:rsidRPr="008C025A">
        <w:rPr>
          <w:sz w:val="24"/>
          <w:szCs w:val="24"/>
          <w:lang w:val="ru-RU"/>
        </w:rPr>
        <w:t xml:space="preserve"> О героическом энтузиазме. М., 1953. С. 68</w:t>
      </w:r>
    </w:p>
  </w:footnote>
  <w:footnote w:id="16">
    <w:p w:rsidR="00ED321C" w:rsidRPr="003F3A5A" w:rsidRDefault="00ED321C" w:rsidP="009B30CF">
      <w:pPr>
        <w:pStyle w:val="a4"/>
        <w:rPr>
          <w:lang w:val="ru-RU"/>
        </w:rPr>
      </w:pPr>
      <w:r w:rsidRPr="008C025A">
        <w:rPr>
          <w:rStyle w:val="a3"/>
          <w:sz w:val="24"/>
          <w:szCs w:val="24"/>
        </w:rPr>
        <w:footnoteRef/>
      </w:r>
      <w:r w:rsidRPr="008C025A">
        <w:rPr>
          <w:sz w:val="24"/>
          <w:szCs w:val="24"/>
          <w:lang w:val="ru-RU"/>
        </w:rPr>
        <w:t xml:space="preserve"> </w:t>
      </w:r>
      <w:proofErr w:type="spellStart"/>
      <w:r w:rsidRPr="008C025A">
        <w:rPr>
          <w:sz w:val="24"/>
          <w:szCs w:val="24"/>
          <w:lang w:val="ru-RU"/>
        </w:rPr>
        <w:t>Бурдах</w:t>
      </w:r>
      <w:proofErr w:type="spellEnd"/>
      <w:r w:rsidRPr="008C025A">
        <w:rPr>
          <w:sz w:val="24"/>
          <w:szCs w:val="24"/>
          <w:lang w:val="ru-RU"/>
        </w:rPr>
        <w:t xml:space="preserve"> К. Реформация. Ренессанс. Гуманизм. - М., 2004. С. 103</w:t>
      </w:r>
    </w:p>
  </w:footnote>
  <w:footnote w:id="17">
    <w:p w:rsidR="00ED321C" w:rsidRPr="003F3A5A" w:rsidRDefault="00ED321C" w:rsidP="009B30CF">
      <w:pPr>
        <w:pStyle w:val="a4"/>
        <w:rPr>
          <w:lang w:val="ru-RU"/>
        </w:rPr>
      </w:pPr>
      <w:r w:rsidRPr="008C025A">
        <w:rPr>
          <w:rStyle w:val="a3"/>
          <w:sz w:val="24"/>
          <w:szCs w:val="24"/>
        </w:rPr>
        <w:footnoteRef/>
      </w:r>
      <w:r w:rsidRPr="008C025A">
        <w:rPr>
          <w:sz w:val="24"/>
          <w:szCs w:val="24"/>
          <w:lang w:val="ru-RU"/>
        </w:rPr>
        <w:t xml:space="preserve"> Вико. Дж. Основания новой науки об общей природе наций. М., 1940. С.32</w:t>
      </w:r>
    </w:p>
  </w:footnote>
  <w:footnote w:id="18">
    <w:p w:rsidR="00ED321C" w:rsidRDefault="00ED321C" w:rsidP="009B30CF">
      <w:pPr>
        <w:pStyle w:val="a4"/>
      </w:pPr>
      <w:r w:rsidRPr="008C025A">
        <w:rPr>
          <w:rStyle w:val="a3"/>
          <w:sz w:val="24"/>
          <w:szCs w:val="24"/>
        </w:rPr>
        <w:footnoteRef/>
      </w:r>
      <w:r w:rsidRPr="008C025A">
        <w:rPr>
          <w:sz w:val="24"/>
          <w:szCs w:val="24"/>
          <w:lang w:val="ru-RU"/>
        </w:rPr>
        <w:t xml:space="preserve"> Вико. </w:t>
      </w:r>
      <w:proofErr w:type="gramStart"/>
      <w:r w:rsidRPr="008C025A">
        <w:rPr>
          <w:sz w:val="24"/>
          <w:szCs w:val="24"/>
          <w:lang w:val="ru-RU"/>
        </w:rPr>
        <w:t>Дж</w:t>
      </w:r>
      <w:proofErr w:type="gramEnd"/>
      <w:r w:rsidRPr="008C025A">
        <w:rPr>
          <w:sz w:val="24"/>
          <w:szCs w:val="24"/>
          <w:lang w:val="ru-RU"/>
        </w:rPr>
        <w:t xml:space="preserve"> Указ соч. С 307</w:t>
      </w:r>
    </w:p>
  </w:footnote>
  <w:footnote w:id="19">
    <w:p w:rsidR="00ED321C" w:rsidRDefault="00ED321C" w:rsidP="009B30CF">
      <w:pPr>
        <w:pStyle w:val="a4"/>
      </w:pPr>
      <w:r w:rsidRPr="008C025A">
        <w:rPr>
          <w:rStyle w:val="a3"/>
          <w:sz w:val="24"/>
          <w:szCs w:val="24"/>
        </w:rPr>
        <w:footnoteRef/>
      </w:r>
      <w:r w:rsidRPr="008C025A">
        <w:rPr>
          <w:sz w:val="24"/>
          <w:szCs w:val="24"/>
          <w:lang w:val="ru-RU"/>
        </w:rPr>
        <w:t xml:space="preserve"> Гегель Г.</w:t>
      </w:r>
      <w:r>
        <w:rPr>
          <w:sz w:val="24"/>
          <w:szCs w:val="24"/>
          <w:lang w:val="ru-RU"/>
        </w:rPr>
        <w:t xml:space="preserve"> </w:t>
      </w:r>
      <w:r w:rsidRPr="008C025A">
        <w:rPr>
          <w:sz w:val="24"/>
          <w:szCs w:val="24"/>
          <w:lang w:val="ru-RU"/>
        </w:rPr>
        <w:t xml:space="preserve">В.Ф. Лекции по эстетике // Гегель Г.В.Ф. Собр. соч. М., 1938. т. 12. </w:t>
      </w:r>
      <w:proofErr w:type="spellStart"/>
      <w:r w:rsidRPr="008C025A">
        <w:rPr>
          <w:sz w:val="24"/>
          <w:szCs w:val="24"/>
          <w:lang w:val="ru-RU"/>
        </w:rPr>
        <w:t>кН.</w:t>
      </w:r>
      <w:proofErr w:type="spellEnd"/>
      <w:r w:rsidRPr="008C025A">
        <w:rPr>
          <w:sz w:val="24"/>
          <w:szCs w:val="24"/>
          <w:lang w:val="ru-RU"/>
        </w:rPr>
        <w:t xml:space="preserve"> 1. с. 189</w:t>
      </w:r>
    </w:p>
  </w:footnote>
  <w:footnote w:id="20">
    <w:p w:rsidR="00ED321C" w:rsidRPr="003F3A5A" w:rsidRDefault="00ED321C" w:rsidP="009B30CF">
      <w:pPr>
        <w:pStyle w:val="a4"/>
        <w:jc w:val="both"/>
        <w:rPr>
          <w:lang w:val="ru-RU"/>
        </w:rPr>
      </w:pPr>
      <w:r w:rsidRPr="00322198">
        <w:rPr>
          <w:rStyle w:val="a3"/>
        </w:rPr>
        <w:footnoteRef/>
      </w:r>
      <w:r>
        <w:rPr>
          <w:sz w:val="24"/>
          <w:szCs w:val="24"/>
          <w:lang w:val="ru-RU"/>
        </w:rPr>
        <w:t xml:space="preserve"> </w:t>
      </w:r>
      <w:r w:rsidRPr="008C025A">
        <w:rPr>
          <w:sz w:val="24"/>
          <w:szCs w:val="24"/>
          <w:lang w:val="ru-RU"/>
        </w:rPr>
        <w:t>Гегель Г. Ф. В. Закономерности исторического развития, роль личности в истории // Антология мировой философии: В 4 т. Т. 3. М., 1971. С. 361.</w:t>
      </w:r>
    </w:p>
  </w:footnote>
  <w:footnote w:id="21">
    <w:p w:rsidR="00ED321C" w:rsidRPr="003F3A5A" w:rsidRDefault="00ED321C" w:rsidP="009B30CF">
      <w:pPr>
        <w:pStyle w:val="a4"/>
        <w:rPr>
          <w:lang w:val="ru-RU"/>
        </w:rPr>
      </w:pPr>
      <w:r w:rsidRPr="00D83372">
        <w:rPr>
          <w:rStyle w:val="a3"/>
          <w:sz w:val="24"/>
          <w:szCs w:val="24"/>
        </w:rPr>
        <w:footnoteRef/>
      </w:r>
      <w:r w:rsidRPr="002A6390">
        <w:rPr>
          <w:rStyle w:val="a3"/>
          <w:sz w:val="24"/>
          <w:szCs w:val="24"/>
          <w:lang w:val="ru-RU"/>
        </w:rPr>
        <w:t xml:space="preserve"> </w:t>
      </w:r>
      <w:proofErr w:type="spellStart"/>
      <w:r w:rsidRPr="008C025A">
        <w:rPr>
          <w:sz w:val="24"/>
          <w:szCs w:val="24"/>
          <w:lang w:val="ru-RU"/>
        </w:rPr>
        <w:t>Карлейль</w:t>
      </w:r>
      <w:proofErr w:type="spellEnd"/>
      <w:r w:rsidRPr="008C025A">
        <w:rPr>
          <w:sz w:val="24"/>
          <w:szCs w:val="24"/>
          <w:lang w:val="ru-RU"/>
        </w:rPr>
        <w:t xml:space="preserve"> Т. Люди и герои // Антология мировой философии. В 4 т. Т. 3. М., 1971. С. 658</w:t>
      </w:r>
    </w:p>
  </w:footnote>
  <w:footnote w:id="22">
    <w:p w:rsidR="00ED321C" w:rsidRPr="003F3A5A" w:rsidRDefault="00ED321C" w:rsidP="009B30CF">
      <w:pPr>
        <w:pStyle w:val="a4"/>
        <w:rPr>
          <w:lang w:val="ru-RU"/>
        </w:rPr>
      </w:pPr>
      <w:r w:rsidRPr="00D83372">
        <w:rPr>
          <w:rStyle w:val="a3"/>
          <w:sz w:val="24"/>
          <w:szCs w:val="24"/>
        </w:rPr>
        <w:footnoteRef/>
      </w:r>
      <w:r w:rsidRPr="008C025A">
        <w:rPr>
          <w:sz w:val="24"/>
          <w:szCs w:val="24"/>
          <w:lang w:val="ru-RU"/>
        </w:rPr>
        <w:t xml:space="preserve"> </w:t>
      </w:r>
      <w:proofErr w:type="spellStart"/>
      <w:r w:rsidRPr="008C025A">
        <w:rPr>
          <w:sz w:val="24"/>
          <w:szCs w:val="24"/>
          <w:lang w:val="ru-RU"/>
        </w:rPr>
        <w:t>Карлейль</w:t>
      </w:r>
      <w:proofErr w:type="spellEnd"/>
      <w:r w:rsidRPr="008C025A">
        <w:rPr>
          <w:sz w:val="24"/>
          <w:szCs w:val="24"/>
          <w:lang w:val="ru-RU"/>
        </w:rPr>
        <w:t xml:space="preserve"> Т. </w:t>
      </w:r>
      <w:r>
        <w:rPr>
          <w:sz w:val="24"/>
          <w:szCs w:val="24"/>
          <w:lang w:val="ru-RU"/>
        </w:rPr>
        <w:t>Г</w:t>
      </w:r>
      <w:r w:rsidRPr="008C025A">
        <w:rPr>
          <w:sz w:val="24"/>
          <w:szCs w:val="24"/>
          <w:lang w:val="ru-RU"/>
        </w:rPr>
        <w:t>ерои, почитание героев и героическое в истории // Теперь и прежде. М., 1994. С. 6</w:t>
      </w:r>
    </w:p>
  </w:footnote>
  <w:footnote w:id="23">
    <w:p w:rsidR="00ED321C" w:rsidRPr="003F3A5A" w:rsidRDefault="00ED321C" w:rsidP="009B30CF">
      <w:pPr>
        <w:pStyle w:val="a4"/>
        <w:rPr>
          <w:lang w:val="ru-RU"/>
        </w:rPr>
      </w:pPr>
      <w:r w:rsidRPr="00D83372">
        <w:rPr>
          <w:rStyle w:val="a3"/>
          <w:sz w:val="24"/>
          <w:szCs w:val="24"/>
        </w:rPr>
        <w:footnoteRef/>
      </w:r>
      <w:r w:rsidRPr="002A6390">
        <w:rPr>
          <w:rStyle w:val="a3"/>
          <w:sz w:val="24"/>
          <w:szCs w:val="24"/>
          <w:lang w:val="ru-RU"/>
        </w:rPr>
        <w:t xml:space="preserve"> </w:t>
      </w:r>
      <w:r w:rsidRPr="008C025A">
        <w:rPr>
          <w:sz w:val="24"/>
          <w:szCs w:val="24"/>
          <w:lang w:val="ru-RU"/>
        </w:rPr>
        <w:t>Ницше Ф. Так говорил Заратустра // Соч. в 2 т. Мю, 1997. Т. 2. С. 10</w:t>
      </w:r>
    </w:p>
  </w:footnote>
  <w:footnote w:id="24">
    <w:p w:rsidR="00ED321C" w:rsidRPr="003F3A5A" w:rsidRDefault="00ED321C" w:rsidP="009B30CF">
      <w:pPr>
        <w:pStyle w:val="a4"/>
        <w:rPr>
          <w:lang w:val="ru-RU"/>
        </w:rPr>
      </w:pPr>
      <w:r w:rsidRPr="00D83372">
        <w:rPr>
          <w:rStyle w:val="a3"/>
          <w:sz w:val="24"/>
          <w:szCs w:val="24"/>
        </w:rPr>
        <w:footnoteRef/>
      </w:r>
      <w:r w:rsidRPr="008C025A">
        <w:rPr>
          <w:sz w:val="24"/>
          <w:szCs w:val="24"/>
          <w:lang w:val="ru-RU"/>
        </w:rPr>
        <w:t xml:space="preserve"> </w:t>
      </w:r>
      <w:proofErr w:type="spellStart"/>
      <w:r w:rsidRPr="008C025A">
        <w:rPr>
          <w:sz w:val="24"/>
          <w:szCs w:val="24"/>
          <w:lang w:val="ru-RU"/>
        </w:rPr>
        <w:t>Хейзинга</w:t>
      </w:r>
      <w:proofErr w:type="spellEnd"/>
      <w:r w:rsidRPr="008C025A">
        <w:rPr>
          <w:sz w:val="24"/>
          <w:szCs w:val="24"/>
          <w:lang w:val="ru-RU"/>
        </w:rPr>
        <w:t xml:space="preserve"> Й. Героизм // в тени завтрашнего дня. М., 2004. С. 453</w:t>
      </w:r>
    </w:p>
  </w:footnote>
  <w:footnote w:id="25">
    <w:p w:rsidR="00ED321C" w:rsidRDefault="00ED321C" w:rsidP="009B30CF">
      <w:pPr>
        <w:pStyle w:val="a4"/>
      </w:pPr>
      <w:r w:rsidRPr="00D83372">
        <w:rPr>
          <w:rStyle w:val="a3"/>
          <w:sz w:val="24"/>
          <w:szCs w:val="24"/>
        </w:rPr>
        <w:footnoteRef/>
      </w:r>
      <w:r w:rsidRPr="00D83372">
        <w:rPr>
          <w:sz w:val="24"/>
          <w:szCs w:val="24"/>
          <w:lang w:val="ru-RU"/>
        </w:rPr>
        <w:t xml:space="preserve"> </w:t>
      </w:r>
      <w:r w:rsidRPr="00EE0064">
        <w:rPr>
          <w:sz w:val="24"/>
          <w:szCs w:val="24"/>
          <w:lang w:val="ru-RU"/>
        </w:rPr>
        <w:t>Ницше Ф. Указ</w:t>
      </w:r>
      <w:proofErr w:type="gramStart"/>
      <w:r w:rsidRPr="00EE0064">
        <w:rPr>
          <w:sz w:val="24"/>
          <w:szCs w:val="24"/>
          <w:lang w:val="ru-RU"/>
        </w:rPr>
        <w:t>.</w:t>
      </w:r>
      <w:proofErr w:type="gramEnd"/>
      <w:r w:rsidRPr="00EE0064">
        <w:rPr>
          <w:sz w:val="24"/>
          <w:szCs w:val="24"/>
          <w:lang w:val="ru-RU"/>
        </w:rPr>
        <w:t xml:space="preserve"> </w:t>
      </w:r>
      <w:proofErr w:type="gramStart"/>
      <w:r w:rsidRPr="00EE0064">
        <w:rPr>
          <w:sz w:val="24"/>
          <w:szCs w:val="24"/>
          <w:lang w:val="ru-RU"/>
        </w:rPr>
        <w:t>с</w:t>
      </w:r>
      <w:proofErr w:type="gramEnd"/>
      <w:r w:rsidRPr="00EE0064">
        <w:rPr>
          <w:sz w:val="24"/>
          <w:szCs w:val="24"/>
          <w:lang w:val="ru-RU"/>
        </w:rPr>
        <w:t>оч. С. 79</w:t>
      </w:r>
    </w:p>
  </w:footnote>
  <w:footnote w:id="26">
    <w:p w:rsidR="00ED321C" w:rsidRPr="003F3A5A" w:rsidRDefault="00ED321C" w:rsidP="009B30CF">
      <w:pPr>
        <w:pStyle w:val="a4"/>
        <w:rPr>
          <w:lang w:val="ru-RU"/>
        </w:rPr>
      </w:pPr>
      <w:r w:rsidRPr="00D83372">
        <w:rPr>
          <w:rStyle w:val="a3"/>
          <w:sz w:val="24"/>
          <w:szCs w:val="24"/>
        </w:rPr>
        <w:footnoteRef/>
      </w:r>
      <w:r w:rsidRPr="002A6390">
        <w:rPr>
          <w:rStyle w:val="a3"/>
          <w:lang w:val="ru-RU"/>
        </w:rPr>
        <w:t xml:space="preserve"> </w:t>
      </w:r>
      <w:r w:rsidRPr="00EE0064">
        <w:rPr>
          <w:sz w:val="24"/>
          <w:szCs w:val="24"/>
          <w:lang w:val="ru-RU"/>
        </w:rPr>
        <w:t>См. Юнг К. Г. Архетип и символ. М., 1991</w:t>
      </w:r>
      <w:r w:rsidRPr="008B61D1">
        <w:rPr>
          <w:sz w:val="22"/>
          <w:lang w:val="ru-RU"/>
        </w:rPr>
        <w:t xml:space="preserve"> </w:t>
      </w:r>
    </w:p>
  </w:footnote>
  <w:footnote w:id="27">
    <w:p w:rsidR="00ED321C" w:rsidRPr="003F3A5A" w:rsidRDefault="00ED321C" w:rsidP="009B30CF">
      <w:pPr>
        <w:pStyle w:val="a4"/>
        <w:rPr>
          <w:lang w:val="ru-RU"/>
        </w:rPr>
      </w:pPr>
      <w:r w:rsidRPr="00AD3F84">
        <w:rPr>
          <w:rStyle w:val="a3"/>
          <w:sz w:val="24"/>
          <w:szCs w:val="24"/>
        </w:rPr>
        <w:footnoteRef/>
      </w:r>
      <w:r w:rsidRPr="002A6390">
        <w:rPr>
          <w:rStyle w:val="a3"/>
          <w:sz w:val="24"/>
          <w:szCs w:val="24"/>
          <w:lang w:val="ru-RU"/>
        </w:rPr>
        <w:t xml:space="preserve"> </w:t>
      </w:r>
      <w:r w:rsidRPr="0085660D">
        <w:rPr>
          <w:sz w:val="24"/>
          <w:szCs w:val="24"/>
          <w:lang w:val="ru-RU"/>
        </w:rPr>
        <w:t xml:space="preserve">Юнг К. Г. Подход к </w:t>
      </w:r>
      <w:proofErr w:type="gramStart"/>
      <w:r w:rsidRPr="0085660D">
        <w:rPr>
          <w:sz w:val="24"/>
          <w:szCs w:val="24"/>
          <w:lang w:val="ru-RU"/>
        </w:rPr>
        <w:t>бессознательному</w:t>
      </w:r>
      <w:proofErr w:type="gramEnd"/>
      <w:r w:rsidRPr="0085660D">
        <w:rPr>
          <w:sz w:val="24"/>
          <w:szCs w:val="24"/>
          <w:lang w:val="ru-RU"/>
        </w:rPr>
        <w:t xml:space="preserve"> // Человек и его символы. СПб, 1996. С. 90</w:t>
      </w:r>
    </w:p>
  </w:footnote>
  <w:footnote w:id="28">
    <w:p w:rsidR="00ED321C" w:rsidRPr="003F3A5A" w:rsidRDefault="00ED321C" w:rsidP="009B30CF">
      <w:pPr>
        <w:pStyle w:val="a4"/>
        <w:rPr>
          <w:lang w:val="ru-RU"/>
        </w:rPr>
      </w:pPr>
      <w:r w:rsidRPr="00AD3F84">
        <w:rPr>
          <w:rStyle w:val="a3"/>
          <w:sz w:val="24"/>
          <w:szCs w:val="24"/>
        </w:rPr>
        <w:footnoteRef/>
      </w:r>
      <w:r w:rsidRPr="0085660D">
        <w:rPr>
          <w:sz w:val="24"/>
          <w:szCs w:val="24"/>
          <w:lang w:val="ru-RU"/>
        </w:rPr>
        <w:t xml:space="preserve"> Фрейд З. Будущее одной иллюзии // Сумерки богов. М., 1990. С. 97</w:t>
      </w:r>
    </w:p>
  </w:footnote>
  <w:footnote w:id="29">
    <w:p w:rsidR="00ED321C" w:rsidRPr="003F3A5A" w:rsidRDefault="00ED321C" w:rsidP="009B30CF">
      <w:pPr>
        <w:pStyle w:val="a4"/>
        <w:rPr>
          <w:lang w:val="ru-RU"/>
        </w:rPr>
      </w:pPr>
      <w:r w:rsidRPr="00EB05A9">
        <w:rPr>
          <w:rStyle w:val="a3"/>
          <w:sz w:val="24"/>
          <w:szCs w:val="24"/>
        </w:rPr>
        <w:footnoteRef/>
      </w:r>
      <w:r w:rsidRPr="0059320C">
        <w:rPr>
          <w:rStyle w:val="a3"/>
          <w:sz w:val="24"/>
          <w:szCs w:val="24"/>
          <w:lang w:val="ru-RU"/>
        </w:rPr>
        <w:t xml:space="preserve"> </w:t>
      </w:r>
      <w:r w:rsidRPr="0085660D">
        <w:rPr>
          <w:sz w:val="24"/>
          <w:szCs w:val="24"/>
          <w:lang w:val="ru-RU"/>
        </w:rPr>
        <w:t>Михайловский Н.</w:t>
      </w:r>
      <w:r>
        <w:rPr>
          <w:sz w:val="24"/>
          <w:szCs w:val="24"/>
          <w:lang w:val="ru-RU"/>
        </w:rPr>
        <w:t xml:space="preserve"> </w:t>
      </w:r>
      <w:r w:rsidRPr="0085660D">
        <w:rPr>
          <w:sz w:val="24"/>
          <w:szCs w:val="24"/>
          <w:lang w:val="ru-RU"/>
        </w:rPr>
        <w:t>К. Герой и толпа. В 2-х томах. Т. 1. СПб, 1988. С. 9.</w:t>
      </w:r>
    </w:p>
  </w:footnote>
  <w:footnote w:id="30">
    <w:p w:rsidR="00ED321C" w:rsidRPr="003F3A5A" w:rsidRDefault="00ED321C" w:rsidP="009B30CF">
      <w:pPr>
        <w:pStyle w:val="a4"/>
        <w:rPr>
          <w:lang w:val="ru-RU"/>
        </w:rPr>
      </w:pPr>
      <w:r w:rsidRPr="00EB05A9">
        <w:rPr>
          <w:rStyle w:val="a3"/>
          <w:sz w:val="24"/>
          <w:szCs w:val="24"/>
        </w:rPr>
        <w:footnoteRef/>
      </w:r>
      <w:r w:rsidRPr="002A6390">
        <w:rPr>
          <w:rStyle w:val="a3"/>
          <w:sz w:val="24"/>
          <w:szCs w:val="24"/>
          <w:lang w:val="ru-RU"/>
        </w:rPr>
        <w:t xml:space="preserve"> </w:t>
      </w:r>
      <w:r w:rsidRPr="0085660D">
        <w:rPr>
          <w:sz w:val="24"/>
          <w:szCs w:val="24"/>
          <w:lang w:val="ru-RU"/>
        </w:rPr>
        <w:t>Булгаков С. Н. Героизм и подвижничество (из размышлений о религиозной природе русской интеллигенции) // Христианский социализм: споры о судьбах России. Новосибирск, 1991. С. 155</w:t>
      </w:r>
    </w:p>
  </w:footnote>
  <w:footnote w:id="31">
    <w:p w:rsidR="00ED321C" w:rsidRPr="003F3A5A" w:rsidRDefault="00ED321C" w:rsidP="009B30CF">
      <w:pPr>
        <w:pStyle w:val="a4"/>
        <w:rPr>
          <w:lang w:val="ru-RU"/>
        </w:rPr>
      </w:pPr>
      <w:r w:rsidRPr="0059320C">
        <w:rPr>
          <w:rStyle w:val="a3"/>
          <w:sz w:val="24"/>
          <w:szCs w:val="24"/>
        </w:rPr>
        <w:footnoteRef/>
      </w:r>
      <w:r w:rsidRPr="002A6390">
        <w:rPr>
          <w:rStyle w:val="a3"/>
          <w:sz w:val="24"/>
          <w:szCs w:val="24"/>
          <w:lang w:val="ru-RU"/>
        </w:rPr>
        <w:t xml:space="preserve"> </w:t>
      </w:r>
      <w:r w:rsidRPr="000D5D1F">
        <w:rPr>
          <w:sz w:val="24"/>
          <w:szCs w:val="24"/>
          <w:lang w:val="ru-RU"/>
        </w:rPr>
        <w:t>Маркс К. Восемнадцатое брюмера Луи Бонапарта // Маркс К., Энгельс Ф. Собр. соч. в 50 т. М, 1957. Т. 8. с. 120</w:t>
      </w:r>
    </w:p>
  </w:footnote>
  <w:footnote w:id="32">
    <w:p w:rsidR="00ED321C" w:rsidRPr="003F3A5A" w:rsidRDefault="00ED321C" w:rsidP="009B30CF">
      <w:pPr>
        <w:pStyle w:val="a4"/>
        <w:rPr>
          <w:lang w:val="ru-RU"/>
        </w:rPr>
      </w:pPr>
      <w:r w:rsidRPr="0059320C">
        <w:rPr>
          <w:rStyle w:val="a3"/>
          <w:sz w:val="24"/>
          <w:szCs w:val="24"/>
        </w:rPr>
        <w:footnoteRef/>
      </w:r>
      <w:r w:rsidRPr="000D5D1F">
        <w:rPr>
          <w:sz w:val="24"/>
          <w:szCs w:val="24"/>
          <w:lang w:val="ru-RU"/>
        </w:rPr>
        <w:t xml:space="preserve"> Плеханов Г.</w:t>
      </w:r>
      <w:r>
        <w:rPr>
          <w:sz w:val="24"/>
          <w:szCs w:val="24"/>
          <w:lang w:val="ru-RU"/>
        </w:rPr>
        <w:t xml:space="preserve"> </w:t>
      </w:r>
      <w:r w:rsidRPr="000D5D1F">
        <w:rPr>
          <w:sz w:val="24"/>
          <w:szCs w:val="24"/>
          <w:lang w:val="ru-RU"/>
        </w:rPr>
        <w:t>В. К вопросу о личности в истории // Плеханов Г.</w:t>
      </w:r>
      <w:r>
        <w:rPr>
          <w:sz w:val="24"/>
          <w:szCs w:val="24"/>
          <w:lang w:val="ru-RU"/>
        </w:rPr>
        <w:t xml:space="preserve"> </w:t>
      </w:r>
      <w:r w:rsidRPr="000D5D1F">
        <w:rPr>
          <w:sz w:val="24"/>
          <w:szCs w:val="24"/>
          <w:lang w:val="ru-RU"/>
        </w:rPr>
        <w:t xml:space="preserve">В. </w:t>
      </w:r>
      <w:proofErr w:type="spellStart"/>
      <w:r w:rsidRPr="000D5D1F">
        <w:rPr>
          <w:sz w:val="24"/>
          <w:szCs w:val="24"/>
          <w:lang w:val="ru-RU"/>
        </w:rPr>
        <w:t>Избр</w:t>
      </w:r>
      <w:proofErr w:type="spellEnd"/>
      <w:r w:rsidRPr="000D5D1F">
        <w:rPr>
          <w:sz w:val="24"/>
          <w:szCs w:val="24"/>
          <w:lang w:val="ru-RU"/>
        </w:rPr>
        <w:t>. философ</w:t>
      </w:r>
      <w:proofErr w:type="gramStart"/>
      <w:r w:rsidRPr="000D5D1F">
        <w:rPr>
          <w:sz w:val="24"/>
          <w:szCs w:val="24"/>
          <w:lang w:val="ru-RU"/>
        </w:rPr>
        <w:t>.</w:t>
      </w:r>
      <w:proofErr w:type="gramEnd"/>
      <w:r w:rsidRPr="000D5D1F">
        <w:rPr>
          <w:sz w:val="24"/>
          <w:szCs w:val="24"/>
          <w:lang w:val="ru-RU"/>
        </w:rPr>
        <w:t xml:space="preserve"> </w:t>
      </w:r>
      <w:proofErr w:type="spellStart"/>
      <w:proofErr w:type="gramStart"/>
      <w:r w:rsidRPr="000D5D1F">
        <w:rPr>
          <w:sz w:val="24"/>
          <w:szCs w:val="24"/>
          <w:lang w:val="ru-RU"/>
        </w:rPr>
        <w:t>п</w:t>
      </w:r>
      <w:proofErr w:type="gramEnd"/>
      <w:r w:rsidRPr="000D5D1F">
        <w:rPr>
          <w:sz w:val="24"/>
          <w:szCs w:val="24"/>
          <w:lang w:val="ru-RU"/>
        </w:rPr>
        <w:t>роя</w:t>
      </w:r>
      <w:proofErr w:type="spellEnd"/>
      <w:r w:rsidRPr="000D5D1F">
        <w:rPr>
          <w:sz w:val="24"/>
          <w:szCs w:val="24"/>
          <w:lang w:val="ru-RU"/>
        </w:rPr>
        <w:t>-я в 5 т. М, 1956. Т. 2. С. 333</w:t>
      </w:r>
    </w:p>
  </w:footnote>
  <w:footnote w:id="33">
    <w:p w:rsidR="00ED321C" w:rsidRPr="003F3A5A" w:rsidRDefault="00ED321C" w:rsidP="009B30CF">
      <w:pPr>
        <w:pStyle w:val="a4"/>
        <w:rPr>
          <w:lang w:val="ru-RU"/>
        </w:rPr>
      </w:pPr>
      <w:r w:rsidRPr="00B01336">
        <w:rPr>
          <w:rStyle w:val="a3"/>
          <w:sz w:val="24"/>
          <w:szCs w:val="24"/>
        </w:rPr>
        <w:footnoteRef/>
      </w:r>
      <w:r w:rsidRPr="00FE0700">
        <w:rPr>
          <w:rStyle w:val="a3"/>
          <w:sz w:val="24"/>
          <w:szCs w:val="24"/>
          <w:lang w:val="ru-RU"/>
        </w:rPr>
        <w:t xml:space="preserve"> </w:t>
      </w:r>
      <w:r w:rsidRPr="000D5D1F">
        <w:rPr>
          <w:sz w:val="24"/>
          <w:szCs w:val="24"/>
          <w:lang w:val="ru-RU"/>
        </w:rPr>
        <w:t>Шестаков В.</w:t>
      </w:r>
      <w:r>
        <w:rPr>
          <w:sz w:val="24"/>
          <w:szCs w:val="24"/>
          <w:lang w:val="ru-RU"/>
        </w:rPr>
        <w:t xml:space="preserve"> </w:t>
      </w:r>
      <w:r w:rsidRPr="000D5D1F">
        <w:rPr>
          <w:sz w:val="24"/>
          <w:szCs w:val="24"/>
          <w:lang w:val="ru-RU"/>
        </w:rPr>
        <w:t>П. Категория героизма в истории этики: к критике буржуазного понимания героизма //Вестник истории мировой культуры. 1960, № 2. С. 29</w:t>
      </w:r>
    </w:p>
  </w:footnote>
  <w:footnote w:id="34">
    <w:p w:rsidR="00ED321C" w:rsidRDefault="00ED321C" w:rsidP="009B30CF">
      <w:pPr>
        <w:pStyle w:val="a4"/>
      </w:pPr>
      <w:r w:rsidRPr="00B01336">
        <w:rPr>
          <w:rStyle w:val="a3"/>
          <w:sz w:val="24"/>
          <w:szCs w:val="24"/>
        </w:rPr>
        <w:footnoteRef/>
      </w:r>
      <w:r w:rsidRPr="000D5D1F">
        <w:rPr>
          <w:sz w:val="24"/>
          <w:szCs w:val="24"/>
          <w:lang w:val="ru-RU"/>
        </w:rPr>
        <w:t xml:space="preserve"> </w:t>
      </w:r>
      <w:proofErr w:type="spellStart"/>
      <w:r w:rsidRPr="000D5D1F">
        <w:rPr>
          <w:sz w:val="24"/>
          <w:szCs w:val="24"/>
          <w:lang w:val="ru-RU"/>
        </w:rPr>
        <w:t>Лавринюк</w:t>
      </w:r>
      <w:proofErr w:type="spellEnd"/>
      <w:r w:rsidRPr="000D5D1F">
        <w:rPr>
          <w:sz w:val="24"/>
          <w:szCs w:val="24"/>
          <w:lang w:val="ru-RU"/>
        </w:rPr>
        <w:t xml:space="preserve"> С.</w:t>
      </w:r>
      <w:r>
        <w:rPr>
          <w:sz w:val="24"/>
          <w:szCs w:val="24"/>
          <w:lang w:val="ru-RU"/>
        </w:rPr>
        <w:t xml:space="preserve"> </w:t>
      </w:r>
      <w:r w:rsidRPr="000D5D1F">
        <w:rPr>
          <w:sz w:val="24"/>
          <w:szCs w:val="24"/>
          <w:lang w:val="ru-RU"/>
        </w:rPr>
        <w:t xml:space="preserve">Н. </w:t>
      </w:r>
      <w:proofErr w:type="gramStart"/>
      <w:r w:rsidRPr="000D5D1F">
        <w:rPr>
          <w:sz w:val="24"/>
          <w:szCs w:val="24"/>
          <w:lang w:val="ru-RU"/>
        </w:rPr>
        <w:t>Героическое</w:t>
      </w:r>
      <w:proofErr w:type="gramEnd"/>
      <w:r w:rsidRPr="000D5D1F">
        <w:rPr>
          <w:sz w:val="24"/>
          <w:szCs w:val="24"/>
          <w:lang w:val="ru-RU"/>
        </w:rPr>
        <w:t xml:space="preserve"> в искусстве социалистического реализма. М., 1981. С. 15</w:t>
      </w:r>
    </w:p>
  </w:footnote>
  <w:footnote w:id="35">
    <w:p w:rsidR="00ED321C" w:rsidRPr="003F3A5A" w:rsidRDefault="00ED321C" w:rsidP="009B30CF">
      <w:pPr>
        <w:pStyle w:val="a4"/>
        <w:rPr>
          <w:lang w:val="ru-RU"/>
        </w:rPr>
      </w:pPr>
      <w:r w:rsidRPr="00FE0700">
        <w:rPr>
          <w:rStyle w:val="a3"/>
          <w:bCs w:val="0"/>
          <w:sz w:val="24"/>
          <w:szCs w:val="24"/>
        </w:rPr>
        <w:footnoteRef/>
      </w:r>
      <w:r w:rsidRPr="00FE0700">
        <w:rPr>
          <w:rStyle w:val="a3"/>
          <w:bCs w:val="0"/>
          <w:sz w:val="24"/>
          <w:szCs w:val="24"/>
          <w:lang w:val="ru-RU"/>
        </w:rPr>
        <w:t xml:space="preserve"> </w:t>
      </w:r>
      <w:proofErr w:type="spellStart"/>
      <w:r w:rsidRPr="00CE7CC8">
        <w:rPr>
          <w:sz w:val="24"/>
          <w:szCs w:val="24"/>
          <w:lang w:val="ru-RU"/>
        </w:rPr>
        <w:t>Суравнева</w:t>
      </w:r>
      <w:proofErr w:type="spellEnd"/>
      <w:r w:rsidRPr="00CE7CC8">
        <w:rPr>
          <w:sz w:val="24"/>
          <w:szCs w:val="24"/>
          <w:lang w:val="ru-RU"/>
        </w:rPr>
        <w:t xml:space="preserve"> И.М.  Героизм как социальный феномен. Диссертация на соискание ученой степени кандидата философских наук  Тверь, 2006 г. С. 82</w:t>
      </w:r>
    </w:p>
  </w:footnote>
  <w:footnote w:id="36">
    <w:p w:rsidR="00ED321C" w:rsidRPr="003F3A5A" w:rsidRDefault="00ED321C" w:rsidP="009B30CF">
      <w:pPr>
        <w:pStyle w:val="a4"/>
        <w:rPr>
          <w:lang w:val="ru-RU"/>
        </w:rPr>
      </w:pPr>
      <w:r w:rsidRPr="00E71F22">
        <w:rPr>
          <w:rStyle w:val="a3"/>
          <w:bCs w:val="0"/>
          <w:sz w:val="28"/>
        </w:rPr>
        <w:footnoteRef/>
      </w:r>
      <w:r w:rsidRPr="00CE7CC8">
        <w:rPr>
          <w:sz w:val="24"/>
          <w:szCs w:val="24"/>
          <w:lang w:val="ru-RU"/>
        </w:rPr>
        <w:t xml:space="preserve"> </w:t>
      </w:r>
      <w:proofErr w:type="spellStart"/>
      <w:r w:rsidRPr="00CE7CC8">
        <w:rPr>
          <w:sz w:val="24"/>
          <w:szCs w:val="24"/>
          <w:lang w:val="ru-RU"/>
        </w:rPr>
        <w:t>Флад</w:t>
      </w:r>
      <w:proofErr w:type="spellEnd"/>
      <w:proofErr w:type="gramStart"/>
      <w:r w:rsidRPr="00CE7CC8">
        <w:rPr>
          <w:sz w:val="24"/>
          <w:szCs w:val="24"/>
          <w:lang w:val="ru-RU"/>
        </w:rPr>
        <w:t xml:space="preserve"> </w:t>
      </w:r>
      <w:proofErr w:type="spellStart"/>
      <w:r w:rsidRPr="00CE7CC8">
        <w:rPr>
          <w:sz w:val="24"/>
          <w:szCs w:val="24"/>
          <w:lang w:val="ru-RU"/>
        </w:rPr>
        <w:t>К</w:t>
      </w:r>
      <w:proofErr w:type="gramEnd"/>
      <w:r w:rsidRPr="00CE7CC8">
        <w:rPr>
          <w:sz w:val="24"/>
          <w:szCs w:val="24"/>
          <w:lang w:val="ru-RU"/>
        </w:rPr>
        <w:t>р</w:t>
      </w:r>
      <w:proofErr w:type="spellEnd"/>
      <w:r w:rsidRPr="00CE7CC8">
        <w:rPr>
          <w:sz w:val="24"/>
          <w:szCs w:val="24"/>
          <w:lang w:val="ru-RU"/>
        </w:rPr>
        <w:t>. Политический миф. Теоретическое исследование. М., 2004. С. 14</w:t>
      </w:r>
    </w:p>
  </w:footnote>
  <w:footnote w:id="37">
    <w:p w:rsidR="00ED321C" w:rsidRPr="003F3A5A" w:rsidRDefault="00ED321C" w:rsidP="009B30CF">
      <w:pPr>
        <w:pStyle w:val="a4"/>
        <w:rPr>
          <w:lang w:val="ru-RU"/>
        </w:rPr>
      </w:pPr>
      <w:r w:rsidRPr="00E71F22">
        <w:rPr>
          <w:rStyle w:val="a3"/>
          <w:bCs w:val="0"/>
          <w:sz w:val="28"/>
        </w:rPr>
        <w:footnoteRef/>
      </w:r>
      <w:r w:rsidRPr="000B260E">
        <w:rPr>
          <w:rStyle w:val="a3"/>
          <w:bCs w:val="0"/>
          <w:sz w:val="28"/>
          <w:lang w:val="ru-RU"/>
        </w:rPr>
        <w:t xml:space="preserve"> </w:t>
      </w:r>
      <w:r w:rsidRPr="00CE7CC8">
        <w:rPr>
          <w:sz w:val="24"/>
          <w:szCs w:val="24"/>
          <w:lang w:val="ru-RU"/>
        </w:rPr>
        <w:t>Туркина В. Г. Мифологема героя и массовое сознание. Автореферат диссертации на соискание ученой степени кандидата философских наук  Саратов, 2001 г. С. 4</w:t>
      </w:r>
    </w:p>
  </w:footnote>
  <w:footnote w:id="38">
    <w:p w:rsidR="00ED321C" w:rsidRPr="003F3A5A" w:rsidRDefault="00ED321C" w:rsidP="009B30CF">
      <w:pPr>
        <w:pStyle w:val="a4"/>
        <w:rPr>
          <w:lang w:val="ru-RU"/>
        </w:rPr>
      </w:pPr>
      <w:r w:rsidRPr="00E71F22">
        <w:rPr>
          <w:rStyle w:val="a3"/>
          <w:bCs w:val="0"/>
          <w:sz w:val="28"/>
        </w:rPr>
        <w:footnoteRef/>
      </w:r>
      <w:r w:rsidRPr="00CE7CC8">
        <w:rPr>
          <w:sz w:val="24"/>
          <w:szCs w:val="24"/>
          <w:lang w:val="ru-RU"/>
        </w:rPr>
        <w:t xml:space="preserve"> </w:t>
      </w:r>
      <w:proofErr w:type="spellStart"/>
      <w:r w:rsidRPr="00CE7CC8">
        <w:rPr>
          <w:sz w:val="24"/>
          <w:szCs w:val="24"/>
          <w:lang w:val="ru-RU"/>
        </w:rPr>
        <w:t>Блумер</w:t>
      </w:r>
      <w:proofErr w:type="spellEnd"/>
      <w:r w:rsidRPr="00CE7CC8">
        <w:rPr>
          <w:sz w:val="24"/>
          <w:szCs w:val="24"/>
          <w:lang w:val="ru-RU"/>
        </w:rPr>
        <w:t xml:space="preserve"> Г. Коллективное поведение // Психология масс. Саратов, 2001. С. 178</w:t>
      </w:r>
      <w:r>
        <w:rPr>
          <w:lang w:val="ru-RU"/>
        </w:rPr>
        <w:t xml:space="preserve"> </w:t>
      </w:r>
    </w:p>
  </w:footnote>
  <w:footnote w:id="39">
    <w:p w:rsidR="00ED321C" w:rsidRPr="003F3A5A" w:rsidRDefault="00ED321C" w:rsidP="009B30CF">
      <w:pPr>
        <w:pStyle w:val="a4"/>
        <w:rPr>
          <w:lang w:val="ru-RU"/>
        </w:rPr>
      </w:pPr>
      <w:r w:rsidRPr="00F225A7">
        <w:rPr>
          <w:rStyle w:val="a3"/>
          <w:bCs w:val="0"/>
          <w:sz w:val="28"/>
        </w:rPr>
        <w:footnoteRef/>
      </w:r>
      <w:r w:rsidRPr="000C5622">
        <w:rPr>
          <w:rStyle w:val="a3"/>
          <w:bCs w:val="0"/>
          <w:sz w:val="28"/>
          <w:lang w:val="ru-RU"/>
        </w:rPr>
        <w:t xml:space="preserve"> </w:t>
      </w:r>
      <w:r w:rsidRPr="006A71CD">
        <w:rPr>
          <w:sz w:val="24"/>
          <w:szCs w:val="24"/>
          <w:lang w:val="ru-RU"/>
        </w:rPr>
        <w:t>Смирнов С.Ю.  Трансформации образа героя в сознании российского обществ. Диссертация на соискание ученой степени кандидата философских наук  М., 2011 г. С. 22</w:t>
      </w:r>
    </w:p>
  </w:footnote>
  <w:footnote w:id="40">
    <w:p w:rsidR="00ED321C" w:rsidRPr="003F3A5A" w:rsidRDefault="00ED321C" w:rsidP="009B30CF">
      <w:pPr>
        <w:pStyle w:val="a4"/>
        <w:rPr>
          <w:lang w:val="ru-RU"/>
        </w:rPr>
      </w:pPr>
      <w:r w:rsidRPr="00F225A7">
        <w:rPr>
          <w:rStyle w:val="a3"/>
          <w:bCs w:val="0"/>
          <w:sz w:val="28"/>
        </w:rPr>
        <w:footnoteRef/>
      </w:r>
      <w:r w:rsidRPr="006A71CD">
        <w:rPr>
          <w:sz w:val="24"/>
          <w:szCs w:val="24"/>
          <w:lang w:val="ru-RU"/>
        </w:rPr>
        <w:t xml:space="preserve"> Ясперс К. Духовная ситуация времени // Смысл и назначение в истории. М., 1994. С. 228</w:t>
      </w:r>
    </w:p>
  </w:footnote>
  <w:footnote w:id="41">
    <w:p w:rsidR="00ED321C" w:rsidRPr="003F3A5A" w:rsidRDefault="00ED321C" w:rsidP="009B30CF">
      <w:pPr>
        <w:pStyle w:val="a4"/>
        <w:rPr>
          <w:lang w:val="ru-RU"/>
        </w:rPr>
      </w:pPr>
      <w:r w:rsidRPr="00612AE3">
        <w:rPr>
          <w:rStyle w:val="a3"/>
          <w:bCs w:val="0"/>
          <w:sz w:val="24"/>
          <w:szCs w:val="24"/>
        </w:rPr>
        <w:footnoteRef/>
      </w:r>
      <w:r w:rsidRPr="000B260E">
        <w:rPr>
          <w:rStyle w:val="a3"/>
          <w:bCs w:val="0"/>
          <w:lang w:val="ru-RU"/>
        </w:rPr>
        <w:t xml:space="preserve"> </w:t>
      </w:r>
      <w:r w:rsidRPr="006A71CD">
        <w:rPr>
          <w:sz w:val="24"/>
          <w:szCs w:val="24"/>
          <w:lang w:val="ru-RU"/>
        </w:rPr>
        <w:t>Туркина В. Г Указ</w:t>
      </w:r>
      <w:proofErr w:type="gramStart"/>
      <w:r w:rsidRPr="006A71CD">
        <w:rPr>
          <w:sz w:val="24"/>
          <w:szCs w:val="24"/>
          <w:lang w:val="ru-RU"/>
        </w:rPr>
        <w:t>.</w:t>
      </w:r>
      <w:proofErr w:type="gramEnd"/>
      <w:r w:rsidRPr="006A71CD">
        <w:rPr>
          <w:sz w:val="24"/>
          <w:szCs w:val="24"/>
          <w:lang w:val="ru-RU"/>
        </w:rPr>
        <w:t xml:space="preserve"> </w:t>
      </w:r>
      <w:proofErr w:type="gramStart"/>
      <w:r w:rsidRPr="006A71CD">
        <w:rPr>
          <w:sz w:val="24"/>
          <w:szCs w:val="24"/>
          <w:lang w:val="ru-RU"/>
        </w:rPr>
        <w:t>с</w:t>
      </w:r>
      <w:proofErr w:type="gramEnd"/>
      <w:r w:rsidRPr="006A71CD">
        <w:rPr>
          <w:sz w:val="24"/>
          <w:szCs w:val="24"/>
          <w:lang w:val="ru-RU"/>
        </w:rPr>
        <w:t>оч. стр. 18</w:t>
      </w:r>
    </w:p>
  </w:footnote>
  <w:footnote w:id="42">
    <w:p w:rsidR="00ED321C" w:rsidRPr="003F3A5A" w:rsidRDefault="00ED321C" w:rsidP="009B30CF">
      <w:pPr>
        <w:pStyle w:val="a4"/>
        <w:rPr>
          <w:lang w:val="ru-RU"/>
        </w:rPr>
      </w:pPr>
      <w:r w:rsidRPr="00612AE3">
        <w:rPr>
          <w:rStyle w:val="a3"/>
          <w:bCs w:val="0"/>
          <w:sz w:val="24"/>
          <w:szCs w:val="24"/>
        </w:rPr>
        <w:footnoteRef/>
      </w:r>
      <w:r w:rsidRPr="006A71CD">
        <w:rPr>
          <w:sz w:val="24"/>
          <w:szCs w:val="24"/>
          <w:lang w:val="ru-RU"/>
        </w:rPr>
        <w:t xml:space="preserve"> Шеллинг Ф. Введение в философию мифологии // Сочинения в 2 Т. М., 1989. Т. 2. с. 212</w:t>
      </w:r>
    </w:p>
  </w:footnote>
  <w:footnote w:id="43">
    <w:p w:rsidR="00ED321C" w:rsidRPr="003F3A5A" w:rsidRDefault="00ED321C" w:rsidP="009B30CF">
      <w:pPr>
        <w:pStyle w:val="a4"/>
        <w:rPr>
          <w:lang w:val="ru-RU"/>
        </w:rPr>
      </w:pPr>
      <w:r w:rsidRPr="00612AE3">
        <w:rPr>
          <w:rStyle w:val="a3"/>
          <w:bCs w:val="0"/>
          <w:sz w:val="24"/>
          <w:szCs w:val="24"/>
        </w:rPr>
        <w:footnoteRef/>
      </w:r>
      <w:r w:rsidRPr="00612AE3">
        <w:rPr>
          <w:sz w:val="24"/>
          <w:szCs w:val="24"/>
          <w:lang w:val="ru-RU"/>
        </w:rPr>
        <w:t xml:space="preserve"> </w:t>
      </w:r>
      <w:r w:rsidRPr="006A71CD">
        <w:rPr>
          <w:sz w:val="24"/>
          <w:szCs w:val="24"/>
          <w:lang w:val="ru-RU"/>
        </w:rPr>
        <w:t xml:space="preserve">Цит. по </w:t>
      </w:r>
      <w:proofErr w:type="spellStart"/>
      <w:r w:rsidRPr="006A71CD">
        <w:rPr>
          <w:sz w:val="24"/>
          <w:szCs w:val="24"/>
          <w:lang w:val="ru-RU"/>
        </w:rPr>
        <w:t>Шталь</w:t>
      </w:r>
      <w:proofErr w:type="spellEnd"/>
      <w:r w:rsidRPr="006A71CD">
        <w:rPr>
          <w:sz w:val="24"/>
          <w:szCs w:val="24"/>
          <w:lang w:val="ru-RU"/>
        </w:rPr>
        <w:t xml:space="preserve"> И.В. Художественный мир гомеровского эпоса. М., 1983. Стр. 18</w:t>
      </w:r>
    </w:p>
  </w:footnote>
  <w:footnote w:id="44">
    <w:p w:rsidR="00ED321C" w:rsidRPr="003F3A5A" w:rsidRDefault="00ED321C" w:rsidP="009B30CF">
      <w:pPr>
        <w:pStyle w:val="a4"/>
        <w:rPr>
          <w:lang w:val="ru-RU"/>
        </w:rPr>
      </w:pPr>
      <w:r w:rsidRPr="00612AE3">
        <w:rPr>
          <w:rStyle w:val="a3"/>
          <w:bCs w:val="0"/>
          <w:sz w:val="24"/>
          <w:szCs w:val="24"/>
        </w:rPr>
        <w:footnoteRef/>
      </w:r>
      <w:r w:rsidRPr="00A02A7A">
        <w:rPr>
          <w:sz w:val="24"/>
          <w:szCs w:val="24"/>
          <w:lang w:val="ru-RU"/>
        </w:rPr>
        <w:t xml:space="preserve"> Жижек С. Возвышенный объект идеологии. М., 1999. С. 37</w:t>
      </w:r>
    </w:p>
  </w:footnote>
  <w:footnote w:id="45">
    <w:p w:rsidR="00ED321C" w:rsidRPr="003F3A5A" w:rsidRDefault="00ED321C" w:rsidP="009B30CF">
      <w:pPr>
        <w:pStyle w:val="a4"/>
        <w:rPr>
          <w:lang w:val="ru-RU"/>
        </w:rPr>
      </w:pPr>
      <w:r w:rsidRPr="00612AE3">
        <w:rPr>
          <w:rStyle w:val="a3"/>
          <w:bCs w:val="0"/>
          <w:sz w:val="24"/>
          <w:szCs w:val="24"/>
        </w:rPr>
        <w:footnoteRef/>
      </w:r>
      <w:r w:rsidRPr="00612AE3">
        <w:rPr>
          <w:sz w:val="24"/>
          <w:szCs w:val="24"/>
          <w:lang w:val="ru-RU"/>
        </w:rPr>
        <w:t xml:space="preserve"> </w:t>
      </w:r>
      <w:r w:rsidRPr="00A02A7A">
        <w:rPr>
          <w:sz w:val="24"/>
          <w:szCs w:val="24"/>
          <w:lang w:val="ru-RU"/>
        </w:rPr>
        <w:t>Барт Р. Миф сегодня // Избранные работы: Поэтика. Семиотика. М., 1984. С. 80</w:t>
      </w:r>
    </w:p>
  </w:footnote>
  <w:footnote w:id="46">
    <w:p w:rsidR="00ED321C" w:rsidRPr="003F3A5A" w:rsidRDefault="00ED321C" w:rsidP="009B30CF">
      <w:pPr>
        <w:pStyle w:val="a4"/>
        <w:rPr>
          <w:lang w:val="ru-RU"/>
        </w:rPr>
      </w:pPr>
      <w:r w:rsidRPr="00293762">
        <w:rPr>
          <w:rStyle w:val="a3"/>
          <w:bCs w:val="0"/>
          <w:sz w:val="24"/>
          <w:szCs w:val="24"/>
        </w:rPr>
        <w:footnoteRef/>
      </w:r>
      <w:r w:rsidRPr="00293762">
        <w:rPr>
          <w:rStyle w:val="a3"/>
          <w:bCs w:val="0"/>
          <w:sz w:val="24"/>
          <w:szCs w:val="24"/>
          <w:lang w:val="ru-RU"/>
        </w:rPr>
        <w:t xml:space="preserve"> </w:t>
      </w:r>
      <w:proofErr w:type="spellStart"/>
      <w:r w:rsidRPr="00655A08">
        <w:rPr>
          <w:sz w:val="24"/>
          <w:szCs w:val="24"/>
          <w:lang w:val="ru-RU"/>
        </w:rPr>
        <w:t>Бодрийяр</w:t>
      </w:r>
      <w:proofErr w:type="spellEnd"/>
      <w:r w:rsidRPr="00655A08">
        <w:rPr>
          <w:sz w:val="24"/>
          <w:szCs w:val="24"/>
          <w:lang w:val="ru-RU"/>
        </w:rPr>
        <w:t xml:space="preserve"> Ж. Система вещей. М., 2001. С. 137</w:t>
      </w:r>
    </w:p>
  </w:footnote>
  <w:footnote w:id="47">
    <w:p w:rsidR="00ED321C" w:rsidRPr="003F3A5A" w:rsidRDefault="00ED321C" w:rsidP="009B30CF">
      <w:pPr>
        <w:pStyle w:val="a4"/>
        <w:rPr>
          <w:lang w:val="ru-RU"/>
        </w:rPr>
      </w:pPr>
      <w:r w:rsidRPr="00293762">
        <w:rPr>
          <w:rStyle w:val="a3"/>
          <w:bCs w:val="0"/>
          <w:sz w:val="24"/>
          <w:szCs w:val="24"/>
        </w:rPr>
        <w:footnoteRef/>
      </w:r>
      <w:r w:rsidRPr="00655A08">
        <w:rPr>
          <w:sz w:val="24"/>
          <w:szCs w:val="24"/>
          <w:lang w:val="ru-RU"/>
        </w:rPr>
        <w:t xml:space="preserve"> </w:t>
      </w:r>
      <w:proofErr w:type="spellStart"/>
      <w:r w:rsidRPr="00655A08">
        <w:rPr>
          <w:sz w:val="24"/>
          <w:szCs w:val="24"/>
          <w:lang w:val="ru-RU"/>
        </w:rPr>
        <w:t>Кэмпбелл</w:t>
      </w:r>
      <w:proofErr w:type="spellEnd"/>
      <w:r w:rsidRPr="00655A08">
        <w:rPr>
          <w:sz w:val="24"/>
          <w:szCs w:val="24"/>
          <w:lang w:val="ru-RU"/>
        </w:rPr>
        <w:t xml:space="preserve"> Дж. </w:t>
      </w:r>
      <w:proofErr w:type="spellStart"/>
      <w:r w:rsidRPr="00655A08">
        <w:rPr>
          <w:sz w:val="24"/>
          <w:szCs w:val="24"/>
          <w:lang w:val="ru-RU"/>
        </w:rPr>
        <w:t>Тысячеликий</w:t>
      </w:r>
      <w:proofErr w:type="spellEnd"/>
      <w:r w:rsidRPr="00655A08">
        <w:rPr>
          <w:sz w:val="24"/>
          <w:szCs w:val="24"/>
          <w:lang w:val="ru-RU"/>
        </w:rPr>
        <w:t xml:space="preserve"> герой. М, 1997. С. 13</w:t>
      </w:r>
    </w:p>
  </w:footnote>
  <w:footnote w:id="48">
    <w:p w:rsidR="00ED321C" w:rsidRPr="003F3A5A" w:rsidRDefault="00ED321C" w:rsidP="009B30CF">
      <w:pPr>
        <w:pStyle w:val="a4"/>
        <w:rPr>
          <w:lang w:val="ru-RU"/>
        </w:rPr>
      </w:pPr>
      <w:r w:rsidRPr="0006078D">
        <w:rPr>
          <w:rStyle w:val="a3"/>
          <w:bCs w:val="0"/>
          <w:sz w:val="24"/>
          <w:szCs w:val="24"/>
        </w:rPr>
        <w:footnoteRef/>
      </w:r>
      <w:r w:rsidRPr="005A757D">
        <w:rPr>
          <w:sz w:val="24"/>
          <w:szCs w:val="24"/>
          <w:lang w:val="ru-RU"/>
        </w:rPr>
        <w:t xml:space="preserve"> </w:t>
      </w:r>
      <w:proofErr w:type="spellStart"/>
      <w:r w:rsidRPr="005A757D">
        <w:rPr>
          <w:sz w:val="24"/>
          <w:szCs w:val="24"/>
          <w:lang w:val="ru-RU"/>
        </w:rPr>
        <w:t>Антоян</w:t>
      </w:r>
      <w:proofErr w:type="spellEnd"/>
      <w:r w:rsidRPr="005A757D">
        <w:rPr>
          <w:sz w:val="24"/>
          <w:szCs w:val="24"/>
          <w:lang w:val="ru-RU"/>
        </w:rPr>
        <w:t xml:space="preserve"> Ю. М. Исследование Апокалипсиса. М., 2005. С. 14</w:t>
      </w:r>
    </w:p>
  </w:footnote>
  <w:footnote w:id="49">
    <w:p w:rsidR="00ED321C" w:rsidRDefault="00ED321C" w:rsidP="009B30CF">
      <w:pPr>
        <w:pStyle w:val="a4"/>
      </w:pPr>
      <w:r w:rsidRPr="00D102DF">
        <w:rPr>
          <w:rStyle w:val="a3"/>
          <w:bCs w:val="0"/>
          <w:sz w:val="24"/>
          <w:szCs w:val="24"/>
        </w:rPr>
        <w:footnoteRef/>
      </w:r>
      <w:r w:rsidRPr="000B260E">
        <w:rPr>
          <w:rStyle w:val="a3"/>
          <w:bCs w:val="0"/>
          <w:lang w:val="ru-RU"/>
        </w:rPr>
        <w:t xml:space="preserve"> </w:t>
      </w:r>
      <w:proofErr w:type="spellStart"/>
      <w:proofErr w:type="gramStart"/>
      <w:r w:rsidRPr="005A757D">
        <w:rPr>
          <w:sz w:val="24"/>
          <w:szCs w:val="24"/>
          <w:lang w:val="ru-RU"/>
        </w:rPr>
        <w:t>Сенявская</w:t>
      </w:r>
      <w:proofErr w:type="spellEnd"/>
      <w:r w:rsidRPr="005A757D">
        <w:rPr>
          <w:sz w:val="24"/>
          <w:szCs w:val="24"/>
          <w:lang w:val="ru-RU"/>
        </w:rPr>
        <w:t xml:space="preserve"> Е.</w:t>
      </w:r>
      <w:r>
        <w:rPr>
          <w:sz w:val="24"/>
          <w:szCs w:val="24"/>
          <w:lang w:val="ru-RU"/>
        </w:rPr>
        <w:t xml:space="preserve"> </w:t>
      </w:r>
      <w:r w:rsidRPr="005A757D">
        <w:rPr>
          <w:sz w:val="24"/>
          <w:szCs w:val="24"/>
          <w:lang w:val="ru-RU"/>
        </w:rPr>
        <w:t>С. Героические символы: реальность и мифология войны // Отечественная история – 1995. №5 С. 30)</w:t>
      </w:r>
      <w:proofErr w:type="gramEnd"/>
    </w:p>
  </w:footnote>
  <w:footnote w:id="50">
    <w:p w:rsidR="00ED321C" w:rsidRPr="003F3A5A" w:rsidRDefault="00ED321C" w:rsidP="009B30CF">
      <w:pPr>
        <w:pStyle w:val="a4"/>
        <w:rPr>
          <w:lang w:val="ru-RU"/>
        </w:rPr>
      </w:pPr>
      <w:r w:rsidRPr="00D102DF">
        <w:rPr>
          <w:rStyle w:val="a3"/>
          <w:bCs w:val="0"/>
          <w:sz w:val="24"/>
          <w:szCs w:val="24"/>
        </w:rPr>
        <w:footnoteRef/>
      </w:r>
      <w:r w:rsidRPr="00D102DF">
        <w:rPr>
          <w:sz w:val="24"/>
          <w:szCs w:val="24"/>
          <w:lang w:val="ru-RU"/>
        </w:rPr>
        <w:t xml:space="preserve"> </w:t>
      </w:r>
      <w:r w:rsidRPr="005A757D">
        <w:rPr>
          <w:sz w:val="24"/>
          <w:szCs w:val="24"/>
          <w:lang w:val="ru-RU"/>
        </w:rPr>
        <w:t xml:space="preserve">Офицерский корпус Русской Армии: опыт самопознания. Сост.: А. И. Каменев, И. В. Домнин, Ю. Т. Белов, А. Е. </w:t>
      </w:r>
      <w:proofErr w:type="spellStart"/>
      <w:r w:rsidRPr="005A757D">
        <w:rPr>
          <w:sz w:val="24"/>
          <w:szCs w:val="24"/>
          <w:lang w:val="ru-RU"/>
        </w:rPr>
        <w:t>Савинкин</w:t>
      </w:r>
      <w:proofErr w:type="spellEnd"/>
      <w:r w:rsidRPr="005A757D">
        <w:rPr>
          <w:sz w:val="24"/>
          <w:szCs w:val="24"/>
          <w:lang w:val="ru-RU"/>
        </w:rPr>
        <w:t xml:space="preserve">, М., 2000. </w:t>
      </w:r>
      <w:proofErr w:type="gramStart"/>
      <w:r w:rsidRPr="005A757D">
        <w:rPr>
          <w:sz w:val="24"/>
          <w:szCs w:val="24"/>
          <w:lang w:val="ru-RU"/>
        </w:rPr>
        <w:t>С. 589)</w:t>
      </w:r>
      <w:proofErr w:type="gramEnd"/>
    </w:p>
  </w:footnote>
  <w:footnote w:id="51">
    <w:p w:rsidR="00ED321C" w:rsidRPr="003F3A5A" w:rsidRDefault="00ED321C" w:rsidP="009B30CF">
      <w:pPr>
        <w:pStyle w:val="a4"/>
        <w:rPr>
          <w:lang w:val="ru-RU"/>
        </w:rPr>
      </w:pPr>
      <w:r w:rsidRPr="00D102DF">
        <w:rPr>
          <w:rStyle w:val="a3"/>
          <w:bCs w:val="0"/>
          <w:sz w:val="24"/>
          <w:szCs w:val="24"/>
        </w:rPr>
        <w:footnoteRef/>
      </w:r>
      <w:r w:rsidRPr="00D102DF">
        <w:rPr>
          <w:sz w:val="24"/>
          <w:szCs w:val="24"/>
          <w:lang w:val="ru-RU"/>
        </w:rPr>
        <w:t xml:space="preserve"> </w:t>
      </w:r>
      <w:proofErr w:type="spellStart"/>
      <w:r w:rsidRPr="005A757D">
        <w:rPr>
          <w:sz w:val="24"/>
          <w:szCs w:val="24"/>
          <w:lang w:val="ru-RU"/>
        </w:rPr>
        <w:t>Элиаде</w:t>
      </w:r>
      <w:proofErr w:type="spellEnd"/>
      <w:r w:rsidRPr="005A757D">
        <w:rPr>
          <w:sz w:val="24"/>
          <w:szCs w:val="24"/>
          <w:lang w:val="ru-RU"/>
        </w:rPr>
        <w:t xml:space="preserve"> М. Космос и история. М., 1987. С. 135</w:t>
      </w:r>
    </w:p>
  </w:footnote>
  <w:footnote w:id="52">
    <w:p w:rsidR="00ED321C" w:rsidRPr="003F3A5A" w:rsidRDefault="00ED321C" w:rsidP="009B30CF">
      <w:pPr>
        <w:pStyle w:val="a4"/>
        <w:rPr>
          <w:lang w:val="ru-RU"/>
        </w:rPr>
      </w:pPr>
      <w:r w:rsidRPr="00C4458A">
        <w:rPr>
          <w:rStyle w:val="a3"/>
          <w:bCs w:val="0"/>
          <w:sz w:val="24"/>
          <w:szCs w:val="24"/>
        </w:rPr>
        <w:footnoteRef/>
      </w:r>
      <w:r w:rsidRPr="000F7F20">
        <w:rPr>
          <w:sz w:val="24"/>
          <w:szCs w:val="24"/>
          <w:lang w:val="ru-RU"/>
        </w:rPr>
        <w:t xml:space="preserve"> </w:t>
      </w:r>
      <w:proofErr w:type="spellStart"/>
      <w:r w:rsidRPr="000F7F20">
        <w:rPr>
          <w:sz w:val="24"/>
          <w:szCs w:val="24"/>
          <w:lang w:val="ru-RU"/>
        </w:rPr>
        <w:t>Хейзинга</w:t>
      </w:r>
      <w:proofErr w:type="spellEnd"/>
      <w:r w:rsidRPr="000F7F20">
        <w:rPr>
          <w:sz w:val="24"/>
          <w:szCs w:val="24"/>
          <w:lang w:val="ru-RU"/>
        </w:rPr>
        <w:t xml:space="preserve"> Й. В тени завтрашнего дня. М., 2004. С 453.</w:t>
      </w:r>
    </w:p>
  </w:footnote>
  <w:footnote w:id="53">
    <w:p w:rsidR="00ED321C" w:rsidRPr="003F3A5A" w:rsidRDefault="00ED321C" w:rsidP="009B30CF">
      <w:pPr>
        <w:pStyle w:val="a4"/>
        <w:rPr>
          <w:lang w:val="ru-RU"/>
        </w:rPr>
      </w:pPr>
      <w:r w:rsidRPr="00C4458A">
        <w:rPr>
          <w:rStyle w:val="a3"/>
          <w:bCs w:val="0"/>
        </w:rPr>
        <w:footnoteRef/>
      </w:r>
      <w:r w:rsidRPr="000F7F20">
        <w:rPr>
          <w:sz w:val="24"/>
          <w:szCs w:val="24"/>
          <w:lang w:val="ru-RU"/>
        </w:rPr>
        <w:t xml:space="preserve"> Снегирева М.В. </w:t>
      </w:r>
      <w:proofErr w:type="spellStart"/>
      <w:r w:rsidRPr="000F7F20">
        <w:rPr>
          <w:sz w:val="24"/>
          <w:szCs w:val="24"/>
          <w:lang w:val="ru-RU"/>
        </w:rPr>
        <w:t>Дегероизация</w:t>
      </w:r>
      <w:proofErr w:type="spellEnd"/>
      <w:r w:rsidRPr="000F7F20">
        <w:rPr>
          <w:sz w:val="24"/>
          <w:szCs w:val="24"/>
          <w:lang w:val="ru-RU"/>
        </w:rPr>
        <w:t xml:space="preserve"> – инструмент разрушения национального самосознания россиян. </w:t>
      </w:r>
      <w:r>
        <w:rPr>
          <w:sz w:val="24"/>
          <w:szCs w:val="24"/>
          <w:lang w:val="ru-RU"/>
        </w:rPr>
        <w:t>Электронный ресурс.</w:t>
      </w:r>
      <w:r w:rsidRPr="00B73FFC">
        <w:rPr>
          <w:sz w:val="24"/>
          <w:szCs w:val="24"/>
          <w:lang w:val="ru-RU"/>
        </w:rPr>
        <w:t xml:space="preserve"> </w:t>
      </w:r>
      <w:r>
        <w:rPr>
          <w:sz w:val="24"/>
          <w:szCs w:val="24"/>
        </w:rPr>
        <w:t>h</w:t>
      </w:r>
      <w:r w:rsidRPr="000F7F20">
        <w:rPr>
          <w:sz w:val="24"/>
          <w:szCs w:val="24"/>
          <w:lang w:val="ru-RU"/>
        </w:rPr>
        <w:t>ttp://www.prosvetcentr.ru/Ask_to/article/articl.php?id_s</w:t>
      </w:r>
      <w:r>
        <w:rPr>
          <w:sz w:val="24"/>
          <w:szCs w:val="24"/>
          <w:lang w:val="ru-RU"/>
        </w:rPr>
        <w:t>ite=1&amp;id_article=128&amp;id_page=30</w:t>
      </w:r>
    </w:p>
  </w:footnote>
  <w:footnote w:id="54">
    <w:p w:rsidR="00ED321C" w:rsidRPr="003F3A5A" w:rsidRDefault="00ED321C" w:rsidP="009B30CF">
      <w:pPr>
        <w:pStyle w:val="a4"/>
        <w:rPr>
          <w:lang w:val="ru-RU"/>
        </w:rPr>
      </w:pPr>
      <w:r w:rsidRPr="00916CB3">
        <w:rPr>
          <w:rStyle w:val="a3"/>
          <w:sz w:val="24"/>
          <w:szCs w:val="24"/>
        </w:rPr>
        <w:footnoteRef/>
      </w:r>
      <w:r w:rsidRPr="000D12BB">
        <w:rPr>
          <w:lang w:val="ru-RU"/>
        </w:rPr>
        <w:t xml:space="preserve"> </w:t>
      </w:r>
      <w:proofErr w:type="spellStart"/>
      <w:r w:rsidRPr="00926AA4">
        <w:rPr>
          <w:sz w:val="24"/>
          <w:szCs w:val="24"/>
          <w:lang w:val="ru-RU"/>
        </w:rPr>
        <w:t>Цуладзе</w:t>
      </w:r>
      <w:proofErr w:type="spellEnd"/>
      <w:r w:rsidRPr="00926AA4">
        <w:rPr>
          <w:sz w:val="24"/>
          <w:szCs w:val="24"/>
          <w:lang w:val="ru-RU"/>
        </w:rPr>
        <w:t xml:space="preserve"> А.</w:t>
      </w:r>
      <w:r w:rsidRPr="00916CB3">
        <w:rPr>
          <w:sz w:val="24"/>
          <w:szCs w:val="24"/>
          <w:lang w:val="ru-RU"/>
        </w:rPr>
        <w:t xml:space="preserve"> </w:t>
      </w:r>
      <w:proofErr w:type="spellStart"/>
      <w:r w:rsidRPr="00926AA4">
        <w:rPr>
          <w:sz w:val="24"/>
          <w:szCs w:val="24"/>
          <w:lang w:val="ru-RU"/>
        </w:rPr>
        <w:t>М.Политические</w:t>
      </w:r>
      <w:proofErr w:type="spellEnd"/>
      <w:r w:rsidRPr="00926AA4">
        <w:rPr>
          <w:sz w:val="24"/>
          <w:szCs w:val="24"/>
          <w:lang w:val="ru-RU"/>
        </w:rPr>
        <w:t xml:space="preserve"> манипуляции. М.</w:t>
      </w:r>
      <w:proofErr w:type="gramStart"/>
      <w:r w:rsidRPr="00926AA4">
        <w:rPr>
          <w:sz w:val="24"/>
          <w:szCs w:val="24"/>
          <w:lang w:val="ru-RU"/>
        </w:rPr>
        <w:t xml:space="preserve"> :</w:t>
      </w:r>
      <w:proofErr w:type="gramEnd"/>
      <w:r w:rsidRPr="00926AA4">
        <w:rPr>
          <w:sz w:val="24"/>
          <w:szCs w:val="24"/>
          <w:lang w:val="ru-RU"/>
        </w:rPr>
        <w:t xml:space="preserve"> 1999. С. 58</w:t>
      </w:r>
      <w:r w:rsidRPr="00926AA4">
        <w:rPr>
          <w:color w:val="000000"/>
          <w:sz w:val="24"/>
          <w:szCs w:val="24"/>
          <w:lang w:val="ru-RU"/>
        </w:rPr>
        <w:t>.</w:t>
      </w:r>
    </w:p>
  </w:footnote>
  <w:footnote w:id="55">
    <w:p w:rsidR="00ED321C" w:rsidRPr="003F3A5A" w:rsidRDefault="00ED321C" w:rsidP="009B30CF">
      <w:pPr>
        <w:pStyle w:val="a4"/>
        <w:rPr>
          <w:lang w:val="ru-RU"/>
        </w:rPr>
      </w:pPr>
      <w:r w:rsidRPr="00916CB3">
        <w:rPr>
          <w:rStyle w:val="a3"/>
          <w:sz w:val="24"/>
          <w:szCs w:val="24"/>
        </w:rPr>
        <w:footnoteRef/>
      </w:r>
      <w:r w:rsidRPr="004706D7">
        <w:rPr>
          <w:lang w:val="ru-RU"/>
        </w:rPr>
        <w:t xml:space="preserve"> </w:t>
      </w:r>
      <w:r w:rsidRPr="00926AA4">
        <w:rPr>
          <w:sz w:val="24"/>
          <w:szCs w:val="24"/>
          <w:lang w:val="ru-RU"/>
        </w:rPr>
        <w:t>Мельник Г.</w:t>
      </w:r>
      <w:r w:rsidRPr="00916CB3">
        <w:rPr>
          <w:sz w:val="24"/>
          <w:szCs w:val="24"/>
          <w:lang w:val="ru-RU"/>
        </w:rPr>
        <w:t xml:space="preserve"> </w:t>
      </w:r>
      <w:r w:rsidRPr="00926AA4">
        <w:rPr>
          <w:sz w:val="24"/>
          <w:szCs w:val="24"/>
          <w:lang w:val="ru-RU"/>
        </w:rPr>
        <w:t xml:space="preserve">С., </w:t>
      </w:r>
      <w:proofErr w:type="spellStart"/>
      <w:r w:rsidRPr="00926AA4">
        <w:rPr>
          <w:sz w:val="24"/>
          <w:szCs w:val="24"/>
          <w:lang w:val="ru-RU"/>
        </w:rPr>
        <w:t>Тепляшина</w:t>
      </w:r>
      <w:proofErr w:type="spellEnd"/>
      <w:r w:rsidRPr="00926AA4">
        <w:rPr>
          <w:sz w:val="24"/>
          <w:szCs w:val="24"/>
          <w:lang w:val="ru-RU"/>
        </w:rPr>
        <w:t xml:space="preserve"> А.Н. Актуальные проблемы современности и журналистика. </w:t>
      </w:r>
      <w:proofErr w:type="spellStart"/>
      <w:r w:rsidRPr="00926AA4">
        <w:rPr>
          <w:sz w:val="24"/>
          <w:szCs w:val="24"/>
          <w:lang w:val="ru-RU"/>
        </w:rPr>
        <w:t>Спб</w:t>
      </w:r>
      <w:proofErr w:type="spellEnd"/>
      <w:r w:rsidRPr="00926AA4">
        <w:rPr>
          <w:sz w:val="24"/>
          <w:szCs w:val="24"/>
          <w:lang w:val="ru-RU"/>
        </w:rPr>
        <w:t>, 2005. С. 22</w:t>
      </w:r>
    </w:p>
  </w:footnote>
  <w:footnote w:id="56">
    <w:p w:rsidR="00ED321C" w:rsidRPr="003F3A5A" w:rsidRDefault="00ED321C" w:rsidP="009B30CF">
      <w:pPr>
        <w:pStyle w:val="a4"/>
        <w:rPr>
          <w:lang w:val="ru-RU"/>
        </w:rPr>
      </w:pPr>
      <w:r w:rsidRPr="0041246D">
        <w:rPr>
          <w:rStyle w:val="a3"/>
          <w:sz w:val="24"/>
          <w:szCs w:val="24"/>
        </w:rPr>
        <w:footnoteRef/>
      </w:r>
      <w:r w:rsidRPr="0041246D">
        <w:rPr>
          <w:sz w:val="24"/>
          <w:szCs w:val="24"/>
          <w:lang w:val="ru-RU"/>
        </w:rPr>
        <w:t xml:space="preserve"> </w:t>
      </w:r>
      <w:r w:rsidRPr="000D5D1F">
        <w:rPr>
          <w:sz w:val="24"/>
          <w:szCs w:val="24"/>
          <w:lang w:val="ru-RU"/>
        </w:rPr>
        <w:t xml:space="preserve">Цит. по. </w:t>
      </w:r>
      <w:proofErr w:type="spellStart"/>
      <w:r w:rsidRPr="000D5D1F">
        <w:rPr>
          <w:sz w:val="24"/>
          <w:szCs w:val="24"/>
          <w:lang w:val="ru-RU"/>
        </w:rPr>
        <w:t>Замостьянов</w:t>
      </w:r>
      <w:proofErr w:type="spellEnd"/>
      <w:r w:rsidRPr="000D5D1F">
        <w:rPr>
          <w:sz w:val="24"/>
          <w:szCs w:val="24"/>
          <w:lang w:val="ru-RU"/>
        </w:rPr>
        <w:t xml:space="preserve"> А.А. Герой русской поэзии 18 века: истоки образа // Три века русской литературы. М., 2003. С. 110</w:t>
      </w:r>
    </w:p>
  </w:footnote>
  <w:footnote w:id="57">
    <w:p w:rsidR="00ED321C" w:rsidRPr="003F3A5A" w:rsidRDefault="00ED321C" w:rsidP="009B30CF">
      <w:pPr>
        <w:pStyle w:val="a4"/>
        <w:rPr>
          <w:lang w:val="ru-RU"/>
        </w:rPr>
      </w:pPr>
      <w:r w:rsidRPr="0041246D">
        <w:rPr>
          <w:rStyle w:val="a3"/>
          <w:sz w:val="24"/>
          <w:szCs w:val="24"/>
        </w:rPr>
        <w:footnoteRef/>
      </w:r>
      <w:r w:rsidRPr="0041246D">
        <w:rPr>
          <w:sz w:val="24"/>
          <w:szCs w:val="24"/>
          <w:lang w:val="ru-RU"/>
        </w:rPr>
        <w:t xml:space="preserve"> </w:t>
      </w:r>
      <w:r w:rsidRPr="000D5D1F">
        <w:rPr>
          <w:sz w:val="24"/>
          <w:szCs w:val="24"/>
          <w:lang w:val="ru-RU"/>
        </w:rPr>
        <w:t>Зиновьев А.А. Идеология партии будущего. М., 2003. С. 43</w:t>
      </w:r>
    </w:p>
  </w:footnote>
  <w:footnote w:id="58">
    <w:p w:rsidR="00ED321C" w:rsidRPr="003F3A5A" w:rsidRDefault="00ED321C" w:rsidP="009B30CF">
      <w:pPr>
        <w:pStyle w:val="a4"/>
        <w:rPr>
          <w:lang w:val="ru-RU"/>
        </w:rPr>
      </w:pPr>
      <w:r w:rsidRPr="0041246D">
        <w:rPr>
          <w:rStyle w:val="a3"/>
          <w:sz w:val="24"/>
          <w:szCs w:val="24"/>
        </w:rPr>
        <w:footnoteRef/>
      </w:r>
      <w:r w:rsidRPr="00457B6F">
        <w:rPr>
          <w:lang w:val="ru-RU"/>
        </w:rPr>
        <w:t xml:space="preserve"> </w:t>
      </w:r>
      <w:r w:rsidRPr="00D80CC7">
        <w:rPr>
          <w:sz w:val="24"/>
          <w:szCs w:val="24"/>
          <w:lang w:val="ru-RU"/>
        </w:rPr>
        <w:t>Кара-Мурза С. Манипуляция сознанием. М, 2007. С. 318</w:t>
      </w:r>
    </w:p>
  </w:footnote>
  <w:footnote w:id="59">
    <w:p w:rsidR="00ED321C" w:rsidRPr="003F3A5A" w:rsidRDefault="00ED321C" w:rsidP="009B30CF">
      <w:pPr>
        <w:pStyle w:val="a4"/>
        <w:rPr>
          <w:lang w:val="ru-RU"/>
        </w:rPr>
      </w:pPr>
      <w:r w:rsidRPr="001C3C89">
        <w:rPr>
          <w:rStyle w:val="a3"/>
          <w:sz w:val="24"/>
          <w:szCs w:val="24"/>
        </w:rPr>
        <w:footnoteRef/>
      </w:r>
      <w:r w:rsidRPr="001C3C89">
        <w:rPr>
          <w:sz w:val="24"/>
          <w:szCs w:val="24"/>
          <w:lang w:val="ru-RU"/>
        </w:rPr>
        <w:t xml:space="preserve"> </w:t>
      </w:r>
      <w:r w:rsidRPr="00C1166D">
        <w:rPr>
          <w:sz w:val="24"/>
          <w:szCs w:val="24"/>
          <w:lang w:val="ru-RU"/>
        </w:rPr>
        <w:t>Лесная Л. В., Соловьева С.</w:t>
      </w:r>
      <w:r>
        <w:rPr>
          <w:sz w:val="24"/>
          <w:szCs w:val="24"/>
          <w:lang w:val="ru-RU"/>
        </w:rPr>
        <w:t xml:space="preserve"> </w:t>
      </w:r>
      <w:r w:rsidRPr="00C1166D">
        <w:rPr>
          <w:sz w:val="24"/>
          <w:szCs w:val="24"/>
          <w:lang w:val="ru-RU"/>
        </w:rPr>
        <w:t xml:space="preserve">С. Информационное поле и менталитет горожанина как предметная область социологического исследования // Глобализация и социальные изменения: материалы научной конференции. М., 2006. </w:t>
      </w:r>
      <w:r>
        <w:rPr>
          <w:sz w:val="24"/>
          <w:szCs w:val="24"/>
          <w:lang w:val="ru-RU"/>
        </w:rPr>
        <w:t>Электронный ресурс.</w:t>
      </w:r>
      <w:r w:rsidRPr="00C1166D">
        <w:rPr>
          <w:sz w:val="24"/>
          <w:szCs w:val="24"/>
          <w:lang w:val="ru-RU"/>
        </w:rPr>
        <w:t xml:space="preserve"> http://lib.socio.msu.rU/l/library</w:t>
      </w:r>
    </w:p>
  </w:footnote>
  <w:footnote w:id="60">
    <w:p w:rsidR="00ED321C" w:rsidRDefault="00ED321C" w:rsidP="009B30CF">
      <w:pPr>
        <w:pStyle w:val="a4"/>
      </w:pPr>
      <w:r w:rsidRPr="001C3C89">
        <w:rPr>
          <w:rStyle w:val="a3"/>
          <w:sz w:val="24"/>
          <w:szCs w:val="24"/>
        </w:rPr>
        <w:footnoteRef/>
      </w:r>
      <w:r w:rsidRPr="001C3C89">
        <w:rPr>
          <w:sz w:val="24"/>
          <w:szCs w:val="24"/>
          <w:lang w:val="ru-RU"/>
        </w:rPr>
        <w:t xml:space="preserve"> </w:t>
      </w:r>
      <w:r w:rsidRPr="006A71CD">
        <w:rPr>
          <w:sz w:val="24"/>
          <w:szCs w:val="24"/>
          <w:lang w:val="ru-RU"/>
        </w:rPr>
        <w:t xml:space="preserve">Смирнов С.Ю.  </w:t>
      </w:r>
      <w:r>
        <w:rPr>
          <w:sz w:val="24"/>
          <w:szCs w:val="24"/>
          <w:lang w:val="ru-RU"/>
        </w:rPr>
        <w:t>Указ</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оч.</w:t>
      </w:r>
      <w:r w:rsidRPr="006A71CD">
        <w:rPr>
          <w:sz w:val="24"/>
          <w:szCs w:val="24"/>
          <w:lang w:val="ru-RU"/>
        </w:rPr>
        <w:t xml:space="preserve"> С. </w:t>
      </w:r>
      <w:r>
        <w:rPr>
          <w:sz w:val="24"/>
          <w:szCs w:val="24"/>
          <w:lang w:val="ru-RU"/>
        </w:rPr>
        <w:t>12</w:t>
      </w:r>
    </w:p>
  </w:footnote>
  <w:footnote w:id="61">
    <w:p w:rsidR="00ED321C" w:rsidRPr="003F3A5A" w:rsidRDefault="00ED321C" w:rsidP="009B30CF">
      <w:pPr>
        <w:pStyle w:val="a4"/>
        <w:rPr>
          <w:lang w:val="ru-RU"/>
        </w:rPr>
      </w:pPr>
      <w:r w:rsidRPr="001C3C89">
        <w:rPr>
          <w:rStyle w:val="a3"/>
          <w:sz w:val="24"/>
          <w:szCs w:val="24"/>
        </w:rPr>
        <w:footnoteRef/>
      </w:r>
      <w:r w:rsidRPr="001C3C89">
        <w:rPr>
          <w:sz w:val="24"/>
          <w:szCs w:val="24"/>
          <w:lang w:val="ru-RU"/>
        </w:rPr>
        <w:t xml:space="preserve"> </w:t>
      </w:r>
      <w:r w:rsidRPr="005F7736">
        <w:rPr>
          <w:sz w:val="24"/>
          <w:szCs w:val="24"/>
          <w:lang w:val="ru-RU"/>
        </w:rPr>
        <w:t>сборник</w:t>
      </w:r>
      <w:proofErr w:type="gramStart"/>
      <w:r w:rsidRPr="005F7736">
        <w:rPr>
          <w:sz w:val="24"/>
          <w:szCs w:val="24"/>
          <w:lang w:val="ru-RU"/>
        </w:rPr>
        <w:t xml:space="preserve"> С</w:t>
      </w:r>
      <w:proofErr w:type="gramEnd"/>
      <w:r w:rsidRPr="005F7736">
        <w:rPr>
          <w:sz w:val="24"/>
          <w:szCs w:val="24"/>
          <w:lang w:val="ru-RU"/>
        </w:rPr>
        <w:t>амое важное из искусств: Ленин о кино. М., 1963. С. 94</w:t>
      </w:r>
    </w:p>
  </w:footnote>
  <w:footnote w:id="62">
    <w:p w:rsidR="00ED321C" w:rsidRPr="003F3A5A" w:rsidRDefault="00ED321C" w:rsidP="009B30CF">
      <w:pPr>
        <w:pStyle w:val="a4"/>
        <w:rPr>
          <w:lang w:val="ru-RU"/>
        </w:rPr>
      </w:pPr>
      <w:r w:rsidRPr="00E63031">
        <w:rPr>
          <w:rStyle w:val="a3"/>
          <w:sz w:val="24"/>
          <w:szCs w:val="24"/>
        </w:rPr>
        <w:footnoteRef/>
      </w:r>
      <w:r w:rsidRPr="00E63031">
        <w:rPr>
          <w:sz w:val="24"/>
          <w:szCs w:val="24"/>
          <w:lang w:val="ru-RU"/>
        </w:rPr>
        <w:t xml:space="preserve"> Кинематограф. М., Госиздат, 1919. С. 89 </w:t>
      </w:r>
    </w:p>
  </w:footnote>
  <w:footnote w:id="63">
    <w:p w:rsidR="00ED321C" w:rsidRPr="003F3A5A" w:rsidRDefault="00ED321C" w:rsidP="009B30CF">
      <w:pPr>
        <w:pStyle w:val="a4"/>
        <w:rPr>
          <w:lang w:val="ru-RU"/>
        </w:rPr>
      </w:pPr>
      <w:r w:rsidRPr="00E63031">
        <w:rPr>
          <w:rStyle w:val="a3"/>
          <w:sz w:val="24"/>
          <w:szCs w:val="24"/>
        </w:rPr>
        <w:footnoteRef/>
      </w:r>
      <w:r w:rsidRPr="00E63031">
        <w:rPr>
          <w:sz w:val="24"/>
          <w:szCs w:val="24"/>
          <w:lang w:val="ru-RU"/>
        </w:rPr>
        <w:t xml:space="preserve"> там же</w:t>
      </w:r>
      <w:proofErr w:type="gramStart"/>
      <w:r w:rsidRPr="00E63031">
        <w:rPr>
          <w:sz w:val="24"/>
          <w:szCs w:val="24"/>
          <w:lang w:val="ru-RU"/>
        </w:rPr>
        <w:t>.</w:t>
      </w:r>
      <w:proofErr w:type="gramEnd"/>
      <w:r w:rsidRPr="00E63031">
        <w:rPr>
          <w:sz w:val="24"/>
          <w:szCs w:val="24"/>
          <w:lang w:val="ru-RU"/>
        </w:rPr>
        <w:t xml:space="preserve"> </w:t>
      </w:r>
      <w:proofErr w:type="gramStart"/>
      <w:r w:rsidRPr="00E63031">
        <w:rPr>
          <w:sz w:val="24"/>
          <w:szCs w:val="24"/>
          <w:lang w:val="ru-RU"/>
        </w:rPr>
        <w:t>с</w:t>
      </w:r>
      <w:proofErr w:type="gramEnd"/>
      <w:r w:rsidRPr="00E63031">
        <w:rPr>
          <w:sz w:val="24"/>
          <w:szCs w:val="24"/>
          <w:lang w:val="ru-RU"/>
        </w:rPr>
        <w:t xml:space="preserve"> 93</w:t>
      </w:r>
    </w:p>
  </w:footnote>
  <w:footnote w:id="64">
    <w:p w:rsidR="00ED321C" w:rsidRPr="003F3A5A" w:rsidRDefault="00ED321C" w:rsidP="009B30CF">
      <w:pPr>
        <w:pStyle w:val="a4"/>
        <w:rPr>
          <w:lang w:val="ru-RU"/>
        </w:rPr>
      </w:pPr>
      <w:r w:rsidRPr="00E63031">
        <w:rPr>
          <w:rStyle w:val="a3"/>
          <w:sz w:val="24"/>
          <w:szCs w:val="24"/>
        </w:rPr>
        <w:footnoteRef/>
      </w:r>
      <w:r w:rsidRPr="00E63031">
        <w:rPr>
          <w:sz w:val="24"/>
          <w:szCs w:val="24"/>
          <w:lang w:val="ru-RU"/>
        </w:rPr>
        <w:t xml:space="preserve"> Козлов Л. Проблема понимания экранного </w:t>
      </w:r>
      <w:proofErr w:type="gramStart"/>
      <w:r w:rsidRPr="00E63031">
        <w:rPr>
          <w:sz w:val="24"/>
          <w:szCs w:val="24"/>
          <w:lang w:val="ru-RU"/>
        </w:rPr>
        <w:t>языка</w:t>
      </w:r>
      <w:proofErr w:type="gramEnd"/>
      <w:r w:rsidRPr="00E63031">
        <w:rPr>
          <w:sz w:val="24"/>
          <w:szCs w:val="24"/>
          <w:lang w:val="ru-RU"/>
        </w:rPr>
        <w:t xml:space="preserve"> // Что такое язык кино? М., 1989. С. 68</w:t>
      </w:r>
    </w:p>
  </w:footnote>
  <w:footnote w:id="65">
    <w:p w:rsidR="00ED321C" w:rsidRPr="003F3A5A" w:rsidRDefault="00ED321C" w:rsidP="009B30CF">
      <w:pPr>
        <w:pStyle w:val="a4"/>
        <w:rPr>
          <w:lang w:val="ru-RU"/>
        </w:rPr>
      </w:pPr>
      <w:r w:rsidRPr="002E29EA">
        <w:rPr>
          <w:rStyle w:val="a3"/>
          <w:sz w:val="24"/>
          <w:szCs w:val="24"/>
        </w:rPr>
        <w:footnoteRef/>
      </w:r>
      <w:r w:rsidRPr="002E29EA">
        <w:rPr>
          <w:sz w:val="24"/>
          <w:szCs w:val="24"/>
          <w:lang w:val="ru-RU"/>
        </w:rPr>
        <w:t xml:space="preserve"> Цит</w:t>
      </w:r>
      <w:r w:rsidRPr="0076598F">
        <w:rPr>
          <w:sz w:val="24"/>
          <w:szCs w:val="24"/>
          <w:lang w:val="ru-RU"/>
        </w:rPr>
        <w:t xml:space="preserve">. по Лебедев Н. Кинохроника и научно-учебное кино в период развернутого наступления социализма (30-40 </w:t>
      </w:r>
      <w:proofErr w:type="spellStart"/>
      <w:proofErr w:type="gramStart"/>
      <w:r w:rsidRPr="0076598F">
        <w:rPr>
          <w:sz w:val="24"/>
          <w:szCs w:val="24"/>
          <w:lang w:val="ru-RU"/>
        </w:rPr>
        <w:t>гг</w:t>
      </w:r>
      <w:proofErr w:type="spellEnd"/>
      <w:proofErr w:type="gramEnd"/>
      <w:r w:rsidRPr="0076598F">
        <w:rPr>
          <w:sz w:val="24"/>
          <w:szCs w:val="24"/>
          <w:lang w:val="ru-RU"/>
        </w:rPr>
        <w:t>) //Учебные записки ВГИК. М., 1959. с 248</w:t>
      </w:r>
    </w:p>
  </w:footnote>
  <w:footnote w:id="66">
    <w:p w:rsidR="00ED321C" w:rsidRPr="003F3A5A" w:rsidRDefault="00ED321C" w:rsidP="009B30CF">
      <w:pPr>
        <w:pStyle w:val="a4"/>
        <w:rPr>
          <w:lang w:val="ru-RU"/>
        </w:rPr>
      </w:pPr>
      <w:r w:rsidRPr="002E29EA">
        <w:rPr>
          <w:rStyle w:val="a3"/>
          <w:sz w:val="24"/>
          <w:szCs w:val="24"/>
        </w:rPr>
        <w:footnoteRef/>
      </w:r>
      <w:r w:rsidRPr="002E29EA">
        <w:rPr>
          <w:sz w:val="24"/>
          <w:szCs w:val="24"/>
          <w:lang w:val="ru-RU"/>
        </w:rPr>
        <w:t xml:space="preserve"> Ш</w:t>
      </w:r>
      <w:r w:rsidRPr="00C43565">
        <w:rPr>
          <w:sz w:val="24"/>
          <w:szCs w:val="24"/>
          <w:lang w:val="ru-RU"/>
        </w:rPr>
        <w:t>уб Э. Крупным планом. М., 1959. с 64</w:t>
      </w:r>
    </w:p>
  </w:footnote>
  <w:footnote w:id="67">
    <w:p w:rsidR="00ED321C" w:rsidRPr="003F3A5A" w:rsidRDefault="00ED321C" w:rsidP="009B30CF">
      <w:pPr>
        <w:pStyle w:val="a4"/>
        <w:rPr>
          <w:lang w:val="ru-RU"/>
        </w:rPr>
      </w:pPr>
      <w:r w:rsidRPr="000E20EC">
        <w:rPr>
          <w:rStyle w:val="a3"/>
          <w:sz w:val="24"/>
          <w:szCs w:val="24"/>
        </w:rPr>
        <w:footnoteRef/>
      </w:r>
      <w:r w:rsidRPr="00843F2E">
        <w:rPr>
          <w:lang w:val="ru-RU"/>
        </w:rPr>
        <w:t xml:space="preserve"> </w:t>
      </w:r>
      <w:proofErr w:type="spellStart"/>
      <w:r w:rsidRPr="00E675D2">
        <w:rPr>
          <w:sz w:val="24"/>
          <w:szCs w:val="24"/>
          <w:lang w:val="ru-RU"/>
        </w:rPr>
        <w:t>Микоша</w:t>
      </w:r>
      <w:proofErr w:type="spellEnd"/>
      <w:r w:rsidRPr="00E675D2">
        <w:rPr>
          <w:sz w:val="24"/>
          <w:szCs w:val="24"/>
          <w:lang w:val="ru-RU"/>
        </w:rPr>
        <w:t xml:space="preserve"> В. Годы и страны. М., 1965. С.301</w:t>
      </w:r>
    </w:p>
  </w:footnote>
  <w:footnote w:id="68">
    <w:p w:rsidR="00ED321C" w:rsidRPr="003F3A5A" w:rsidRDefault="00ED321C" w:rsidP="009B30CF">
      <w:pPr>
        <w:pStyle w:val="a4"/>
        <w:rPr>
          <w:lang w:val="ru-RU"/>
        </w:rPr>
      </w:pPr>
      <w:r w:rsidRPr="00055A7A">
        <w:rPr>
          <w:rStyle w:val="a3"/>
          <w:bCs w:val="0"/>
          <w:sz w:val="24"/>
          <w:szCs w:val="24"/>
          <w:lang w:val="ru-RU"/>
        </w:rPr>
        <w:footnoteRef/>
      </w:r>
      <w:r w:rsidRPr="00055A7A">
        <w:rPr>
          <w:sz w:val="24"/>
          <w:szCs w:val="24"/>
          <w:lang w:val="ru-RU"/>
        </w:rPr>
        <w:t xml:space="preserve"> Князева М. Черная культура. Светлый человек. М.</w:t>
      </w:r>
      <w:proofErr w:type="gramStart"/>
      <w:r w:rsidRPr="00055A7A">
        <w:rPr>
          <w:sz w:val="24"/>
          <w:szCs w:val="24"/>
          <w:lang w:val="ru-RU"/>
        </w:rPr>
        <w:t xml:space="preserve"> :</w:t>
      </w:r>
      <w:proofErr w:type="gramEnd"/>
      <w:r w:rsidRPr="00055A7A">
        <w:rPr>
          <w:sz w:val="24"/>
          <w:szCs w:val="24"/>
          <w:lang w:val="ru-RU"/>
        </w:rPr>
        <w:t xml:space="preserve"> Норма, 1999. С. 9.</w:t>
      </w:r>
    </w:p>
  </w:footnote>
  <w:footnote w:id="69">
    <w:p w:rsidR="00ED321C" w:rsidRDefault="00ED321C" w:rsidP="009B30CF">
      <w:pPr>
        <w:pStyle w:val="a4"/>
      </w:pPr>
      <w:r w:rsidRPr="000E20EC">
        <w:rPr>
          <w:rStyle w:val="a3"/>
          <w:sz w:val="24"/>
          <w:szCs w:val="24"/>
        </w:rPr>
        <w:footnoteRef/>
      </w:r>
      <w:r w:rsidRPr="000E20EC">
        <w:rPr>
          <w:sz w:val="24"/>
          <w:szCs w:val="24"/>
          <w:lang w:val="ru-RU"/>
        </w:rPr>
        <w:t xml:space="preserve"> Прожико Г. С. </w:t>
      </w:r>
      <w:r>
        <w:rPr>
          <w:sz w:val="24"/>
          <w:szCs w:val="24"/>
          <w:lang w:val="ru-RU"/>
        </w:rPr>
        <w:t>Указ</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оч.</w:t>
      </w:r>
      <w:r w:rsidRPr="000E20EC">
        <w:rPr>
          <w:sz w:val="24"/>
          <w:szCs w:val="24"/>
          <w:lang w:val="ru-RU"/>
        </w:rPr>
        <w:t xml:space="preserve"> </w:t>
      </w:r>
      <w:r>
        <w:rPr>
          <w:sz w:val="24"/>
          <w:szCs w:val="24"/>
          <w:lang w:val="ru-RU"/>
        </w:rPr>
        <w:t>С.</w:t>
      </w:r>
      <w:r w:rsidRPr="000E20EC">
        <w:rPr>
          <w:sz w:val="24"/>
          <w:szCs w:val="24"/>
          <w:lang w:val="ru-RU"/>
        </w:rPr>
        <w:t xml:space="preserve"> 242</w:t>
      </w:r>
    </w:p>
  </w:footnote>
  <w:footnote w:id="70">
    <w:p w:rsidR="00ED321C" w:rsidRPr="003F3A5A" w:rsidRDefault="00ED321C" w:rsidP="009B30CF">
      <w:pPr>
        <w:pStyle w:val="a4"/>
        <w:rPr>
          <w:lang w:val="ru-RU"/>
        </w:rPr>
      </w:pPr>
      <w:r w:rsidRPr="000E20EC">
        <w:rPr>
          <w:rStyle w:val="a3"/>
          <w:sz w:val="24"/>
          <w:szCs w:val="24"/>
        </w:rPr>
        <w:footnoteRef/>
      </w:r>
      <w:r w:rsidRPr="000E20EC">
        <w:rPr>
          <w:sz w:val="24"/>
          <w:szCs w:val="24"/>
          <w:lang w:val="ru-RU"/>
        </w:rPr>
        <w:t xml:space="preserve"> Джулай</w:t>
      </w:r>
      <w:r w:rsidRPr="00AD6FBB">
        <w:rPr>
          <w:sz w:val="24"/>
          <w:szCs w:val="24"/>
          <w:lang w:val="ru-RU"/>
        </w:rPr>
        <w:t xml:space="preserve"> Л.</w:t>
      </w:r>
      <w:r>
        <w:rPr>
          <w:sz w:val="24"/>
          <w:szCs w:val="24"/>
          <w:lang w:val="ru-RU"/>
        </w:rPr>
        <w:t xml:space="preserve"> Н.</w:t>
      </w:r>
      <w:r w:rsidRPr="00AD6FBB">
        <w:rPr>
          <w:sz w:val="24"/>
          <w:szCs w:val="24"/>
          <w:lang w:val="ru-RU"/>
        </w:rPr>
        <w:t xml:space="preserve"> Документальный иллюзион. М., 2005. С. 100</w:t>
      </w:r>
    </w:p>
  </w:footnote>
  <w:footnote w:id="71">
    <w:p w:rsidR="00ED321C" w:rsidRPr="003F3A5A" w:rsidRDefault="00ED321C" w:rsidP="009B30CF">
      <w:pPr>
        <w:pStyle w:val="a4"/>
        <w:rPr>
          <w:lang w:val="ru-RU"/>
        </w:rPr>
      </w:pPr>
      <w:r w:rsidRPr="002535B9">
        <w:rPr>
          <w:rStyle w:val="a3"/>
          <w:sz w:val="24"/>
          <w:szCs w:val="24"/>
        </w:rPr>
        <w:footnoteRef/>
      </w:r>
      <w:r w:rsidRPr="002535B9">
        <w:rPr>
          <w:sz w:val="24"/>
          <w:szCs w:val="24"/>
          <w:lang w:val="ru-RU"/>
        </w:rPr>
        <w:t xml:space="preserve"> О дальнейшем развитии советского телевидения. Постановление ЦК КПСС от 29 января 1960 г. // КПСС о средствах массовой информации. М., 1979</w:t>
      </w:r>
    </w:p>
  </w:footnote>
  <w:footnote w:id="72">
    <w:p w:rsidR="00ED321C" w:rsidRDefault="00ED321C" w:rsidP="009B30CF">
      <w:pPr>
        <w:pStyle w:val="a4"/>
      </w:pPr>
      <w:r w:rsidRPr="002535B9">
        <w:rPr>
          <w:rStyle w:val="a3"/>
          <w:sz w:val="24"/>
          <w:szCs w:val="24"/>
        </w:rPr>
        <w:footnoteRef/>
      </w:r>
      <w:r w:rsidRPr="002535B9">
        <w:rPr>
          <w:sz w:val="24"/>
          <w:szCs w:val="24"/>
          <w:lang w:val="ru-RU"/>
        </w:rPr>
        <w:t xml:space="preserve"> см</w:t>
      </w:r>
      <w:r w:rsidRPr="001F4602">
        <w:rPr>
          <w:sz w:val="24"/>
          <w:szCs w:val="24"/>
          <w:lang w:val="ru-RU"/>
        </w:rPr>
        <w:t>. Кузнецов Г.</w:t>
      </w:r>
      <w:r>
        <w:rPr>
          <w:sz w:val="24"/>
          <w:szCs w:val="24"/>
          <w:lang w:val="ru-RU"/>
        </w:rPr>
        <w:t xml:space="preserve"> </w:t>
      </w:r>
      <w:r w:rsidRPr="001F4602">
        <w:rPr>
          <w:sz w:val="24"/>
          <w:szCs w:val="24"/>
          <w:lang w:val="ru-RU"/>
        </w:rPr>
        <w:t>В., Цвик В.</w:t>
      </w:r>
      <w:r>
        <w:rPr>
          <w:sz w:val="24"/>
          <w:szCs w:val="24"/>
          <w:lang w:val="ru-RU"/>
        </w:rPr>
        <w:t xml:space="preserve"> </w:t>
      </w:r>
      <w:r w:rsidRPr="001F4602">
        <w:rPr>
          <w:sz w:val="24"/>
          <w:szCs w:val="24"/>
          <w:lang w:val="ru-RU"/>
        </w:rPr>
        <w:t>Л., Юровский А.</w:t>
      </w:r>
      <w:r>
        <w:rPr>
          <w:sz w:val="24"/>
          <w:szCs w:val="24"/>
          <w:lang w:val="ru-RU"/>
        </w:rPr>
        <w:t xml:space="preserve"> </w:t>
      </w:r>
      <w:r w:rsidRPr="001F4602">
        <w:rPr>
          <w:sz w:val="24"/>
          <w:szCs w:val="24"/>
          <w:lang w:val="ru-RU"/>
        </w:rPr>
        <w:t>Я. Телевизионная журналистика. М., 2002.</w:t>
      </w:r>
    </w:p>
  </w:footnote>
  <w:footnote w:id="73">
    <w:p w:rsidR="00ED321C" w:rsidRDefault="00ED321C" w:rsidP="009B30CF">
      <w:pPr>
        <w:pStyle w:val="a4"/>
      </w:pPr>
      <w:r w:rsidRPr="002535B9">
        <w:rPr>
          <w:rStyle w:val="a3"/>
          <w:sz w:val="24"/>
          <w:szCs w:val="24"/>
        </w:rPr>
        <w:footnoteRef/>
      </w:r>
      <w:r w:rsidRPr="002535B9">
        <w:rPr>
          <w:sz w:val="24"/>
          <w:szCs w:val="24"/>
          <w:lang w:val="ru-RU"/>
        </w:rPr>
        <w:t xml:space="preserve"> Прожико Г.С. указ соч. С 262. </w:t>
      </w:r>
    </w:p>
  </w:footnote>
  <w:footnote w:id="74">
    <w:p w:rsidR="00ED321C" w:rsidRPr="003F3A5A" w:rsidRDefault="00ED321C" w:rsidP="009B30CF">
      <w:pPr>
        <w:pStyle w:val="a4"/>
        <w:rPr>
          <w:lang w:val="ru-RU"/>
        </w:rPr>
      </w:pPr>
      <w:r w:rsidRPr="002535B9">
        <w:rPr>
          <w:rStyle w:val="a3"/>
          <w:sz w:val="24"/>
          <w:szCs w:val="24"/>
        </w:rPr>
        <w:footnoteRef/>
      </w:r>
      <w:r w:rsidRPr="002535B9">
        <w:rPr>
          <w:sz w:val="24"/>
          <w:szCs w:val="24"/>
          <w:lang w:val="ru-RU"/>
        </w:rPr>
        <w:t xml:space="preserve"> Караваев А. Облик </w:t>
      </w:r>
      <w:proofErr w:type="gramStart"/>
      <w:r w:rsidRPr="002535B9">
        <w:rPr>
          <w:sz w:val="24"/>
          <w:szCs w:val="24"/>
          <w:lang w:val="ru-RU"/>
        </w:rPr>
        <w:t>времени</w:t>
      </w:r>
      <w:proofErr w:type="gramEnd"/>
      <w:r w:rsidRPr="002535B9">
        <w:rPr>
          <w:sz w:val="24"/>
          <w:szCs w:val="24"/>
          <w:lang w:val="ru-RU"/>
        </w:rPr>
        <w:t xml:space="preserve"> // Правда, 23 августа 1972 г. </w:t>
      </w:r>
    </w:p>
  </w:footnote>
  <w:footnote w:id="75">
    <w:p w:rsidR="00ED321C" w:rsidRPr="003F3A5A" w:rsidRDefault="00ED321C" w:rsidP="009B30CF">
      <w:pPr>
        <w:pStyle w:val="a4"/>
        <w:rPr>
          <w:lang w:val="ru-RU"/>
        </w:rPr>
      </w:pPr>
      <w:r w:rsidRPr="002535B9">
        <w:rPr>
          <w:rStyle w:val="a3"/>
          <w:sz w:val="24"/>
          <w:szCs w:val="24"/>
        </w:rPr>
        <w:footnoteRef/>
      </w:r>
      <w:r w:rsidRPr="002535B9">
        <w:rPr>
          <w:sz w:val="24"/>
          <w:szCs w:val="24"/>
          <w:lang w:val="ru-RU"/>
        </w:rPr>
        <w:t xml:space="preserve"> М</w:t>
      </w:r>
      <w:r w:rsidRPr="0028444F">
        <w:rPr>
          <w:sz w:val="24"/>
          <w:szCs w:val="24"/>
          <w:lang w:val="ru-RU"/>
        </w:rPr>
        <w:t>уратов С.А. Пристрастная камера. М., 2004. С. 102</w:t>
      </w:r>
    </w:p>
  </w:footnote>
  <w:footnote w:id="76">
    <w:p w:rsidR="00ED321C" w:rsidRPr="003F3A5A" w:rsidRDefault="00ED321C" w:rsidP="009B30CF">
      <w:pPr>
        <w:pStyle w:val="a4"/>
        <w:rPr>
          <w:lang w:val="ru-RU"/>
        </w:rPr>
      </w:pPr>
      <w:r w:rsidRPr="002535B9">
        <w:rPr>
          <w:rStyle w:val="a3"/>
          <w:sz w:val="24"/>
          <w:szCs w:val="24"/>
        </w:rPr>
        <w:footnoteRef/>
      </w:r>
      <w:r w:rsidRPr="002535B9">
        <w:rPr>
          <w:sz w:val="24"/>
          <w:szCs w:val="24"/>
          <w:lang w:val="ru-RU"/>
        </w:rPr>
        <w:t xml:space="preserve"> Муратов</w:t>
      </w:r>
      <w:r w:rsidRPr="001D2BD6">
        <w:rPr>
          <w:sz w:val="24"/>
          <w:szCs w:val="24"/>
          <w:lang w:val="ru-RU"/>
        </w:rPr>
        <w:t xml:space="preserve"> </w:t>
      </w:r>
      <w:r w:rsidRPr="001566AA">
        <w:rPr>
          <w:sz w:val="24"/>
          <w:szCs w:val="24"/>
          <w:lang w:val="ru-RU"/>
        </w:rPr>
        <w:t>С.А. Документальный телефильм как социальное и эстетическое явление экранной журналистики. Диссертация на соискание ученой степени доктора филологических наук. М., 1990. С. 196</w:t>
      </w:r>
    </w:p>
  </w:footnote>
  <w:footnote w:id="77">
    <w:p w:rsidR="00ED321C" w:rsidRPr="003F3A5A" w:rsidRDefault="00ED321C" w:rsidP="009B30CF">
      <w:pPr>
        <w:pStyle w:val="a4"/>
        <w:rPr>
          <w:lang w:val="ru-RU"/>
        </w:rPr>
      </w:pPr>
      <w:r w:rsidRPr="002535B9">
        <w:rPr>
          <w:rStyle w:val="a3"/>
          <w:sz w:val="24"/>
          <w:szCs w:val="24"/>
        </w:rPr>
        <w:footnoteRef/>
      </w:r>
      <w:r w:rsidRPr="002535B9">
        <w:rPr>
          <w:sz w:val="24"/>
          <w:szCs w:val="24"/>
          <w:lang w:val="ru-RU"/>
        </w:rPr>
        <w:t xml:space="preserve"> Прожико Г.С. указ соч. с. 364</w:t>
      </w:r>
    </w:p>
  </w:footnote>
  <w:footnote w:id="78">
    <w:p w:rsidR="00ED321C" w:rsidRPr="003F3A5A" w:rsidRDefault="00ED321C" w:rsidP="009B30CF">
      <w:pPr>
        <w:pStyle w:val="a4"/>
        <w:rPr>
          <w:lang w:val="ru-RU"/>
        </w:rPr>
      </w:pPr>
      <w:r w:rsidRPr="002535B9">
        <w:rPr>
          <w:rStyle w:val="a3"/>
          <w:sz w:val="24"/>
          <w:szCs w:val="24"/>
        </w:rPr>
        <w:footnoteRef/>
      </w:r>
      <w:r w:rsidRPr="002535B9">
        <w:rPr>
          <w:sz w:val="24"/>
          <w:szCs w:val="24"/>
          <w:lang w:val="ru-RU"/>
        </w:rPr>
        <w:t xml:space="preserve"> Джулай Л. указ</w:t>
      </w:r>
      <w:proofErr w:type="gramStart"/>
      <w:r w:rsidRPr="002535B9">
        <w:rPr>
          <w:sz w:val="24"/>
          <w:szCs w:val="24"/>
          <w:lang w:val="ru-RU"/>
        </w:rPr>
        <w:t>.</w:t>
      </w:r>
      <w:proofErr w:type="gramEnd"/>
      <w:r w:rsidRPr="002535B9">
        <w:rPr>
          <w:sz w:val="24"/>
          <w:szCs w:val="24"/>
          <w:lang w:val="ru-RU"/>
        </w:rPr>
        <w:t xml:space="preserve"> </w:t>
      </w:r>
      <w:proofErr w:type="gramStart"/>
      <w:r w:rsidRPr="002535B9">
        <w:rPr>
          <w:sz w:val="24"/>
          <w:szCs w:val="24"/>
          <w:lang w:val="ru-RU"/>
        </w:rPr>
        <w:t>с</w:t>
      </w:r>
      <w:proofErr w:type="gramEnd"/>
      <w:r w:rsidRPr="002535B9">
        <w:rPr>
          <w:sz w:val="24"/>
          <w:szCs w:val="24"/>
          <w:lang w:val="ru-RU"/>
        </w:rPr>
        <w:t>оч. С 183</w:t>
      </w:r>
    </w:p>
  </w:footnote>
  <w:footnote w:id="79">
    <w:p w:rsidR="00ED321C" w:rsidRPr="003F3A5A" w:rsidRDefault="00ED321C" w:rsidP="009B30CF">
      <w:pPr>
        <w:pStyle w:val="a4"/>
        <w:rPr>
          <w:lang w:val="ru-RU"/>
        </w:rPr>
      </w:pPr>
      <w:r w:rsidRPr="002535B9">
        <w:rPr>
          <w:rStyle w:val="a3"/>
          <w:sz w:val="24"/>
          <w:szCs w:val="24"/>
        </w:rPr>
        <w:footnoteRef/>
      </w:r>
      <w:r w:rsidRPr="002535B9">
        <w:rPr>
          <w:sz w:val="24"/>
          <w:szCs w:val="24"/>
          <w:lang w:val="ru-RU"/>
        </w:rPr>
        <w:t xml:space="preserve"> Дондурей</w:t>
      </w:r>
      <w:r w:rsidRPr="00C95128">
        <w:rPr>
          <w:sz w:val="24"/>
          <w:szCs w:val="24"/>
          <w:lang w:val="ru-RU"/>
        </w:rPr>
        <w:t xml:space="preserve"> Д. Кому выгодна безнадега? // Знание – сила. Сентябрь, 1997 г. С. 54</w:t>
      </w:r>
    </w:p>
  </w:footnote>
  <w:footnote w:id="80">
    <w:p w:rsidR="00ED321C" w:rsidRDefault="00ED321C" w:rsidP="009B30CF">
      <w:pPr>
        <w:pStyle w:val="a4"/>
      </w:pPr>
      <w:r w:rsidRPr="002535B9">
        <w:rPr>
          <w:rStyle w:val="a3"/>
          <w:sz w:val="24"/>
          <w:szCs w:val="24"/>
        </w:rPr>
        <w:footnoteRef/>
      </w:r>
      <w:r w:rsidRPr="002535B9">
        <w:rPr>
          <w:sz w:val="24"/>
          <w:szCs w:val="24"/>
          <w:lang w:val="ru-RU"/>
        </w:rPr>
        <w:t xml:space="preserve"> Джулай Л. указ соч. С. 223 </w:t>
      </w:r>
    </w:p>
  </w:footnote>
  <w:footnote w:id="81">
    <w:p w:rsidR="00ED321C" w:rsidRDefault="00ED321C" w:rsidP="009B30CF">
      <w:pPr>
        <w:pStyle w:val="a4"/>
      </w:pPr>
      <w:r w:rsidRPr="002535B9">
        <w:rPr>
          <w:rStyle w:val="a3"/>
          <w:sz w:val="24"/>
          <w:szCs w:val="24"/>
        </w:rPr>
        <w:footnoteRef/>
      </w:r>
      <w:r w:rsidRPr="002535B9">
        <w:rPr>
          <w:sz w:val="24"/>
          <w:szCs w:val="24"/>
          <w:lang w:val="ru-RU"/>
        </w:rPr>
        <w:t xml:space="preserve"> Прожико</w:t>
      </w:r>
      <w:r w:rsidRPr="000B260E">
        <w:rPr>
          <w:sz w:val="24"/>
          <w:szCs w:val="24"/>
          <w:lang w:val="ru-RU"/>
        </w:rPr>
        <w:t xml:space="preserve"> Г.С. указ соч. С. 397</w:t>
      </w:r>
    </w:p>
  </w:footnote>
  <w:footnote w:id="82">
    <w:p w:rsidR="00ED321C" w:rsidRPr="003F3A5A" w:rsidRDefault="00ED321C" w:rsidP="009B30CF">
      <w:pPr>
        <w:pStyle w:val="a4"/>
        <w:rPr>
          <w:lang w:val="ru-RU"/>
        </w:rPr>
      </w:pPr>
      <w:r w:rsidRPr="002535B9">
        <w:rPr>
          <w:rStyle w:val="a3"/>
          <w:sz w:val="24"/>
          <w:szCs w:val="24"/>
        </w:rPr>
        <w:footnoteRef/>
      </w:r>
      <w:r w:rsidRPr="002535B9">
        <w:rPr>
          <w:sz w:val="24"/>
          <w:szCs w:val="24"/>
          <w:lang w:val="ru-RU"/>
        </w:rPr>
        <w:t xml:space="preserve"> Утрата нравственных ценностей беспокоит россиян больше, чем будущее детей. Электронный ресурс. </w:t>
      </w:r>
      <w:r w:rsidRPr="002535B9">
        <w:rPr>
          <w:sz w:val="24"/>
          <w:szCs w:val="24"/>
        </w:rPr>
        <w:t>http</w:t>
      </w:r>
      <w:r w:rsidRPr="002535B9">
        <w:rPr>
          <w:sz w:val="24"/>
          <w:szCs w:val="24"/>
          <w:lang w:val="ru-RU"/>
        </w:rPr>
        <w:t>://</w:t>
      </w:r>
      <w:proofErr w:type="spellStart"/>
      <w:r w:rsidRPr="002535B9">
        <w:rPr>
          <w:sz w:val="24"/>
          <w:szCs w:val="24"/>
        </w:rPr>
        <w:t>zdravkom</w:t>
      </w:r>
      <w:proofErr w:type="spellEnd"/>
      <w:r w:rsidRPr="002535B9">
        <w:rPr>
          <w:sz w:val="24"/>
          <w:szCs w:val="24"/>
          <w:lang w:val="ru-RU"/>
        </w:rPr>
        <w:t>.</w:t>
      </w:r>
      <w:proofErr w:type="spellStart"/>
      <w:r w:rsidRPr="002535B9">
        <w:rPr>
          <w:sz w:val="24"/>
          <w:szCs w:val="24"/>
        </w:rPr>
        <w:t>ru</w:t>
      </w:r>
      <w:proofErr w:type="spellEnd"/>
      <w:r w:rsidRPr="002535B9">
        <w:rPr>
          <w:sz w:val="24"/>
          <w:szCs w:val="24"/>
          <w:lang w:val="ru-RU"/>
        </w:rPr>
        <w:t>/</w:t>
      </w:r>
      <w:r w:rsidRPr="002535B9">
        <w:rPr>
          <w:sz w:val="24"/>
          <w:szCs w:val="24"/>
        </w:rPr>
        <w:t>news</w:t>
      </w:r>
      <w:r w:rsidRPr="002535B9">
        <w:rPr>
          <w:sz w:val="24"/>
          <w:szCs w:val="24"/>
          <w:lang w:val="ru-RU"/>
        </w:rPr>
        <w:t>/</w:t>
      </w:r>
      <w:proofErr w:type="spellStart"/>
      <w:r w:rsidRPr="002535B9">
        <w:rPr>
          <w:sz w:val="24"/>
          <w:szCs w:val="24"/>
        </w:rPr>
        <w:t>lenta</w:t>
      </w:r>
      <w:proofErr w:type="spellEnd"/>
      <w:r w:rsidRPr="002535B9">
        <w:rPr>
          <w:sz w:val="24"/>
          <w:szCs w:val="24"/>
          <w:lang w:val="ru-RU"/>
        </w:rPr>
        <w:t>_970/</w:t>
      </w:r>
      <w:r w:rsidRPr="002535B9">
        <w:rPr>
          <w:sz w:val="24"/>
          <w:szCs w:val="24"/>
        </w:rPr>
        <w:t>index</w:t>
      </w:r>
      <w:r w:rsidRPr="002535B9">
        <w:rPr>
          <w:sz w:val="24"/>
          <w:szCs w:val="24"/>
          <w:lang w:val="ru-RU"/>
        </w:rPr>
        <w:t>.</w:t>
      </w:r>
      <w:r w:rsidRPr="002535B9">
        <w:rPr>
          <w:sz w:val="24"/>
          <w:szCs w:val="24"/>
        </w:rPr>
        <w:t>html</w:t>
      </w:r>
    </w:p>
  </w:footnote>
  <w:footnote w:id="83">
    <w:p w:rsidR="00ED321C" w:rsidRPr="003F3A5A" w:rsidRDefault="00ED321C" w:rsidP="009B30CF">
      <w:pPr>
        <w:pStyle w:val="a4"/>
        <w:rPr>
          <w:lang w:val="ru-RU"/>
        </w:rPr>
      </w:pPr>
      <w:r w:rsidRPr="002535B9">
        <w:rPr>
          <w:rStyle w:val="a3"/>
          <w:sz w:val="24"/>
          <w:szCs w:val="24"/>
        </w:rPr>
        <w:footnoteRef/>
      </w:r>
      <w:r w:rsidRPr="002535B9">
        <w:rPr>
          <w:sz w:val="24"/>
          <w:szCs w:val="24"/>
          <w:lang w:val="ru-RU"/>
        </w:rPr>
        <w:t xml:space="preserve"> Кузин В. И. Психологическая культура журналиста: Учеб</w:t>
      </w:r>
      <w:proofErr w:type="gramStart"/>
      <w:r w:rsidRPr="002535B9">
        <w:rPr>
          <w:sz w:val="24"/>
          <w:szCs w:val="24"/>
          <w:lang w:val="ru-RU"/>
        </w:rPr>
        <w:t>.</w:t>
      </w:r>
      <w:proofErr w:type="gramEnd"/>
      <w:r w:rsidRPr="002535B9">
        <w:rPr>
          <w:sz w:val="24"/>
          <w:szCs w:val="24"/>
          <w:lang w:val="ru-RU"/>
        </w:rPr>
        <w:t xml:space="preserve"> </w:t>
      </w:r>
      <w:proofErr w:type="gramStart"/>
      <w:r w:rsidRPr="002535B9">
        <w:rPr>
          <w:sz w:val="24"/>
          <w:szCs w:val="24"/>
          <w:lang w:val="ru-RU"/>
        </w:rPr>
        <w:t>п</w:t>
      </w:r>
      <w:proofErr w:type="gramEnd"/>
      <w:r w:rsidRPr="002535B9">
        <w:rPr>
          <w:sz w:val="24"/>
          <w:szCs w:val="24"/>
          <w:lang w:val="ru-RU"/>
        </w:rPr>
        <w:t>особие. СПб</w:t>
      </w:r>
      <w:proofErr w:type="gramStart"/>
      <w:r w:rsidRPr="002535B9">
        <w:rPr>
          <w:sz w:val="24"/>
          <w:szCs w:val="24"/>
          <w:lang w:val="ru-RU"/>
        </w:rPr>
        <w:t xml:space="preserve">., </w:t>
      </w:r>
      <w:proofErr w:type="gramEnd"/>
      <w:r w:rsidRPr="002535B9">
        <w:rPr>
          <w:sz w:val="24"/>
          <w:szCs w:val="24"/>
          <w:lang w:val="ru-RU"/>
        </w:rPr>
        <w:t>2004. С. 127.</w:t>
      </w:r>
    </w:p>
  </w:footnote>
  <w:footnote w:id="84">
    <w:p w:rsidR="00ED321C" w:rsidRPr="003F3A5A" w:rsidRDefault="00ED321C" w:rsidP="009B30CF">
      <w:pPr>
        <w:pStyle w:val="a4"/>
        <w:rPr>
          <w:lang w:val="ru-RU"/>
        </w:rPr>
      </w:pPr>
      <w:r w:rsidRPr="002535B9">
        <w:rPr>
          <w:rStyle w:val="a3"/>
          <w:sz w:val="24"/>
          <w:szCs w:val="24"/>
        </w:rPr>
        <w:footnoteRef/>
      </w:r>
      <w:r w:rsidRPr="002535B9">
        <w:rPr>
          <w:sz w:val="24"/>
          <w:szCs w:val="24"/>
          <w:lang w:val="ru-RU"/>
        </w:rPr>
        <w:t xml:space="preserve"> См.: Фрейд З. Массовая психология и анализ человеческого «Я» // «Я» и «Оно». Тбилиси, 1991</w:t>
      </w:r>
      <w:r w:rsidRPr="003178C4">
        <w:rPr>
          <w:sz w:val="24"/>
          <w:szCs w:val="24"/>
          <w:lang w:val="ru-RU"/>
        </w:rPr>
        <w:t>.</w:t>
      </w:r>
    </w:p>
  </w:footnote>
  <w:footnote w:id="85">
    <w:p w:rsidR="00ED321C" w:rsidRPr="003F3A5A" w:rsidRDefault="00ED321C" w:rsidP="009B30CF">
      <w:pPr>
        <w:pStyle w:val="a4"/>
        <w:rPr>
          <w:lang w:val="ru-RU"/>
        </w:rPr>
      </w:pPr>
      <w:r w:rsidRPr="00123EA8">
        <w:rPr>
          <w:rStyle w:val="a3"/>
          <w:sz w:val="24"/>
          <w:szCs w:val="24"/>
        </w:rPr>
        <w:footnoteRef/>
      </w:r>
      <w:r w:rsidRPr="005C0460">
        <w:rPr>
          <w:sz w:val="24"/>
          <w:szCs w:val="24"/>
          <w:lang w:val="ru-RU"/>
        </w:rPr>
        <w:t xml:space="preserve"> Культурология. Учебник для вузов. Под редакцией Солонина Ю.Н., Кагана М.С. М., 2013. С. 92</w:t>
      </w:r>
    </w:p>
  </w:footnote>
  <w:footnote w:id="86">
    <w:p w:rsidR="00ED321C" w:rsidRPr="003F3A5A" w:rsidRDefault="00ED321C" w:rsidP="009B30CF">
      <w:pPr>
        <w:pStyle w:val="a4"/>
        <w:rPr>
          <w:lang w:val="ru-RU"/>
        </w:rPr>
      </w:pPr>
      <w:r w:rsidRPr="00123EA8">
        <w:rPr>
          <w:rStyle w:val="a3"/>
          <w:sz w:val="24"/>
          <w:szCs w:val="24"/>
        </w:rPr>
        <w:footnoteRef/>
      </w:r>
      <w:r w:rsidRPr="002A6390">
        <w:rPr>
          <w:rStyle w:val="a3"/>
          <w:sz w:val="24"/>
          <w:szCs w:val="24"/>
          <w:lang w:val="ru-RU"/>
        </w:rPr>
        <w:t xml:space="preserve"> </w:t>
      </w:r>
      <w:r w:rsidRPr="005C0460">
        <w:rPr>
          <w:sz w:val="24"/>
          <w:szCs w:val="24"/>
          <w:lang w:val="ru-RU"/>
        </w:rPr>
        <w:t>Эриксон Э. Г Идентичность: юность и кризис. М., 1996</w:t>
      </w:r>
    </w:p>
  </w:footnote>
  <w:footnote w:id="87">
    <w:p w:rsidR="00ED321C" w:rsidRPr="003F3A5A" w:rsidRDefault="00ED321C" w:rsidP="009B30CF">
      <w:pPr>
        <w:pStyle w:val="a4"/>
        <w:rPr>
          <w:lang w:val="ru-RU"/>
        </w:rPr>
      </w:pPr>
      <w:r w:rsidRPr="008360C0">
        <w:rPr>
          <w:rStyle w:val="a3"/>
          <w:sz w:val="24"/>
          <w:szCs w:val="24"/>
        </w:rPr>
        <w:footnoteRef/>
      </w:r>
      <w:r w:rsidRPr="002A6390">
        <w:rPr>
          <w:rStyle w:val="a3"/>
          <w:sz w:val="24"/>
          <w:szCs w:val="24"/>
          <w:lang w:val="ru-RU"/>
        </w:rPr>
        <w:t xml:space="preserve"> </w:t>
      </w:r>
      <w:r w:rsidRPr="00FF4711">
        <w:rPr>
          <w:sz w:val="24"/>
          <w:szCs w:val="24"/>
          <w:lang w:val="ru-RU"/>
        </w:rPr>
        <w:t>Кон И. С. Открытие «Я». М., 1978.С. 15</w:t>
      </w:r>
    </w:p>
  </w:footnote>
  <w:footnote w:id="88">
    <w:p w:rsidR="00ED321C" w:rsidRDefault="00ED321C" w:rsidP="009B30CF">
      <w:pPr>
        <w:pStyle w:val="a4"/>
      </w:pPr>
      <w:r w:rsidRPr="008360C0">
        <w:rPr>
          <w:rStyle w:val="a3"/>
          <w:sz w:val="24"/>
          <w:szCs w:val="24"/>
        </w:rPr>
        <w:footnoteRef/>
      </w:r>
      <w:r w:rsidRPr="0001621A">
        <w:rPr>
          <w:rStyle w:val="a3"/>
          <w:sz w:val="24"/>
          <w:szCs w:val="24"/>
          <w:lang w:val="ru-RU"/>
        </w:rPr>
        <w:t xml:space="preserve"> </w:t>
      </w:r>
      <w:r w:rsidRPr="00FF4711">
        <w:rPr>
          <w:sz w:val="24"/>
          <w:szCs w:val="24"/>
          <w:lang w:val="ru-RU"/>
        </w:rPr>
        <w:t xml:space="preserve">Кузин В. И. </w:t>
      </w:r>
      <w:r>
        <w:rPr>
          <w:sz w:val="24"/>
          <w:szCs w:val="24"/>
          <w:lang w:val="ru-RU"/>
        </w:rPr>
        <w:t>Указ. соч</w:t>
      </w:r>
      <w:proofErr w:type="gramStart"/>
      <w:r>
        <w:rPr>
          <w:sz w:val="24"/>
          <w:szCs w:val="24"/>
          <w:lang w:val="ru-RU"/>
        </w:rPr>
        <w:t>.</w:t>
      </w:r>
      <w:r w:rsidRPr="00FF4711">
        <w:rPr>
          <w:sz w:val="24"/>
          <w:szCs w:val="24"/>
          <w:lang w:val="ru-RU"/>
        </w:rPr>
        <w:t xml:space="preserve">. </w:t>
      </w:r>
      <w:proofErr w:type="gramEnd"/>
      <w:r w:rsidRPr="00FF4711">
        <w:rPr>
          <w:sz w:val="24"/>
          <w:szCs w:val="24"/>
          <w:lang w:val="ru-RU"/>
        </w:rPr>
        <w:t>С. 126.</w:t>
      </w:r>
    </w:p>
  </w:footnote>
  <w:footnote w:id="89">
    <w:p w:rsidR="00ED321C" w:rsidRPr="003F3A5A" w:rsidRDefault="00ED321C" w:rsidP="009B30CF">
      <w:pPr>
        <w:pStyle w:val="a4"/>
        <w:rPr>
          <w:lang w:val="ru-RU"/>
        </w:rPr>
      </w:pPr>
      <w:r w:rsidRPr="008360C0">
        <w:rPr>
          <w:rStyle w:val="a3"/>
          <w:sz w:val="24"/>
          <w:szCs w:val="24"/>
        </w:rPr>
        <w:footnoteRef/>
      </w:r>
      <w:r w:rsidRPr="00FF4711">
        <w:rPr>
          <w:sz w:val="24"/>
          <w:szCs w:val="24"/>
          <w:lang w:val="ru-RU"/>
        </w:rPr>
        <w:t xml:space="preserve"> </w:t>
      </w:r>
      <w:proofErr w:type="spellStart"/>
      <w:r w:rsidRPr="00FF4711">
        <w:rPr>
          <w:sz w:val="24"/>
          <w:szCs w:val="24"/>
          <w:lang w:val="ru-RU"/>
        </w:rPr>
        <w:t>Шестерина</w:t>
      </w:r>
      <w:proofErr w:type="spellEnd"/>
      <w:r w:rsidRPr="00FF4711">
        <w:rPr>
          <w:sz w:val="24"/>
          <w:szCs w:val="24"/>
          <w:lang w:val="ru-RU"/>
        </w:rPr>
        <w:t xml:space="preserve"> А. М. Психология журналистики. Воронеж, 2011. С. 23</w:t>
      </w:r>
    </w:p>
  </w:footnote>
  <w:footnote w:id="90">
    <w:p w:rsidR="00ED321C" w:rsidRPr="003F3A5A" w:rsidRDefault="00ED321C" w:rsidP="009B30CF">
      <w:pPr>
        <w:pStyle w:val="a4"/>
        <w:rPr>
          <w:lang w:val="ru-RU"/>
        </w:rPr>
      </w:pPr>
      <w:r w:rsidRPr="00A44678">
        <w:rPr>
          <w:rStyle w:val="a3"/>
          <w:sz w:val="24"/>
          <w:szCs w:val="24"/>
        </w:rPr>
        <w:footnoteRef/>
      </w:r>
      <w:r w:rsidRPr="002A6390">
        <w:rPr>
          <w:rStyle w:val="a3"/>
          <w:sz w:val="24"/>
          <w:szCs w:val="24"/>
          <w:lang w:val="ru-RU"/>
        </w:rPr>
        <w:t xml:space="preserve"> </w:t>
      </w:r>
      <w:r w:rsidRPr="00A44678">
        <w:rPr>
          <w:sz w:val="24"/>
          <w:szCs w:val="24"/>
          <w:lang w:val="ru-RU"/>
        </w:rPr>
        <w:t xml:space="preserve">Стефаненко Т. Г. Социальная и этническая идентичность // Идентичность / Сост. Л. Б. Шнейдер. М.; Воронеж, 2003. С. 196. </w:t>
      </w:r>
    </w:p>
  </w:footnote>
  <w:footnote w:id="91">
    <w:p w:rsidR="00ED321C" w:rsidRPr="003F3A5A" w:rsidRDefault="00ED321C" w:rsidP="009B30CF">
      <w:pPr>
        <w:pStyle w:val="a4"/>
        <w:rPr>
          <w:lang w:val="ru-RU"/>
        </w:rPr>
      </w:pPr>
      <w:r w:rsidRPr="00A44678">
        <w:rPr>
          <w:rStyle w:val="a3"/>
          <w:sz w:val="24"/>
          <w:szCs w:val="24"/>
        </w:rPr>
        <w:footnoteRef/>
      </w:r>
      <w:r w:rsidRPr="00A44678">
        <w:rPr>
          <w:sz w:val="24"/>
          <w:szCs w:val="24"/>
          <w:lang w:val="ru-RU"/>
        </w:rPr>
        <w:t xml:space="preserve"> Федотова Н. Н. Кризис идентичности в условиях глобализации // Человек, №6 , 2003 г. </w:t>
      </w:r>
    </w:p>
  </w:footnote>
  <w:footnote w:id="92">
    <w:p w:rsidR="00ED321C" w:rsidRPr="003F3A5A" w:rsidRDefault="00ED321C" w:rsidP="009B30CF">
      <w:pPr>
        <w:pStyle w:val="a4"/>
        <w:rPr>
          <w:lang w:val="ru-RU"/>
        </w:rPr>
      </w:pPr>
      <w:r w:rsidRPr="00A44678">
        <w:rPr>
          <w:rStyle w:val="a3"/>
          <w:sz w:val="24"/>
          <w:szCs w:val="24"/>
        </w:rPr>
        <w:footnoteRef/>
      </w:r>
      <w:r w:rsidRPr="002A6390">
        <w:rPr>
          <w:rStyle w:val="a3"/>
          <w:sz w:val="24"/>
          <w:szCs w:val="24"/>
          <w:lang w:val="ru-RU"/>
        </w:rPr>
        <w:t xml:space="preserve"> </w:t>
      </w:r>
      <w:r w:rsidRPr="00A44678">
        <w:rPr>
          <w:sz w:val="24"/>
          <w:szCs w:val="24"/>
          <w:lang w:val="ru-RU"/>
        </w:rPr>
        <w:t>Культурология</w:t>
      </w:r>
      <w:r w:rsidRPr="006A25EE">
        <w:rPr>
          <w:sz w:val="24"/>
          <w:szCs w:val="24"/>
          <w:lang w:val="ru-RU"/>
        </w:rPr>
        <w:t>. Учебник для вузов. С. 100</w:t>
      </w:r>
    </w:p>
  </w:footnote>
  <w:footnote w:id="93">
    <w:p w:rsidR="00ED321C" w:rsidRPr="003F3A5A" w:rsidRDefault="00ED321C" w:rsidP="009B30CF">
      <w:pPr>
        <w:pStyle w:val="a4"/>
        <w:rPr>
          <w:lang w:val="ru-RU"/>
        </w:rPr>
      </w:pPr>
      <w:r w:rsidRPr="00920724">
        <w:rPr>
          <w:rStyle w:val="a3"/>
          <w:sz w:val="24"/>
          <w:szCs w:val="24"/>
        </w:rPr>
        <w:footnoteRef/>
      </w:r>
      <w:r w:rsidRPr="002A6390">
        <w:rPr>
          <w:rStyle w:val="a3"/>
          <w:sz w:val="24"/>
          <w:szCs w:val="24"/>
          <w:lang w:val="ru-RU"/>
        </w:rPr>
        <w:t xml:space="preserve"> </w:t>
      </w:r>
      <w:r w:rsidRPr="00D41284">
        <w:rPr>
          <w:sz w:val="24"/>
          <w:szCs w:val="24"/>
          <w:lang w:val="ru-RU"/>
        </w:rPr>
        <w:t xml:space="preserve">Тарасов К. Насилие в фильме и предрасположенность юных зрителей к его моделированию в жизни // Кино: реалии и вызовы глобализации. Под ред. </w:t>
      </w:r>
      <w:proofErr w:type="spellStart"/>
      <w:r w:rsidRPr="00D41284">
        <w:rPr>
          <w:sz w:val="24"/>
          <w:szCs w:val="24"/>
          <w:lang w:val="ru-RU"/>
        </w:rPr>
        <w:t>Жабского</w:t>
      </w:r>
      <w:proofErr w:type="spellEnd"/>
      <w:r w:rsidRPr="00D41284">
        <w:rPr>
          <w:sz w:val="24"/>
          <w:szCs w:val="24"/>
          <w:lang w:val="ru-RU"/>
        </w:rPr>
        <w:t xml:space="preserve"> М.И. М., 2002. С 148</w:t>
      </w:r>
    </w:p>
  </w:footnote>
  <w:footnote w:id="94">
    <w:p w:rsidR="00ED321C" w:rsidRPr="003F3A5A" w:rsidRDefault="00ED321C" w:rsidP="009B30CF">
      <w:pPr>
        <w:pStyle w:val="a4"/>
        <w:rPr>
          <w:lang w:val="ru-RU"/>
        </w:rPr>
      </w:pPr>
      <w:r w:rsidRPr="00920724">
        <w:rPr>
          <w:rStyle w:val="a3"/>
          <w:sz w:val="24"/>
          <w:szCs w:val="24"/>
        </w:rPr>
        <w:footnoteRef/>
      </w:r>
      <w:r w:rsidRPr="002A6390">
        <w:rPr>
          <w:rStyle w:val="a3"/>
          <w:sz w:val="24"/>
          <w:szCs w:val="24"/>
          <w:lang w:val="ru-RU"/>
        </w:rPr>
        <w:t xml:space="preserve"> </w:t>
      </w:r>
      <w:r w:rsidRPr="006A25EE">
        <w:rPr>
          <w:sz w:val="24"/>
          <w:szCs w:val="24"/>
          <w:lang w:val="ru-RU"/>
        </w:rPr>
        <w:t>Пронина Е. Е. Психология журналистско</w:t>
      </w:r>
      <w:r>
        <w:rPr>
          <w:sz w:val="24"/>
          <w:szCs w:val="24"/>
          <w:lang w:val="ru-RU"/>
        </w:rPr>
        <w:t>го творчества. М., 2003. С. 25</w:t>
      </w:r>
    </w:p>
  </w:footnote>
  <w:footnote w:id="95">
    <w:p w:rsidR="00ED321C" w:rsidRPr="00F0604A" w:rsidRDefault="00ED321C" w:rsidP="009B30CF">
      <w:pPr>
        <w:pStyle w:val="a4"/>
        <w:jc w:val="both"/>
        <w:rPr>
          <w:sz w:val="24"/>
          <w:szCs w:val="24"/>
          <w:lang w:val="ru-RU"/>
        </w:rPr>
      </w:pPr>
      <w:r w:rsidRPr="000A3FF3">
        <w:rPr>
          <w:rStyle w:val="a3"/>
          <w:sz w:val="24"/>
          <w:szCs w:val="24"/>
        </w:rPr>
        <w:footnoteRef/>
      </w:r>
      <w:r w:rsidRPr="002A6390">
        <w:rPr>
          <w:rStyle w:val="a3"/>
          <w:sz w:val="24"/>
          <w:szCs w:val="24"/>
          <w:lang w:val="ru-RU"/>
        </w:rPr>
        <w:t xml:space="preserve"> </w:t>
      </w:r>
      <w:r w:rsidRPr="00F0604A">
        <w:rPr>
          <w:sz w:val="24"/>
          <w:szCs w:val="24"/>
          <w:lang w:val="ru-RU"/>
        </w:rPr>
        <w:t>Эльяшевич А. Один для всех и свой у каждого. Раздумья о положительном герое</w:t>
      </w:r>
      <w:proofErr w:type="gramStart"/>
      <w:r w:rsidRPr="00F0604A">
        <w:rPr>
          <w:sz w:val="24"/>
          <w:szCs w:val="24"/>
          <w:lang w:val="ru-RU"/>
        </w:rPr>
        <w:t xml:space="preserve"> // Р</w:t>
      </w:r>
      <w:proofErr w:type="gramEnd"/>
      <w:r w:rsidRPr="00F0604A">
        <w:rPr>
          <w:sz w:val="24"/>
          <w:szCs w:val="24"/>
          <w:lang w:val="ru-RU"/>
        </w:rPr>
        <w:t>ади жизни на земле: Литературно-критический сборник</w:t>
      </w:r>
      <w:proofErr w:type="gramStart"/>
      <w:r w:rsidRPr="00F0604A">
        <w:rPr>
          <w:sz w:val="24"/>
          <w:szCs w:val="24"/>
          <w:lang w:val="ru-RU"/>
        </w:rPr>
        <w:t xml:space="preserve"> / С</w:t>
      </w:r>
      <w:proofErr w:type="gramEnd"/>
      <w:r w:rsidRPr="00F0604A">
        <w:rPr>
          <w:sz w:val="24"/>
          <w:szCs w:val="24"/>
          <w:lang w:val="ru-RU"/>
        </w:rPr>
        <w:t xml:space="preserve">ост. В. Лавров и А. </w:t>
      </w:r>
      <w:proofErr w:type="spellStart"/>
      <w:r w:rsidRPr="00F0604A">
        <w:rPr>
          <w:sz w:val="24"/>
          <w:szCs w:val="24"/>
          <w:lang w:val="ru-RU"/>
        </w:rPr>
        <w:t>Пикач</w:t>
      </w:r>
      <w:proofErr w:type="spellEnd"/>
      <w:r w:rsidRPr="00F0604A">
        <w:rPr>
          <w:sz w:val="24"/>
          <w:szCs w:val="24"/>
          <w:lang w:val="ru-RU"/>
        </w:rPr>
        <w:t>. Л., 1986. С. 306–307.</w:t>
      </w:r>
    </w:p>
    <w:p w:rsidR="00ED321C" w:rsidRPr="003F3A5A" w:rsidRDefault="00ED321C" w:rsidP="009B30CF">
      <w:pPr>
        <w:pStyle w:val="a4"/>
        <w:jc w:val="both"/>
        <w:rPr>
          <w:lang w:val="ru-RU"/>
        </w:rPr>
      </w:pPr>
    </w:p>
  </w:footnote>
  <w:footnote w:id="96">
    <w:p w:rsidR="00ED321C" w:rsidRPr="003F3A5A" w:rsidRDefault="00ED321C" w:rsidP="009B30CF">
      <w:pPr>
        <w:pStyle w:val="a4"/>
        <w:rPr>
          <w:lang w:val="ru-RU"/>
        </w:rPr>
      </w:pPr>
      <w:r w:rsidRPr="00783BC5">
        <w:rPr>
          <w:rStyle w:val="a3"/>
          <w:sz w:val="24"/>
          <w:szCs w:val="24"/>
        </w:rPr>
        <w:footnoteRef/>
      </w:r>
      <w:r w:rsidRPr="00783BC5">
        <w:rPr>
          <w:sz w:val="24"/>
          <w:szCs w:val="24"/>
          <w:lang w:val="ru-RU"/>
        </w:rPr>
        <w:t xml:space="preserve"> Ю</w:t>
      </w:r>
      <w:r w:rsidRPr="00A41C65">
        <w:rPr>
          <w:sz w:val="24"/>
          <w:szCs w:val="24"/>
          <w:lang w:val="ru-RU"/>
        </w:rPr>
        <w:t>рков А. А. Этика журналистского творчества. СПб</w:t>
      </w:r>
      <w:proofErr w:type="gramStart"/>
      <w:r w:rsidRPr="00A41C65">
        <w:rPr>
          <w:sz w:val="24"/>
          <w:szCs w:val="24"/>
          <w:lang w:val="ru-RU"/>
        </w:rPr>
        <w:t xml:space="preserve">., </w:t>
      </w:r>
      <w:proofErr w:type="gramEnd"/>
      <w:r w:rsidRPr="00A41C65">
        <w:rPr>
          <w:sz w:val="24"/>
          <w:szCs w:val="24"/>
          <w:lang w:val="ru-RU"/>
        </w:rPr>
        <w:t>2003</w:t>
      </w:r>
      <w:r>
        <w:rPr>
          <w:sz w:val="24"/>
          <w:szCs w:val="24"/>
          <w:lang w:val="ru-RU"/>
        </w:rPr>
        <w:t>. С 52</w:t>
      </w:r>
    </w:p>
  </w:footnote>
  <w:footnote w:id="97">
    <w:p w:rsidR="00ED321C" w:rsidRPr="003F3A5A" w:rsidRDefault="00ED321C" w:rsidP="009B30CF">
      <w:pPr>
        <w:pStyle w:val="a4"/>
        <w:rPr>
          <w:lang w:val="ru-RU"/>
        </w:rPr>
      </w:pPr>
      <w:r>
        <w:rPr>
          <w:rStyle w:val="a3"/>
        </w:rPr>
        <w:footnoteRef/>
      </w:r>
      <w:r w:rsidRPr="00033EF1">
        <w:rPr>
          <w:lang w:val="ru-RU"/>
        </w:rPr>
        <w:t xml:space="preserve"> </w:t>
      </w:r>
      <w:r w:rsidRPr="008D5FCA">
        <w:rPr>
          <w:sz w:val="24"/>
          <w:szCs w:val="24"/>
          <w:lang w:val="ru-RU"/>
        </w:rPr>
        <w:t>Телевидение в России.</w:t>
      </w:r>
      <w:r>
        <w:rPr>
          <w:sz w:val="24"/>
          <w:szCs w:val="24"/>
          <w:lang w:val="ru-RU"/>
        </w:rPr>
        <w:t xml:space="preserve"> </w:t>
      </w:r>
      <w:r w:rsidRPr="008D5FCA">
        <w:rPr>
          <w:sz w:val="24"/>
          <w:szCs w:val="24"/>
          <w:lang w:val="ru-RU"/>
        </w:rPr>
        <w:t>Состояние, тенденции и перспективы развития. Отраслевой доклад. М., 2014. С. 82</w:t>
      </w:r>
    </w:p>
  </w:footnote>
  <w:footnote w:id="98">
    <w:p w:rsidR="00ED321C" w:rsidRPr="003F3A5A" w:rsidRDefault="00ED321C" w:rsidP="009B30CF">
      <w:pPr>
        <w:pStyle w:val="a4"/>
        <w:rPr>
          <w:lang w:val="ru-RU"/>
        </w:rPr>
      </w:pPr>
      <w:r w:rsidRPr="005815EC">
        <w:rPr>
          <w:rStyle w:val="a3"/>
          <w:sz w:val="24"/>
          <w:szCs w:val="24"/>
        </w:rPr>
        <w:footnoteRef/>
      </w:r>
      <w:r w:rsidRPr="005815EC">
        <w:rPr>
          <w:sz w:val="24"/>
          <w:szCs w:val="24"/>
          <w:lang w:val="ru-RU"/>
        </w:rPr>
        <w:t xml:space="preserve"> «Парламентская газета», №213 от 19 декабря 2006</w:t>
      </w:r>
    </w:p>
  </w:footnote>
  <w:footnote w:id="99">
    <w:p w:rsidR="00ED321C" w:rsidRPr="003F3A5A" w:rsidRDefault="00ED321C" w:rsidP="009B30CF">
      <w:pPr>
        <w:pStyle w:val="a4"/>
        <w:rPr>
          <w:lang w:val="ru-RU"/>
        </w:rPr>
      </w:pPr>
      <w:r w:rsidRPr="005815EC">
        <w:rPr>
          <w:rStyle w:val="a3"/>
          <w:sz w:val="24"/>
          <w:szCs w:val="24"/>
        </w:rPr>
        <w:footnoteRef/>
      </w:r>
      <w:r w:rsidRPr="005815EC">
        <w:rPr>
          <w:sz w:val="24"/>
          <w:szCs w:val="24"/>
          <w:lang w:val="ru-RU"/>
        </w:rPr>
        <w:t xml:space="preserve"> </w:t>
      </w:r>
      <w:r>
        <w:rPr>
          <w:sz w:val="24"/>
          <w:szCs w:val="24"/>
          <w:lang w:val="ru-RU"/>
        </w:rPr>
        <w:t xml:space="preserve">Документальное кино: второе пришествие. Электронный ресурс. </w:t>
      </w:r>
      <w:r w:rsidRPr="005815EC">
        <w:rPr>
          <w:sz w:val="24"/>
          <w:szCs w:val="24"/>
          <w:lang w:val="ru-RU"/>
        </w:rPr>
        <w:t>http</w:t>
      </w:r>
      <w:r w:rsidRPr="002807DC">
        <w:rPr>
          <w:sz w:val="24"/>
          <w:szCs w:val="24"/>
          <w:lang w:val="ru-RU"/>
        </w:rPr>
        <w:t>://vertov.ru/news/7/index.html</w:t>
      </w:r>
    </w:p>
  </w:footnote>
  <w:footnote w:id="100">
    <w:p w:rsidR="00ED321C" w:rsidRPr="003F3A5A" w:rsidRDefault="00ED321C">
      <w:pPr>
        <w:pStyle w:val="a4"/>
        <w:rPr>
          <w:lang w:val="ru-RU"/>
        </w:rPr>
      </w:pPr>
      <w:r>
        <w:rPr>
          <w:rStyle w:val="a3"/>
        </w:rPr>
        <w:footnoteRef/>
      </w:r>
      <w:r w:rsidRPr="0036668D">
        <w:rPr>
          <w:lang w:val="ru-RU"/>
        </w:rPr>
        <w:t xml:space="preserve"> </w:t>
      </w:r>
      <w:r>
        <w:rPr>
          <w:lang w:val="ru-RU"/>
        </w:rPr>
        <w:t xml:space="preserve">Новикова А. А. </w:t>
      </w:r>
      <w:r w:rsidRPr="0036668D">
        <w:rPr>
          <w:lang w:val="ru-RU"/>
        </w:rPr>
        <w:t>Экранная интерпретация реальности средствами телевидения</w:t>
      </w:r>
      <w:r>
        <w:rPr>
          <w:lang w:val="ru-RU"/>
        </w:rPr>
        <w:t xml:space="preserve">. Диссертация на соискание ученое степени доктора культурологи. М., 2011 г. </w:t>
      </w:r>
    </w:p>
  </w:footnote>
  <w:footnote w:id="101">
    <w:p w:rsidR="00ED321C" w:rsidRPr="003F3A5A" w:rsidRDefault="00ED321C" w:rsidP="009B30CF">
      <w:pPr>
        <w:pStyle w:val="a4"/>
        <w:rPr>
          <w:lang w:val="ru-RU"/>
        </w:rPr>
      </w:pPr>
      <w:r>
        <w:rPr>
          <w:rStyle w:val="a3"/>
        </w:rPr>
        <w:footnoteRef/>
      </w:r>
      <w:r w:rsidRPr="009D56BB">
        <w:rPr>
          <w:lang w:val="ru-RU"/>
        </w:rPr>
        <w:t xml:space="preserve"> </w:t>
      </w:r>
      <w:r w:rsidRPr="009D56BB">
        <w:t>http</w:t>
      </w:r>
      <w:r w:rsidRPr="009D56BB">
        <w:rPr>
          <w:lang w:val="ru-RU"/>
        </w:rPr>
        <w:t>://</w:t>
      </w:r>
      <w:proofErr w:type="spellStart"/>
      <w:r w:rsidRPr="009D56BB">
        <w:t>vertov</w:t>
      </w:r>
      <w:proofErr w:type="spellEnd"/>
      <w:r w:rsidRPr="009D56BB">
        <w:rPr>
          <w:lang w:val="ru-RU"/>
        </w:rPr>
        <w:t>.</w:t>
      </w:r>
      <w:proofErr w:type="spellStart"/>
      <w:r w:rsidRPr="009D56BB">
        <w:t>ru</w:t>
      </w:r>
      <w:proofErr w:type="spellEnd"/>
      <w:r w:rsidRPr="009D56BB">
        <w:rPr>
          <w:lang w:val="ru-RU"/>
        </w:rPr>
        <w:t>/</w:t>
      </w:r>
      <w:r w:rsidRPr="009D56BB">
        <w:t>news</w:t>
      </w:r>
      <w:r w:rsidRPr="009D56BB">
        <w:rPr>
          <w:lang w:val="ru-RU"/>
        </w:rPr>
        <w:t>/385/</w:t>
      </w:r>
    </w:p>
  </w:footnote>
  <w:footnote w:id="102">
    <w:p w:rsidR="00ED321C" w:rsidRPr="003F3A5A" w:rsidRDefault="00ED321C" w:rsidP="009B30CF">
      <w:pPr>
        <w:pStyle w:val="a4"/>
        <w:rPr>
          <w:lang w:val="ru-RU"/>
        </w:rPr>
      </w:pPr>
      <w:r>
        <w:rPr>
          <w:rStyle w:val="a3"/>
        </w:rPr>
        <w:footnoteRef/>
      </w:r>
      <w:r w:rsidRPr="00814B6B">
        <w:rPr>
          <w:lang w:val="ru-RU"/>
        </w:rPr>
        <w:t xml:space="preserve"> </w:t>
      </w:r>
      <w:r>
        <w:rPr>
          <w:lang w:val="ru-RU"/>
        </w:rPr>
        <w:t xml:space="preserve">Познин В.Ф. </w:t>
      </w:r>
      <w:r w:rsidRPr="00814B6B">
        <w:rPr>
          <w:lang w:val="ru-RU"/>
        </w:rPr>
        <w:t>Изобразительное и звуковое решение экранного произведения</w:t>
      </w:r>
      <w:r>
        <w:rPr>
          <w:lang w:val="ru-RU"/>
        </w:rPr>
        <w:t xml:space="preserve">. </w:t>
      </w:r>
      <w:r w:rsidRPr="00814B6B">
        <w:rPr>
          <w:lang w:val="ru-RU"/>
        </w:rPr>
        <w:t>Учебное пособие</w:t>
      </w:r>
      <w:r>
        <w:rPr>
          <w:lang w:val="ru-RU"/>
        </w:rPr>
        <w:t>. СПб.</w:t>
      </w:r>
      <w:r w:rsidRPr="00814B6B">
        <w:rPr>
          <w:lang w:val="ru-RU"/>
        </w:rPr>
        <w:t xml:space="preserve"> </w:t>
      </w:r>
      <w:r>
        <w:rPr>
          <w:lang w:val="ru-RU"/>
        </w:rPr>
        <w:t xml:space="preserve">2014 г. </w:t>
      </w:r>
      <w:r>
        <w:t>C</w:t>
      </w:r>
      <w:r>
        <w:rPr>
          <w:lang w:val="ru-RU"/>
        </w:rPr>
        <w:t>. 25</w:t>
      </w:r>
    </w:p>
  </w:footnote>
  <w:footnote w:id="103">
    <w:p w:rsidR="00ED321C" w:rsidRDefault="00ED321C" w:rsidP="009B30CF">
      <w:pPr>
        <w:pStyle w:val="a4"/>
      </w:pPr>
      <w:r w:rsidRPr="008216DB">
        <w:rPr>
          <w:rStyle w:val="a3"/>
          <w:sz w:val="24"/>
          <w:szCs w:val="24"/>
        </w:rPr>
        <w:footnoteRef/>
      </w:r>
      <w:r w:rsidRPr="008216DB">
        <w:rPr>
          <w:sz w:val="24"/>
          <w:szCs w:val="24"/>
          <w:lang w:val="ru-RU"/>
        </w:rPr>
        <w:t xml:space="preserve"> Белопольская В. Добровольная смерть автора. Октябрь, №2. 2008 г. </w:t>
      </w:r>
    </w:p>
  </w:footnote>
  <w:footnote w:id="104">
    <w:p w:rsidR="00ED321C" w:rsidRPr="003F3A5A" w:rsidRDefault="00ED321C" w:rsidP="009B30CF">
      <w:pPr>
        <w:pStyle w:val="a4"/>
        <w:rPr>
          <w:lang w:val="ru-RU"/>
        </w:rPr>
      </w:pPr>
      <w:r w:rsidRPr="0004500F">
        <w:rPr>
          <w:rStyle w:val="a3"/>
          <w:sz w:val="24"/>
          <w:szCs w:val="24"/>
        </w:rPr>
        <w:footnoteRef/>
      </w:r>
      <w:r w:rsidRPr="0004500F">
        <w:rPr>
          <w:sz w:val="24"/>
          <w:szCs w:val="24"/>
          <w:lang w:val="ru-RU"/>
        </w:rPr>
        <w:t xml:space="preserve"> Интерес к документальному кино возникает там, где есть необходимость осмысления жизни // «Время новостей», №126 от 19 июля 2007  </w:t>
      </w:r>
    </w:p>
  </w:footnote>
  <w:footnote w:id="105">
    <w:p w:rsidR="00ED321C" w:rsidRPr="003F3A5A" w:rsidRDefault="00ED321C" w:rsidP="009B30CF">
      <w:pPr>
        <w:pStyle w:val="a4"/>
        <w:rPr>
          <w:lang w:val="ru-RU"/>
        </w:rPr>
      </w:pPr>
      <w:r>
        <w:rPr>
          <w:rStyle w:val="a3"/>
        </w:rPr>
        <w:footnoteRef/>
      </w:r>
      <w:r w:rsidRPr="00C947AD">
        <w:rPr>
          <w:lang w:val="ru-RU"/>
        </w:rPr>
        <w:t xml:space="preserve"> </w:t>
      </w:r>
      <w:proofErr w:type="spellStart"/>
      <w:r w:rsidRPr="002807DC">
        <w:rPr>
          <w:sz w:val="24"/>
          <w:szCs w:val="24"/>
          <w:lang w:val="ru-RU"/>
        </w:rPr>
        <w:t>Саппак</w:t>
      </w:r>
      <w:proofErr w:type="spellEnd"/>
      <w:r w:rsidRPr="002807DC">
        <w:rPr>
          <w:sz w:val="24"/>
          <w:szCs w:val="24"/>
          <w:lang w:val="ru-RU"/>
        </w:rPr>
        <w:t xml:space="preserve"> В.С. Телевидение и мы. С. 162</w:t>
      </w:r>
    </w:p>
  </w:footnote>
  <w:footnote w:id="106">
    <w:p w:rsidR="00ED321C" w:rsidRPr="003F3A5A" w:rsidRDefault="00ED321C" w:rsidP="009B30CF">
      <w:pPr>
        <w:pStyle w:val="a4"/>
        <w:rPr>
          <w:lang w:val="ru-RU"/>
        </w:rPr>
      </w:pPr>
      <w:r>
        <w:rPr>
          <w:rStyle w:val="a3"/>
        </w:rPr>
        <w:footnoteRef/>
      </w:r>
      <w:r w:rsidRPr="00814B6B">
        <w:rPr>
          <w:lang w:val="ru-RU"/>
        </w:rPr>
        <w:t xml:space="preserve"> </w:t>
      </w:r>
      <w:r w:rsidRPr="002807DC">
        <w:rPr>
          <w:sz w:val="24"/>
          <w:szCs w:val="24"/>
          <w:lang w:val="ru-RU"/>
        </w:rPr>
        <w:t>Муратов. Указ соч. с. 201</w:t>
      </w:r>
    </w:p>
  </w:footnote>
  <w:footnote w:id="107">
    <w:p w:rsidR="00ED321C" w:rsidRPr="003F3A5A" w:rsidRDefault="00ED321C" w:rsidP="009B30CF">
      <w:pPr>
        <w:pStyle w:val="a4"/>
        <w:rPr>
          <w:lang w:val="ru-RU"/>
        </w:rPr>
      </w:pPr>
      <w:r>
        <w:rPr>
          <w:rStyle w:val="a3"/>
        </w:rPr>
        <w:footnoteRef/>
      </w:r>
      <w:r w:rsidRPr="00814B6B">
        <w:rPr>
          <w:lang w:val="ru-RU"/>
        </w:rPr>
        <w:t xml:space="preserve"> </w:t>
      </w:r>
      <w:r w:rsidRPr="0004500F">
        <w:rPr>
          <w:sz w:val="24"/>
          <w:szCs w:val="24"/>
          <w:lang w:val="ru-RU"/>
        </w:rPr>
        <w:t xml:space="preserve">Руководитель службы документальных фильмов телеканала </w:t>
      </w:r>
      <w:r>
        <w:rPr>
          <w:sz w:val="24"/>
          <w:szCs w:val="24"/>
          <w:lang w:val="ru-RU"/>
        </w:rPr>
        <w:t>«</w:t>
      </w:r>
      <w:r w:rsidRPr="0004500F">
        <w:rPr>
          <w:sz w:val="24"/>
          <w:szCs w:val="24"/>
          <w:lang w:val="ru-RU"/>
        </w:rPr>
        <w:t>Россия</w:t>
      </w:r>
      <w:r>
        <w:rPr>
          <w:sz w:val="24"/>
          <w:szCs w:val="24"/>
          <w:lang w:val="ru-RU"/>
        </w:rPr>
        <w:t>»</w:t>
      </w:r>
      <w:r w:rsidRPr="0004500F">
        <w:rPr>
          <w:sz w:val="24"/>
          <w:szCs w:val="24"/>
          <w:lang w:val="ru-RU"/>
        </w:rPr>
        <w:t xml:space="preserve"> Сергей Алексеев: </w:t>
      </w:r>
      <w:r>
        <w:rPr>
          <w:sz w:val="24"/>
          <w:szCs w:val="24"/>
          <w:lang w:val="ru-RU"/>
        </w:rPr>
        <w:t>«</w:t>
      </w:r>
      <w:r w:rsidRPr="0004500F">
        <w:rPr>
          <w:sz w:val="24"/>
          <w:szCs w:val="24"/>
          <w:lang w:val="ru-RU"/>
        </w:rPr>
        <w:t>История простог</w:t>
      </w:r>
      <w:r>
        <w:rPr>
          <w:sz w:val="24"/>
          <w:szCs w:val="24"/>
          <w:lang w:val="ru-RU"/>
        </w:rPr>
        <w:t>о человека зрителю не интересна»</w:t>
      </w:r>
      <w:r w:rsidRPr="0004500F">
        <w:rPr>
          <w:sz w:val="24"/>
          <w:szCs w:val="24"/>
          <w:lang w:val="ru-RU"/>
        </w:rPr>
        <w:t xml:space="preserve"> </w:t>
      </w:r>
      <w:r>
        <w:rPr>
          <w:sz w:val="24"/>
          <w:szCs w:val="24"/>
          <w:lang w:val="ru-RU"/>
        </w:rPr>
        <w:t xml:space="preserve">// </w:t>
      </w:r>
      <w:r w:rsidRPr="0004500F">
        <w:rPr>
          <w:sz w:val="24"/>
          <w:szCs w:val="24"/>
          <w:lang w:val="ru-RU"/>
        </w:rPr>
        <w:t>«Известия</w:t>
      </w:r>
      <w:r w:rsidRPr="002807DC">
        <w:rPr>
          <w:sz w:val="24"/>
          <w:szCs w:val="24"/>
          <w:lang w:val="ru-RU"/>
        </w:rPr>
        <w:t xml:space="preserve">» от 28 ноября 2007 </w:t>
      </w:r>
    </w:p>
  </w:footnote>
  <w:footnote w:id="108">
    <w:p w:rsidR="00ED321C" w:rsidRPr="003F3A5A" w:rsidRDefault="00ED321C" w:rsidP="009B30CF">
      <w:pPr>
        <w:pStyle w:val="a4"/>
        <w:rPr>
          <w:lang w:val="ru-RU"/>
        </w:rPr>
      </w:pPr>
      <w:r>
        <w:rPr>
          <w:rStyle w:val="a3"/>
        </w:rPr>
        <w:footnoteRef/>
      </w:r>
      <w:r w:rsidRPr="00723491">
        <w:rPr>
          <w:lang w:val="ru-RU"/>
        </w:rPr>
        <w:t xml:space="preserve"> </w:t>
      </w:r>
      <w:r w:rsidRPr="002807DC">
        <w:rPr>
          <w:sz w:val="24"/>
          <w:szCs w:val="24"/>
          <w:lang w:val="ru-RU"/>
        </w:rPr>
        <w:t>Лженаука – путь в Средневековье // Бюллетень №2 «В защиту науки». М., 2006. С. 32</w:t>
      </w:r>
    </w:p>
  </w:footnote>
  <w:footnote w:id="109">
    <w:p w:rsidR="00ED321C" w:rsidRPr="003F3A5A" w:rsidRDefault="00ED321C" w:rsidP="009B30CF">
      <w:pPr>
        <w:pStyle w:val="a4"/>
        <w:rPr>
          <w:lang w:val="ru-RU"/>
        </w:rPr>
      </w:pPr>
      <w:r>
        <w:rPr>
          <w:rStyle w:val="a3"/>
        </w:rPr>
        <w:footnoteRef/>
      </w:r>
      <w:r w:rsidRPr="00236BA7">
        <w:rPr>
          <w:lang w:val="ru-RU"/>
        </w:rPr>
        <w:t xml:space="preserve"> </w:t>
      </w:r>
      <w:r w:rsidRPr="002807DC">
        <w:rPr>
          <w:sz w:val="24"/>
          <w:szCs w:val="24"/>
          <w:lang w:val="ru-RU"/>
        </w:rPr>
        <w:t>Розенталь А. Создание кино и видеофильмов как увлекательный бизнес. М., 2000. С. 78</w:t>
      </w:r>
    </w:p>
  </w:footnote>
  <w:footnote w:id="110">
    <w:p w:rsidR="00ED321C" w:rsidRPr="003F3A5A" w:rsidRDefault="00ED321C" w:rsidP="009B30CF">
      <w:pPr>
        <w:pStyle w:val="a4"/>
        <w:rPr>
          <w:lang w:val="ru-RU"/>
        </w:rPr>
      </w:pPr>
      <w:r>
        <w:rPr>
          <w:rStyle w:val="a3"/>
        </w:rPr>
        <w:footnoteRef/>
      </w:r>
      <w:r w:rsidRPr="000B260E">
        <w:rPr>
          <w:lang w:val="ru-RU"/>
        </w:rPr>
        <w:t xml:space="preserve"> </w:t>
      </w:r>
      <w:r w:rsidRPr="0014276B">
        <w:rPr>
          <w:sz w:val="24"/>
          <w:szCs w:val="24"/>
          <w:lang w:val="ru-RU"/>
        </w:rPr>
        <w:t xml:space="preserve">Луи, </w:t>
      </w:r>
      <w:proofErr w:type="spellStart"/>
      <w:r w:rsidRPr="0014276B">
        <w:rPr>
          <w:sz w:val="24"/>
          <w:szCs w:val="24"/>
          <w:lang w:val="ru-RU"/>
        </w:rPr>
        <w:t>Шепилов</w:t>
      </w:r>
      <w:proofErr w:type="spellEnd"/>
      <w:r w:rsidRPr="0014276B">
        <w:rPr>
          <w:sz w:val="24"/>
          <w:szCs w:val="24"/>
          <w:lang w:val="ru-RU"/>
        </w:rPr>
        <w:t xml:space="preserve">, Михоэлс... </w:t>
      </w:r>
      <w:r>
        <w:rPr>
          <w:sz w:val="24"/>
          <w:szCs w:val="24"/>
          <w:lang w:val="ru-RU"/>
        </w:rPr>
        <w:t xml:space="preserve">// </w:t>
      </w:r>
      <w:r w:rsidRPr="0014276B">
        <w:rPr>
          <w:sz w:val="24"/>
          <w:szCs w:val="24"/>
          <w:lang w:val="ru-RU"/>
        </w:rPr>
        <w:t>«Российская</w:t>
      </w:r>
      <w:r w:rsidRPr="002807DC">
        <w:rPr>
          <w:sz w:val="24"/>
          <w:szCs w:val="24"/>
          <w:lang w:val="ru-RU"/>
        </w:rPr>
        <w:t xml:space="preserve"> газета» от 18 июня 2009</w:t>
      </w:r>
    </w:p>
  </w:footnote>
  <w:footnote w:id="111">
    <w:p w:rsidR="00ED321C" w:rsidRDefault="00ED321C" w:rsidP="009B30CF">
      <w:pPr>
        <w:pStyle w:val="a4"/>
      </w:pPr>
      <w:r w:rsidRPr="0014276B">
        <w:rPr>
          <w:rStyle w:val="a3"/>
          <w:sz w:val="24"/>
          <w:szCs w:val="24"/>
        </w:rPr>
        <w:footnoteRef/>
      </w:r>
      <w:r w:rsidRPr="0014276B">
        <w:rPr>
          <w:sz w:val="24"/>
          <w:szCs w:val="24"/>
          <w:lang w:val="ru-RU"/>
        </w:rPr>
        <w:t xml:space="preserve"> Кто есть кто // Российская газета. №5009 (185) от 1 октября 2009 г. </w:t>
      </w:r>
    </w:p>
  </w:footnote>
  <w:footnote w:id="112">
    <w:p w:rsidR="00ED321C" w:rsidRPr="003F3A5A" w:rsidRDefault="00ED321C" w:rsidP="009B30CF">
      <w:pPr>
        <w:pStyle w:val="a4"/>
        <w:rPr>
          <w:lang w:val="ru-RU"/>
        </w:rPr>
      </w:pPr>
      <w:r w:rsidRPr="0014276B">
        <w:rPr>
          <w:rStyle w:val="a3"/>
          <w:sz w:val="24"/>
          <w:szCs w:val="24"/>
        </w:rPr>
        <w:footnoteRef/>
      </w:r>
      <w:r w:rsidRPr="0014276B">
        <w:rPr>
          <w:sz w:val="24"/>
          <w:szCs w:val="24"/>
          <w:lang w:val="ru-RU"/>
        </w:rPr>
        <w:t xml:space="preserve"> Об эстетическом своеобразии видеофильма // сборник Документальный видеофильм: этап становления. М., 1982. С. 43</w:t>
      </w:r>
    </w:p>
  </w:footnote>
  <w:footnote w:id="113">
    <w:p w:rsidR="00ED321C" w:rsidRPr="003F3A5A" w:rsidRDefault="00ED321C" w:rsidP="009B30CF">
      <w:pPr>
        <w:pStyle w:val="a4"/>
        <w:rPr>
          <w:lang w:val="ru-RU"/>
        </w:rPr>
      </w:pPr>
      <w:r w:rsidRPr="0014276B">
        <w:rPr>
          <w:rStyle w:val="a3"/>
          <w:sz w:val="24"/>
          <w:szCs w:val="24"/>
        </w:rPr>
        <w:footnoteRef/>
      </w:r>
      <w:r w:rsidRPr="0014276B">
        <w:rPr>
          <w:sz w:val="24"/>
          <w:szCs w:val="24"/>
          <w:lang w:val="ru-RU"/>
        </w:rPr>
        <w:t xml:space="preserve"> </w:t>
      </w:r>
      <w:proofErr w:type="spellStart"/>
      <w:r w:rsidRPr="0014276B">
        <w:rPr>
          <w:sz w:val="24"/>
          <w:szCs w:val="24"/>
          <w:lang w:val="ru-RU"/>
        </w:rPr>
        <w:t>Кастельс</w:t>
      </w:r>
      <w:proofErr w:type="spellEnd"/>
      <w:r w:rsidRPr="002807DC">
        <w:rPr>
          <w:sz w:val="24"/>
          <w:szCs w:val="24"/>
          <w:lang w:val="ru-RU"/>
        </w:rPr>
        <w:t xml:space="preserve"> М. Информационная эпоха: экономика, общество и культура. М., 2000. С. 105</w:t>
      </w:r>
    </w:p>
  </w:footnote>
  <w:footnote w:id="114">
    <w:p w:rsidR="00ED321C" w:rsidRPr="003F3A5A" w:rsidRDefault="00ED321C" w:rsidP="009B30CF">
      <w:pPr>
        <w:pStyle w:val="a4"/>
        <w:rPr>
          <w:lang w:val="ru-RU"/>
        </w:rPr>
      </w:pPr>
      <w:r w:rsidRPr="0014276B">
        <w:rPr>
          <w:rStyle w:val="a3"/>
          <w:sz w:val="24"/>
          <w:szCs w:val="24"/>
        </w:rPr>
        <w:footnoteRef/>
      </w:r>
      <w:r w:rsidRPr="0014276B">
        <w:rPr>
          <w:sz w:val="24"/>
          <w:szCs w:val="24"/>
          <w:lang w:val="ru-RU"/>
        </w:rPr>
        <w:t xml:space="preserve"> </w:t>
      </w:r>
      <w:proofErr w:type="spellStart"/>
      <w:r w:rsidRPr="0014276B">
        <w:rPr>
          <w:sz w:val="24"/>
          <w:szCs w:val="24"/>
          <w:lang w:val="ru-RU"/>
        </w:rPr>
        <w:t>Тоффлер</w:t>
      </w:r>
      <w:proofErr w:type="spellEnd"/>
      <w:r w:rsidRPr="0014276B">
        <w:rPr>
          <w:sz w:val="24"/>
          <w:szCs w:val="24"/>
          <w:lang w:val="ru-RU"/>
        </w:rPr>
        <w:t xml:space="preserve"> Э. Третья волна. М., 2004. С. 277</w:t>
      </w:r>
    </w:p>
  </w:footnote>
  <w:footnote w:id="115">
    <w:p w:rsidR="00ED321C" w:rsidRPr="003F3A5A" w:rsidRDefault="00ED321C" w:rsidP="009B30CF">
      <w:pPr>
        <w:pStyle w:val="a4"/>
        <w:rPr>
          <w:lang w:val="ru-RU"/>
        </w:rPr>
      </w:pPr>
      <w:r w:rsidRPr="00D400F4">
        <w:rPr>
          <w:rStyle w:val="a3"/>
          <w:sz w:val="24"/>
          <w:szCs w:val="24"/>
        </w:rPr>
        <w:footnoteRef/>
      </w:r>
      <w:r w:rsidRPr="00D400F4">
        <w:rPr>
          <w:sz w:val="24"/>
          <w:szCs w:val="24"/>
          <w:lang w:val="ru-RU"/>
        </w:rPr>
        <w:t xml:space="preserve"> </w:t>
      </w:r>
      <w:proofErr w:type="spellStart"/>
      <w:r w:rsidRPr="00D400F4">
        <w:rPr>
          <w:sz w:val="24"/>
          <w:szCs w:val="24"/>
          <w:lang w:val="ru-RU"/>
        </w:rPr>
        <w:t>Бурдье</w:t>
      </w:r>
      <w:proofErr w:type="spellEnd"/>
      <w:r w:rsidRPr="00D400F4">
        <w:rPr>
          <w:sz w:val="24"/>
          <w:szCs w:val="24"/>
          <w:lang w:val="ru-RU"/>
        </w:rPr>
        <w:t xml:space="preserve"> П. О телевидении и журналистике. М., 2002. С. 16 </w:t>
      </w:r>
    </w:p>
  </w:footnote>
  <w:footnote w:id="116">
    <w:p w:rsidR="00ED321C" w:rsidRPr="003F3A5A" w:rsidRDefault="00ED321C" w:rsidP="009B30CF">
      <w:pPr>
        <w:pStyle w:val="a4"/>
        <w:rPr>
          <w:lang w:val="ru-RU"/>
        </w:rPr>
      </w:pPr>
      <w:r w:rsidRPr="00D400F4">
        <w:rPr>
          <w:rStyle w:val="a3"/>
          <w:sz w:val="24"/>
          <w:szCs w:val="24"/>
        </w:rPr>
        <w:footnoteRef/>
      </w:r>
      <w:r w:rsidRPr="00D400F4">
        <w:rPr>
          <w:sz w:val="24"/>
          <w:szCs w:val="24"/>
          <w:lang w:val="ru-RU"/>
        </w:rPr>
        <w:t xml:space="preserve"> </w:t>
      </w:r>
      <w:proofErr w:type="spellStart"/>
      <w:r w:rsidRPr="00D400F4">
        <w:rPr>
          <w:sz w:val="24"/>
          <w:szCs w:val="24"/>
          <w:lang w:val="ru-RU"/>
        </w:rPr>
        <w:t>Качкаева</w:t>
      </w:r>
      <w:proofErr w:type="spellEnd"/>
      <w:r w:rsidRPr="00D400F4">
        <w:rPr>
          <w:sz w:val="24"/>
          <w:szCs w:val="24"/>
          <w:lang w:val="ru-RU"/>
        </w:rPr>
        <w:t xml:space="preserve"> А. Телевидение </w:t>
      </w:r>
      <w:proofErr w:type="spellStart"/>
      <w:r w:rsidRPr="00D400F4">
        <w:rPr>
          <w:sz w:val="24"/>
          <w:szCs w:val="24"/>
          <w:lang w:val="ru-RU"/>
        </w:rPr>
        <w:t>трэша</w:t>
      </w:r>
      <w:proofErr w:type="spellEnd"/>
      <w:r w:rsidRPr="00D400F4">
        <w:rPr>
          <w:sz w:val="24"/>
          <w:szCs w:val="24"/>
          <w:lang w:val="ru-RU"/>
        </w:rPr>
        <w:t xml:space="preserve"> // Эфир радио «Свобода», программа «Смотрим телевизор» от 19 декабря 2005 </w:t>
      </w:r>
    </w:p>
  </w:footnote>
  <w:footnote w:id="117">
    <w:p w:rsidR="00ED321C" w:rsidRPr="003F3A5A" w:rsidRDefault="00ED321C" w:rsidP="009B30CF">
      <w:pPr>
        <w:pStyle w:val="a4"/>
        <w:rPr>
          <w:lang w:val="ru-RU"/>
        </w:rPr>
      </w:pPr>
      <w:r>
        <w:rPr>
          <w:rStyle w:val="a3"/>
        </w:rPr>
        <w:footnoteRef/>
      </w:r>
      <w:r w:rsidRPr="008B6CF1">
        <w:rPr>
          <w:lang w:val="ru-RU"/>
        </w:rPr>
        <w:t xml:space="preserve"> </w:t>
      </w:r>
      <w:proofErr w:type="spellStart"/>
      <w:r w:rsidRPr="00454D01">
        <w:rPr>
          <w:sz w:val="24"/>
          <w:szCs w:val="24"/>
          <w:lang w:val="ru-RU"/>
        </w:rPr>
        <w:t>Манскова</w:t>
      </w:r>
      <w:proofErr w:type="spellEnd"/>
      <w:r w:rsidRPr="00454D01">
        <w:rPr>
          <w:sz w:val="24"/>
          <w:szCs w:val="24"/>
          <w:lang w:val="ru-RU"/>
        </w:rPr>
        <w:t xml:space="preserve"> Е. Роль </w:t>
      </w:r>
      <w:proofErr w:type="spellStart"/>
      <w:r w:rsidRPr="00454D01">
        <w:rPr>
          <w:sz w:val="24"/>
          <w:szCs w:val="24"/>
          <w:lang w:val="ru-RU"/>
        </w:rPr>
        <w:t>трэш</w:t>
      </w:r>
      <w:proofErr w:type="spellEnd"/>
      <w:r w:rsidRPr="00454D01">
        <w:rPr>
          <w:sz w:val="24"/>
          <w:szCs w:val="24"/>
          <w:lang w:val="ru-RU"/>
        </w:rPr>
        <w:t xml:space="preserve">-эстетики в формировании современной концепции телевизионной документалистики // </w:t>
      </w:r>
      <w:proofErr w:type="spellStart"/>
      <w:r w:rsidRPr="00454D01">
        <w:rPr>
          <w:sz w:val="24"/>
          <w:szCs w:val="24"/>
          <w:lang w:val="ru-RU"/>
        </w:rPr>
        <w:t>Медиаскоп</w:t>
      </w:r>
      <w:proofErr w:type="spellEnd"/>
      <w:r w:rsidRPr="00454D01">
        <w:rPr>
          <w:sz w:val="24"/>
          <w:szCs w:val="24"/>
          <w:lang w:val="ru-RU"/>
        </w:rPr>
        <w:t xml:space="preserve">, №4, 2009. </w:t>
      </w:r>
    </w:p>
  </w:footnote>
  <w:footnote w:id="118">
    <w:p w:rsidR="00ED321C" w:rsidRPr="003F3A5A" w:rsidRDefault="00ED321C" w:rsidP="009B30CF">
      <w:pPr>
        <w:pStyle w:val="a4"/>
        <w:rPr>
          <w:lang w:val="ru-RU"/>
        </w:rPr>
      </w:pPr>
      <w:r>
        <w:rPr>
          <w:rStyle w:val="a3"/>
        </w:rPr>
        <w:footnoteRef/>
      </w:r>
      <w:r w:rsidRPr="009F410B">
        <w:rPr>
          <w:lang w:val="ru-RU"/>
        </w:rPr>
        <w:t xml:space="preserve"> </w:t>
      </w:r>
      <w:proofErr w:type="spellStart"/>
      <w:r w:rsidRPr="00454D01">
        <w:rPr>
          <w:sz w:val="24"/>
          <w:szCs w:val="24"/>
          <w:lang w:val="ru-RU"/>
        </w:rPr>
        <w:t>Ханютин</w:t>
      </w:r>
      <w:proofErr w:type="spellEnd"/>
      <w:r w:rsidRPr="00454D01">
        <w:rPr>
          <w:sz w:val="24"/>
          <w:szCs w:val="24"/>
          <w:lang w:val="ru-RU"/>
        </w:rPr>
        <w:t xml:space="preserve"> А.  Эфир радио «Свобода», программа «Час прессы: смотрим телевизор» от 10 декабря 2007 года.  </w:t>
      </w:r>
    </w:p>
  </w:footnote>
  <w:footnote w:id="119">
    <w:p w:rsidR="00ED321C" w:rsidRDefault="00ED321C" w:rsidP="009B30CF">
      <w:pPr>
        <w:pStyle w:val="a4"/>
      </w:pPr>
      <w:r>
        <w:rPr>
          <w:rStyle w:val="a3"/>
        </w:rPr>
        <w:footnoteRef/>
      </w:r>
      <w:r w:rsidRPr="00454D01">
        <w:rPr>
          <w:lang w:val="ru-RU"/>
        </w:rPr>
        <w:t xml:space="preserve"> </w:t>
      </w:r>
      <w:r w:rsidRPr="00454D01">
        <w:rPr>
          <w:sz w:val="24"/>
          <w:szCs w:val="24"/>
          <w:lang w:val="ru-RU"/>
        </w:rPr>
        <w:t xml:space="preserve">Лошак А. Быть подгузником // Эсквайр, №8 (14). 2006 г. </w:t>
      </w:r>
    </w:p>
  </w:footnote>
  <w:footnote w:id="120">
    <w:p w:rsidR="00ED321C" w:rsidRPr="003F3A5A" w:rsidRDefault="00ED321C" w:rsidP="009B30CF">
      <w:pPr>
        <w:pStyle w:val="a4"/>
        <w:rPr>
          <w:lang w:val="ru-RU"/>
        </w:rPr>
      </w:pPr>
      <w:r w:rsidRPr="00D37C85">
        <w:rPr>
          <w:rStyle w:val="a3"/>
          <w:sz w:val="24"/>
          <w:szCs w:val="24"/>
        </w:rPr>
        <w:footnoteRef/>
      </w:r>
      <w:r w:rsidRPr="00D37C85">
        <w:rPr>
          <w:sz w:val="24"/>
          <w:szCs w:val="24"/>
          <w:lang w:val="ru-RU"/>
        </w:rPr>
        <w:t xml:space="preserve"> См. Муратов С. Пристрастная камера</w:t>
      </w:r>
    </w:p>
  </w:footnote>
  <w:footnote w:id="121">
    <w:p w:rsidR="00ED321C" w:rsidRPr="003F3A5A" w:rsidRDefault="00ED321C" w:rsidP="009B30CF">
      <w:pPr>
        <w:pStyle w:val="a4"/>
        <w:rPr>
          <w:lang w:val="ru-RU"/>
        </w:rPr>
      </w:pPr>
      <w:r w:rsidRPr="00D37C85">
        <w:rPr>
          <w:rStyle w:val="a3"/>
          <w:sz w:val="24"/>
          <w:szCs w:val="24"/>
        </w:rPr>
        <w:footnoteRef/>
      </w:r>
      <w:r w:rsidRPr="00D37C85">
        <w:rPr>
          <w:sz w:val="24"/>
          <w:szCs w:val="24"/>
          <w:lang w:val="ru-RU"/>
        </w:rPr>
        <w:t xml:space="preserve"> Беляев И.К. Спектакль документов: откровения телевидения. М., 2005. С. 101</w:t>
      </w:r>
    </w:p>
  </w:footnote>
  <w:footnote w:id="122">
    <w:p w:rsidR="00ED321C" w:rsidRPr="003F3A5A" w:rsidRDefault="00ED321C" w:rsidP="009B30CF">
      <w:pPr>
        <w:pStyle w:val="a4"/>
        <w:rPr>
          <w:lang w:val="ru-RU"/>
        </w:rPr>
      </w:pPr>
      <w:r w:rsidRPr="00E97AE4">
        <w:rPr>
          <w:rStyle w:val="a3"/>
          <w:sz w:val="24"/>
          <w:szCs w:val="24"/>
        </w:rPr>
        <w:footnoteRef/>
      </w:r>
      <w:r w:rsidRPr="00E97AE4">
        <w:rPr>
          <w:sz w:val="24"/>
          <w:szCs w:val="24"/>
          <w:lang w:val="ru-RU"/>
        </w:rPr>
        <w:t xml:space="preserve"> Лотман Ю.М. Об искусстве. СПб</w:t>
      </w:r>
      <w:proofErr w:type="gramStart"/>
      <w:r w:rsidRPr="00E97AE4">
        <w:rPr>
          <w:sz w:val="24"/>
          <w:szCs w:val="24"/>
          <w:lang w:val="ru-RU"/>
        </w:rPr>
        <w:t xml:space="preserve">., </w:t>
      </w:r>
      <w:proofErr w:type="gramEnd"/>
      <w:r w:rsidRPr="00E97AE4">
        <w:rPr>
          <w:sz w:val="24"/>
          <w:szCs w:val="24"/>
          <w:lang w:val="ru-RU"/>
        </w:rPr>
        <w:t>2000. С. 291</w:t>
      </w:r>
    </w:p>
  </w:footnote>
  <w:footnote w:id="123">
    <w:p w:rsidR="00ED321C" w:rsidRPr="003F3A5A" w:rsidRDefault="00ED321C" w:rsidP="009B30CF">
      <w:pPr>
        <w:pStyle w:val="a4"/>
        <w:rPr>
          <w:lang w:val="ru-RU"/>
        </w:rPr>
      </w:pPr>
      <w:r w:rsidRPr="00E97AE4">
        <w:rPr>
          <w:rStyle w:val="a3"/>
          <w:sz w:val="24"/>
          <w:szCs w:val="24"/>
        </w:rPr>
        <w:footnoteRef/>
      </w:r>
      <w:r w:rsidRPr="00E97AE4">
        <w:rPr>
          <w:sz w:val="24"/>
          <w:szCs w:val="24"/>
          <w:lang w:val="ru-RU"/>
        </w:rPr>
        <w:t xml:space="preserve"> Кривенко Б.В. О знаковой природе документального кино //»Вестник Московского университета, №5, 1995. С. 11</w:t>
      </w:r>
    </w:p>
  </w:footnote>
  <w:footnote w:id="124">
    <w:p w:rsidR="00ED321C" w:rsidRPr="003F3A5A" w:rsidRDefault="00ED321C" w:rsidP="009B30CF">
      <w:pPr>
        <w:pStyle w:val="a4"/>
        <w:rPr>
          <w:lang w:val="ru-RU"/>
        </w:rPr>
      </w:pPr>
      <w:r>
        <w:rPr>
          <w:rStyle w:val="a3"/>
        </w:rPr>
        <w:footnoteRef/>
      </w:r>
      <w:r>
        <w:rPr>
          <w:lang w:val="ru-RU"/>
        </w:rPr>
        <w:t xml:space="preserve"> </w:t>
      </w:r>
      <w:r w:rsidRPr="00442DA7">
        <w:rPr>
          <w:sz w:val="24"/>
          <w:szCs w:val="24"/>
          <w:lang w:val="ru-RU"/>
        </w:rPr>
        <w:t xml:space="preserve">В Иркутске снято продолжение известного фильма "Клетка". </w:t>
      </w:r>
      <w:r>
        <w:rPr>
          <w:sz w:val="24"/>
          <w:szCs w:val="24"/>
          <w:lang w:val="ru-RU"/>
        </w:rPr>
        <w:t xml:space="preserve">Электронный ресурс. </w:t>
      </w:r>
      <w:r w:rsidRPr="00442DA7">
        <w:rPr>
          <w:sz w:val="24"/>
          <w:szCs w:val="24"/>
        </w:rPr>
        <w:t>http</w:t>
      </w:r>
      <w:r w:rsidRPr="00442DA7">
        <w:rPr>
          <w:sz w:val="24"/>
          <w:szCs w:val="24"/>
          <w:lang w:val="ru-RU"/>
        </w:rPr>
        <w:t>://</w:t>
      </w:r>
      <w:r w:rsidRPr="00442DA7">
        <w:rPr>
          <w:sz w:val="24"/>
          <w:szCs w:val="24"/>
        </w:rPr>
        <w:t>www</w:t>
      </w:r>
      <w:r w:rsidRPr="00442DA7">
        <w:rPr>
          <w:sz w:val="24"/>
          <w:szCs w:val="24"/>
          <w:lang w:val="ru-RU"/>
        </w:rPr>
        <w:t>.</w:t>
      </w:r>
      <w:r w:rsidRPr="00442DA7">
        <w:rPr>
          <w:sz w:val="24"/>
          <w:szCs w:val="24"/>
        </w:rPr>
        <w:t>aids</w:t>
      </w:r>
      <w:r w:rsidRPr="00442DA7">
        <w:rPr>
          <w:sz w:val="24"/>
          <w:szCs w:val="24"/>
          <w:lang w:val="ru-RU"/>
        </w:rPr>
        <w:t>.</w:t>
      </w:r>
      <w:proofErr w:type="spellStart"/>
      <w:r w:rsidRPr="00442DA7">
        <w:rPr>
          <w:sz w:val="24"/>
          <w:szCs w:val="24"/>
        </w:rPr>
        <w:t>ru</w:t>
      </w:r>
      <w:proofErr w:type="spellEnd"/>
      <w:r w:rsidRPr="00442DA7">
        <w:rPr>
          <w:sz w:val="24"/>
          <w:szCs w:val="24"/>
          <w:lang w:val="ru-RU"/>
        </w:rPr>
        <w:t>/</w:t>
      </w:r>
      <w:r w:rsidRPr="00442DA7">
        <w:rPr>
          <w:sz w:val="24"/>
          <w:szCs w:val="24"/>
        </w:rPr>
        <w:t>news</w:t>
      </w:r>
      <w:r w:rsidRPr="00442DA7">
        <w:rPr>
          <w:sz w:val="24"/>
          <w:szCs w:val="24"/>
          <w:lang w:val="ru-RU"/>
        </w:rPr>
        <w:t>/2008/02/29-7714.</w:t>
      </w:r>
      <w:proofErr w:type="spellStart"/>
      <w:r w:rsidRPr="00442DA7">
        <w:rPr>
          <w:sz w:val="24"/>
          <w:szCs w:val="24"/>
        </w:rPr>
        <w:t>htm</w:t>
      </w:r>
      <w:proofErr w:type="spellEnd"/>
    </w:p>
  </w:footnote>
  <w:footnote w:id="125">
    <w:p w:rsidR="00ED321C" w:rsidRPr="003F3A5A" w:rsidRDefault="00ED321C" w:rsidP="009B30CF">
      <w:pPr>
        <w:pStyle w:val="a4"/>
        <w:rPr>
          <w:lang w:val="ru-RU"/>
        </w:rPr>
      </w:pPr>
      <w:r>
        <w:rPr>
          <w:rStyle w:val="a3"/>
        </w:rPr>
        <w:footnoteRef/>
      </w:r>
      <w:r w:rsidRPr="0022740D">
        <w:rPr>
          <w:lang w:val="ru-RU"/>
        </w:rPr>
        <w:t xml:space="preserve"> </w:t>
      </w:r>
      <w:r w:rsidRPr="00B64AE4">
        <w:rPr>
          <w:sz w:val="24"/>
          <w:lang w:val="ru-RU"/>
        </w:rPr>
        <w:t>Эко У. Отсутствующая структура. Введение в семиологию. СПб, 2004. С. 138</w:t>
      </w:r>
    </w:p>
  </w:footnote>
  <w:footnote w:id="126">
    <w:p w:rsidR="00ED321C" w:rsidRDefault="00ED321C" w:rsidP="009B30CF">
      <w:pPr>
        <w:pStyle w:val="a4"/>
      </w:pPr>
      <w:r>
        <w:rPr>
          <w:rStyle w:val="a3"/>
        </w:rPr>
        <w:footnoteRef/>
      </w:r>
      <w:r w:rsidRPr="002422E4">
        <w:rPr>
          <w:lang w:val="ru-RU"/>
        </w:rPr>
        <w:t xml:space="preserve"> </w:t>
      </w:r>
      <w:r w:rsidRPr="002422E4">
        <w:rPr>
          <w:sz w:val="24"/>
          <w:lang w:val="ru-RU"/>
        </w:rPr>
        <w:t xml:space="preserve">Лотман Ю. М. Указ соч. С. 321 </w:t>
      </w:r>
    </w:p>
  </w:footnote>
  <w:footnote w:id="127">
    <w:p w:rsidR="00ED321C" w:rsidRPr="003F3A5A" w:rsidRDefault="00ED321C" w:rsidP="009B30CF">
      <w:pPr>
        <w:pStyle w:val="a4"/>
        <w:rPr>
          <w:lang w:val="ru-RU"/>
        </w:rPr>
      </w:pPr>
      <w:r>
        <w:rPr>
          <w:rStyle w:val="a3"/>
        </w:rPr>
        <w:footnoteRef/>
      </w:r>
      <w:r w:rsidRPr="00300119">
        <w:rPr>
          <w:lang w:val="ru-RU"/>
        </w:rPr>
        <w:t xml:space="preserve"> </w:t>
      </w:r>
      <w:r w:rsidRPr="00300119">
        <w:rPr>
          <w:sz w:val="24"/>
          <w:lang w:val="ru-RU"/>
        </w:rPr>
        <w:t>П</w:t>
      </w:r>
      <w:r>
        <w:rPr>
          <w:sz w:val="24"/>
          <w:lang w:val="ru-RU"/>
        </w:rPr>
        <w:t>у</w:t>
      </w:r>
      <w:r w:rsidRPr="00300119">
        <w:rPr>
          <w:sz w:val="24"/>
          <w:lang w:val="ru-RU"/>
        </w:rPr>
        <w:t xml:space="preserve">довкин В. Собр. соч. в 3-х томах. Т. 1. М., 1974. С. 169 </w:t>
      </w:r>
    </w:p>
  </w:footnote>
  <w:footnote w:id="128">
    <w:p w:rsidR="00ED321C" w:rsidRPr="003F3A5A" w:rsidRDefault="00ED321C" w:rsidP="009B30CF">
      <w:pPr>
        <w:pStyle w:val="a4"/>
        <w:rPr>
          <w:lang w:val="ru-RU"/>
        </w:rPr>
      </w:pPr>
      <w:r>
        <w:rPr>
          <w:rStyle w:val="a3"/>
        </w:rPr>
        <w:footnoteRef/>
      </w:r>
      <w:r w:rsidRPr="004148CB">
        <w:rPr>
          <w:lang w:val="ru-RU"/>
        </w:rPr>
        <w:t xml:space="preserve"> </w:t>
      </w:r>
      <w:r w:rsidRPr="00FE5DC6">
        <w:rPr>
          <w:sz w:val="24"/>
          <w:szCs w:val="24"/>
          <w:lang w:val="ru-RU"/>
        </w:rPr>
        <w:t>Познин В.Ф. указ соч.</w:t>
      </w:r>
      <w:r>
        <w:rPr>
          <w:lang w:val="ru-RU"/>
        </w:rPr>
        <w:t xml:space="preserve"> </w:t>
      </w:r>
    </w:p>
  </w:footnote>
  <w:footnote w:id="129">
    <w:p w:rsidR="00ED321C" w:rsidRDefault="00ED321C" w:rsidP="009B30CF">
      <w:pPr>
        <w:pStyle w:val="a4"/>
      </w:pPr>
      <w:r>
        <w:rPr>
          <w:rStyle w:val="a3"/>
        </w:rPr>
        <w:footnoteRef/>
      </w:r>
      <w:r w:rsidRPr="009565DB">
        <w:rPr>
          <w:lang w:val="ru-RU"/>
        </w:rPr>
        <w:t xml:space="preserve"> </w:t>
      </w:r>
      <w:r w:rsidRPr="00C63B99">
        <w:rPr>
          <w:sz w:val="24"/>
          <w:szCs w:val="24"/>
          <w:lang w:val="ru-RU"/>
        </w:rPr>
        <w:t xml:space="preserve">Товстоногов Г. билет в 10-ый ряд // Телевидение и радиовещание, №9. С. 11. 1973 г. </w:t>
      </w:r>
    </w:p>
  </w:footnote>
  <w:footnote w:id="130">
    <w:p w:rsidR="00ED321C" w:rsidRPr="003F3A5A" w:rsidRDefault="00ED321C" w:rsidP="009B30CF">
      <w:pPr>
        <w:pStyle w:val="a4"/>
        <w:rPr>
          <w:lang w:val="ru-RU"/>
        </w:rPr>
      </w:pPr>
      <w:r w:rsidRPr="002210F0">
        <w:rPr>
          <w:rStyle w:val="a3"/>
          <w:sz w:val="24"/>
          <w:szCs w:val="24"/>
        </w:rPr>
        <w:footnoteRef/>
      </w:r>
      <w:r w:rsidRPr="002210F0">
        <w:rPr>
          <w:sz w:val="24"/>
          <w:szCs w:val="24"/>
          <w:lang w:val="ru-RU"/>
        </w:rPr>
        <w:t xml:space="preserve"> Новикова А.А. Телевидение и театр: пересечение закономерностей. М., 2004. С. 134</w:t>
      </w:r>
    </w:p>
  </w:footnote>
  <w:footnote w:id="131">
    <w:p w:rsidR="00ED321C" w:rsidRDefault="00ED321C" w:rsidP="009B30CF">
      <w:pPr>
        <w:pStyle w:val="a4"/>
      </w:pPr>
      <w:r w:rsidRPr="002210F0">
        <w:rPr>
          <w:rStyle w:val="a3"/>
          <w:sz w:val="24"/>
          <w:szCs w:val="24"/>
        </w:rPr>
        <w:footnoteRef/>
      </w:r>
      <w:r w:rsidRPr="002210F0">
        <w:rPr>
          <w:sz w:val="24"/>
          <w:szCs w:val="24"/>
          <w:lang w:val="ru-RU"/>
        </w:rPr>
        <w:t xml:space="preserve"> Новикова А.А. Телевизионная реальность. Экранная интерпретация действительности. М., 2013. С. 23</w:t>
      </w:r>
    </w:p>
  </w:footnote>
  <w:footnote w:id="132">
    <w:p w:rsidR="00ED321C" w:rsidRDefault="00ED321C" w:rsidP="009B30CF">
      <w:pPr>
        <w:pStyle w:val="a4"/>
      </w:pPr>
      <w:r w:rsidRPr="004017AC">
        <w:rPr>
          <w:rStyle w:val="a3"/>
          <w:sz w:val="24"/>
          <w:szCs w:val="24"/>
        </w:rPr>
        <w:footnoteRef/>
      </w:r>
      <w:r w:rsidRPr="004017AC">
        <w:rPr>
          <w:sz w:val="24"/>
          <w:szCs w:val="24"/>
          <w:lang w:val="ru-RU"/>
        </w:rPr>
        <w:t xml:space="preserve"> </w:t>
      </w:r>
      <w:proofErr w:type="spellStart"/>
      <w:r w:rsidRPr="004017AC">
        <w:rPr>
          <w:sz w:val="24"/>
          <w:szCs w:val="24"/>
          <w:lang w:val="ru-RU"/>
        </w:rPr>
        <w:t>Тоффлер</w:t>
      </w:r>
      <w:proofErr w:type="spellEnd"/>
      <w:r>
        <w:rPr>
          <w:sz w:val="24"/>
          <w:szCs w:val="24"/>
          <w:lang w:val="ru-RU"/>
        </w:rPr>
        <w:t xml:space="preserve"> Э. Указ</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 xml:space="preserve">оч. </w:t>
      </w:r>
      <w:r w:rsidRPr="0032088C">
        <w:rPr>
          <w:sz w:val="24"/>
          <w:szCs w:val="24"/>
        </w:rPr>
        <w:t>C</w:t>
      </w:r>
      <w:r>
        <w:rPr>
          <w:sz w:val="24"/>
          <w:szCs w:val="24"/>
          <w:lang w:val="ru-RU"/>
        </w:rPr>
        <w:t>.</w:t>
      </w:r>
      <w:r w:rsidRPr="00412BD9">
        <w:rPr>
          <w:sz w:val="24"/>
          <w:szCs w:val="24"/>
          <w:lang w:val="ru-RU"/>
        </w:rPr>
        <w:t xml:space="preserve"> 277</w:t>
      </w:r>
    </w:p>
  </w:footnote>
  <w:footnote w:id="133">
    <w:p w:rsidR="00ED321C" w:rsidRPr="003F3A5A" w:rsidRDefault="00ED321C" w:rsidP="009B30CF">
      <w:pPr>
        <w:pStyle w:val="a4"/>
        <w:rPr>
          <w:lang w:val="ru-RU"/>
        </w:rPr>
      </w:pPr>
      <w:r>
        <w:rPr>
          <w:rStyle w:val="a3"/>
        </w:rPr>
        <w:footnoteRef/>
      </w:r>
      <w:r w:rsidRPr="00412BD9">
        <w:rPr>
          <w:lang w:val="ru-RU"/>
        </w:rPr>
        <w:t xml:space="preserve"> </w:t>
      </w:r>
      <w:proofErr w:type="spellStart"/>
      <w:r w:rsidRPr="002B7358">
        <w:rPr>
          <w:sz w:val="24"/>
          <w:szCs w:val="24"/>
          <w:lang w:val="ru-RU"/>
        </w:rPr>
        <w:t>Манскова</w:t>
      </w:r>
      <w:proofErr w:type="spellEnd"/>
      <w:r w:rsidRPr="002B7358">
        <w:rPr>
          <w:sz w:val="24"/>
          <w:szCs w:val="24"/>
          <w:lang w:val="ru-RU"/>
        </w:rPr>
        <w:t xml:space="preserve"> Е.А. Современная российская </w:t>
      </w:r>
      <w:proofErr w:type="spellStart"/>
      <w:r w:rsidRPr="002B7358">
        <w:rPr>
          <w:sz w:val="24"/>
          <w:szCs w:val="24"/>
          <w:lang w:val="ru-RU"/>
        </w:rPr>
        <w:t>теледокументалистика</w:t>
      </w:r>
      <w:proofErr w:type="spellEnd"/>
      <w:r w:rsidRPr="002B7358">
        <w:rPr>
          <w:sz w:val="24"/>
          <w:szCs w:val="24"/>
          <w:lang w:val="ru-RU"/>
        </w:rPr>
        <w:t>: динамика жанров и средств экранной выразительности. Диссертация на соискание ученой степени кандидата филологических наук. Екатеринбург, 2011. С. 107</w:t>
      </w:r>
    </w:p>
  </w:footnote>
  <w:footnote w:id="134">
    <w:p w:rsidR="00ED321C" w:rsidRPr="003F3A5A" w:rsidRDefault="00ED321C" w:rsidP="009B30CF">
      <w:pPr>
        <w:pStyle w:val="a4"/>
        <w:rPr>
          <w:lang w:val="ru-RU"/>
        </w:rPr>
      </w:pPr>
      <w:r>
        <w:rPr>
          <w:rStyle w:val="a3"/>
        </w:rPr>
        <w:footnoteRef/>
      </w:r>
      <w:r w:rsidRPr="007901C2">
        <w:rPr>
          <w:lang w:val="ru-RU"/>
        </w:rPr>
        <w:t xml:space="preserve"> </w:t>
      </w:r>
      <w:r w:rsidRPr="002B7358">
        <w:rPr>
          <w:sz w:val="24"/>
          <w:szCs w:val="24"/>
          <w:lang w:val="ru-RU"/>
        </w:rPr>
        <w:t>Тарковский А.А. Запечатленное время // Вопросы киноискусства. М., 1967. С. 87</w:t>
      </w:r>
    </w:p>
  </w:footnote>
  <w:footnote w:id="135">
    <w:p w:rsidR="00ED321C" w:rsidRPr="003F3A5A" w:rsidRDefault="00ED321C" w:rsidP="009B30CF">
      <w:pPr>
        <w:pStyle w:val="a4"/>
        <w:rPr>
          <w:lang w:val="ru-RU"/>
        </w:rPr>
      </w:pPr>
      <w:r>
        <w:rPr>
          <w:rStyle w:val="a3"/>
        </w:rPr>
        <w:footnoteRef/>
      </w:r>
      <w:r w:rsidRPr="002E58E7">
        <w:rPr>
          <w:lang w:val="ru-RU"/>
        </w:rPr>
        <w:t xml:space="preserve"> </w:t>
      </w:r>
      <w:r w:rsidRPr="002E58E7">
        <w:rPr>
          <w:sz w:val="24"/>
          <w:szCs w:val="24"/>
          <w:lang w:val="ru-RU"/>
        </w:rPr>
        <w:t>Агафонова Н.А. Общая теория кино и основы анализа фильма. Минск, 2008. С. 16</w:t>
      </w:r>
    </w:p>
  </w:footnote>
  <w:footnote w:id="136">
    <w:p w:rsidR="00ED321C" w:rsidRPr="003F3A5A" w:rsidRDefault="00ED321C" w:rsidP="009B30CF">
      <w:pPr>
        <w:pStyle w:val="a4"/>
        <w:rPr>
          <w:lang w:val="ru-RU"/>
        </w:rPr>
      </w:pPr>
      <w:r>
        <w:rPr>
          <w:rStyle w:val="a3"/>
        </w:rPr>
        <w:footnoteRef/>
      </w:r>
      <w:r w:rsidRPr="00CE218D">
        <w:rPr>
          <w:lang w:val="ru-RU"/>
        </w:rPr>
        <w:t xml:space="preserve"> </w:t>
      </w:r>
      <w:proofErr w:type="spellStart"/>
      <w:r w:rsidRPr="008B3F39">
        <w:rPr>
          <w:sz w:val="24"/>
          <w:szCs w:val="24"/>
          <w:lang w:val="ru-RU"/>
        </w:rPr>
        <w:t>Манскова</w:t>
      </w:r>
      <w:proofErr w:type="spellEnd"/>
      <w:r>
        <w:rPr>
          <w:sz w:val="24"/>
          <w:szCs w:val="24"/>
          <w:lang w:val="ru-RU"/>
        </w:rPr>
        <w:t xml:space="preserve"> Е.А. </w:t>
      </w:r>
      <w:r w:rsidRPr="008B3F39">
        <w:rPr>
          <w:sz w:val="24"/>
          <w:szCs w:val="24"/>
          <w:lang w:val="ru-RU"/>
        </w:rPr>
        <w:t>Указ соч. с. 120</w:t>
      </w:r>
    </w:p>
  </w:footnote>
  <w:footnote w:id="137">
    <w:p w:rsidR="00ED321C" w:rsidRPr="003F3A5A" w:rsidRDefault="00ED321C" w:rsidP="009B30CF">
      <w:pPr>
        <w:pStyle w:val="a4"/>
        <w:rPr>
          <w:lang w:val="ru-RU"/>
        </w:rPr>
      </w:pPr>
      <w:r w:rsidRPr="00CA0966">
        <w:rPr>
          <w:rStyle w:val="a3"/>
          <w:sz w:val="24"/>
          <w:szCs w:val="24"/>
        </w:rPr>
        <w:footnoteRef/>
      </w:r>
      <w:r w:rsidRPr="00CA0966">
        <w:rPr>
          <w:sz w:val="24"/>
          <w:szCs w:val="24"/>
          <w:lang w:val="ru-RU"/>
        </w:rPr>
        <w:t xml:space="preserve"> В поисках доверия: неигровое кино и телевидение // Искусство кино №8, 2005 г. </w:t>
      </w:r>
    </w:p>
  </w:footnote>
  <w:footnote w:id="138">
    <w:p w:rsidR="00ED321C" w:rsidRPr="003F3A5A" w:rsidRDefault="00ED321C" w:rsidP="009B30CF">
      <w:pPr>
        <w:pStyle w:val="a4"/>
        <w:rPr>
          <w:lang w:val="ru-RU"/>
        </w:rPr>
      </w:pPr>
      <w:r>
        <w:rPr>
          <w:rStyle w:val="a3"/>
        </w:rPr>
        <w:footnoteRef/>
      </w:r>
      <w:r w:rsidRPr="006529D2">
        <w:rPr>
          <w:lang w:val="ru-RU"/>
        </w:rPr>
        <w:t xml:space="preserve"> </w:t>
      </w:r>
      <w:r w:rsidRPr="00CA0966">
        <w:rPr>
          <w:sz w:val="24"/>
          <w:szCs w:val="24"/>
          <w:lang w:val="ru-RU"/>
        </w:rPr>
        <w:t xml:space="preserve">Интервью с Виктором </w:t>
      </w:r>
      <w:proofErr w:type="spellStart"/>
      <w:r w:rsidRPr="00CA0966">
        <w:rPr>
          <w:sz w:val="24"/>
          <w:szCs w:val="24"/>
          <w:lang w:val="ru-RU"/>
        </w:rPr>
        <w:t>Лисаковичем</w:t>
      </w:r>
      <w:proofErr w:type="spellEnd"/>
      <w:r w:rsidRPr="00CA0966">
        <w:rPr>
          <w:sz w:val="24"/>
          <w:szCs w:val="24"/>
          <w:lang w:val="ru-RU"/>
        </w:rPr>
        <w:t>. Электронный ресурс. http://mmj.ru/index.php?id=164&amp;article=645</w:t>
      </w:r>
    </w:p>
  </w:footnote>
  <w:footnote w:id="139">
    <w:p w:rsidR="00ED321C" w:rsidRPr="003F3A5A" w:rsidRDefault="00ED321C" w:rsidP="009B30CF">
      <w:pPr>
        <w:pStyle w:val="a4"/>
        <w:rPr>
          <w:lang w:val="ru-RU"/>
        </w:rPr>
      </w:pPr>
      <w:r>
        <w:rPr>
          <w:rStyle w:val="a3"/>
        </w:rPr>
        <w:footnoteRef/>
      </w:r>
      <w:r w:rsidRPr="00CA0966">
        <w:rPr>
          <w:lang w:val="ru-RU"/>
        </w:rPr>
        <w:t xml:space="preserve"> </w:t>
      </w:r>
      <w:r w:rsidRPr="003032BF">
        <w:t>http</w:t>
      </w:r>
      <w:r w:rsidRPr="00CA0966">
        <w:rPr>
          <w:lang w:val="ru-RU"/>
        </w:rPr>
        <w:t>://</w:t>
      </w:r>
      <w:r w:rsidRPr="003032BF">
        <w:t>www</w:t>
      </w:r>
      <w:r w:rsidRPr="00CA0966">
        <w:rPr>
          <w:lang w:val="ru-RU"/>
        </w:rPr>
        <w:t>.5-</w:t>
      </w:r>
      <w:proofErr w:type="spellStart"/>
      <w:r w:rsidRPr="003032BF">
        <w:t>tv</w:t>
      </w:r>
      <w:proofErr w:type="spellEnd"/>
      <w:r w:rsidRPr="00CA0966">
        <w:rPr>
          <w:lang w:val="ru-RU"/>
        </w:rPr>
        <w:t>.</w:t>
      </w:r>
      <w:proofErr w:type="spellStart"/>
      <w:r w:rsidRPr="003032BF">
        <w:t>ru</w:t>
      </w:r>
      <w:proofErr w:type="spellEnd"/>
      <w:r w:rsidRPr="00CA0966">
        <w:rPr>
          <w:lang w:val="ru-RU"/>
        </w:rPr>
        <w:t>/</w:t>
      </w:r>
      <w:r w:rsidRPr="003032BF">
        <w:t>programs</w:t>
      </w:r>
      <w:r w:rsidRPr="00CA0966">
        <w:rPr>
          <w:lang w:val="ru-RU"/>
        </w:rPr>
        <w:t>/</w:t>
      </w:r>
      <w:r w:rsidRPr="003032BF">
        <w:t>broadcast</w:t>
      </w:r>
      <w:r w:rsidRPr="00CA0966">
        <w:rPr>
          <w:lang w:val="ru-RU"/>
        </w:rPr>
        <w:t>/502466/</w:t>
      </w:r>
    </w:p>
  </w:footnote>
  <w:footnote w:id="140">
    <w:p w:rsidR="00ED321C" w:rsidRDefault="00ED321C" w:rsidP="009B30CF">
      <w:pPr>
        <w:pStyle w:val="a4"/>
      </w:pPr>
      <w:r>
        <w:rPr>
          <w:rStyle w:val="a3"/>
        </w:rPr>
        <w:footnoteRef/>
      </w:r>
      <w:r w:rsidRPr="00EE100E">
        <w:rPr>
          <w:lang w:val="ru-RU"/>
        </w:rPr>
        <w:t xml:space="preserve"> </w:t>
      </w:r>
      <w:proofErr w:type="spellStart"/>
      <w:r w:rsidRPr="00112C8C">
        <w:rPr>
          <w:sz w:val="24"/>
          <w:szCs w:val="24"/>
          <w:lang w:val="ru-RU"/>
        </w:rPr>
        <w:t>В.Манский</w:t>
      </w:r>
      <w:proofErr w:type="spellEnd"/>
      <w:r w:rsidRPr="00112C8C">
        <w:rPr>
          <w:sz w:val="24"/>
          <w:szCs w:val="24"/>
          <w:lang w:val="ru-RU"/>
        </w:rPr>
        <w:t xml:space="preserve"> Предложат стать кардиналом – откажусь //Искусство кино, №10. 2008 г.</w:t>
      </w:r>
    </w:p>
  </w:footnote>
  <w:footnote w:id="141">
    <w:p w:rsidR="00ED321C" w:rsidRPr="003F3A5A" w:rsidRDefault="00ED321C" w:rsidP="009B30CF">
      <w:pPr>
        <w:pStyle w:val="a4"/>
        <w:rPr>
          <w:lang w:val="ru-RU"/>
        </w:rPr>
      </w:pPr>
      <w:r w:rsidRPr="00112C8C">
        <w:rPr>
          <w:rStyle w:val="a3"/>
        </w:rPr>
        <w:footnoteRef/>
      </w:r>
      <w:r w:rsidRPr="00112C8C">
        <w:rPr>
          <w:lang w:val="ru-RU"/>
        </w:rPr>
        <w:t xml:space="preserve"> </w:t>
      </w:r>
      <w:r w:rsidRPr="00112C8C">
        <w:rPr>
          <w:sz w:val="24"/>
          <w:szCs w:val="24"/>
          <w:lang w:val="ru-RU"/>
        </w:rPr>
        <w:t xml:space="preserve">Афанасьева Е. Конец </w:t>
      </w:r>
      <w:proofErr w:type="spellStart"/>
      <w:r w:rsidRPr="00112C8C">
        <w:rPr>
          <w:sz w:val="24"/>
          <w:szCs w:val="24"/>
          <w:lang w:val="ru-RU"/>
        </w:rPr>
        <w:t>документалки</w:t>
      </w:r>
      <w:proofErr w:type="spellEnd"/>
      <w:r w:rsidRPr="00112C8C">
        <w:rPr>
          <w:sz w:val="24"/>
          <w:szCs w:val="24"/>
          <w:lang w:val="ru-RU"/>
        </w:rPr>
        <w:t>? // Ежедневный журнал (от 30.12.2005).</w:t>
      </w:r>
      <w:r w:rsidRPr="00112C8C">
        <w:rPr>
          <w:lang w:val="ru-RU"/>
        </w:rPr>
        <w:t xml:space="preserve"> </w:t>
      </w:r>
    </w:p>
  </w:footnote>
  <w:footnote w:id="142">
    <w:p w:rsidR="00ED321C" w:rsidRPr="003F3A5A" w:rsidRDefault="00ED321C" w:rsidP="009B30CF">
      <w:pPr>
        <w:pStyle w:val="a4"/>
        <w:rPr>
          <w:lang w:val="ru-RU"/>
        </w:rPr>
      </w:pPr>
      <w:r w:rsidRPr="00112C8C">
        <w:rPr>
          <w:rStyle w:val="a3"/>
          <w:sz w:val="24"/>
          <w:szCs w:val="24"/>
        </w:rPr>
        <w:footnoteRef/>
      </w:r>
      <w:r w:rsidRPr="00112C8C">
        <w:rPr>
          <w:sz w:val="24"/>
          <w:szCs w:val="24"/>
          <w:lang w:val="ru-RU"/>
        </w:rPr>
        <w:t xml:space="preserve"> </w:t>
      </w:r>
      <w:proofErr w:type="spellStart"/>
      <w:r w:rsidRPr="00112C8C">
        <w:rPr>
          <w:sz w:val="24"/>
          <w:szCs w:val="24"/>
          <w:lang w:val="ru-RU"/>
        </w:rPr>
        <w:t>Шергова</w:t>
      </w:r>
      <w:proofErr w:type="spellEnd"/>
      <w:r w:rsidRPr="00112C8C">
        <w:rPr>
          <w:sz w:val="24"/>
          <w:szCs w:val="24"/>
          <w:lang w:val="ru-RU"/>
        </w:rPr>
        <w:t>. К.А. Взаимосвязь жанра и формата современной телевизионной документалистики. Вестник электронных и печатных СМИ</w:t>
      </w:r>
      <w:r>
        <w:rPr>
          <w:sz w:val="24"/>
          <w:szCs w:val="24"/>
          <w:lang w:val="ru-RU"/>
        </w:rPr>
        <w:t xml:space="preserve">. </w:t>
      </w:r>
      <w:proofErr w:type="spellStart"/>
      <w:r>
        <w:rPr>
          <w:sz w:val="24"/>
          <w:szCs w:val="24"/>
          <w:lang w:val="ru-RU"/>
        </w:rPr>
        <w:t>Элекстронный</w:t>
      </w:r>
      <w:proofErr w:type="spellEnd"/>
      <w:r>
        <w:rPr>
          <w:sz w:val="24"/>
          <w:szCs w:val="24"/>
          <w:lang w:val="ru-RU"/>
        </w:rPr>
        <w:t xml:space="preserve"> ресурс </w:t>
      </w:r>
      <w:hyperlink r:id="rId1" w:history="1">
        <w:r w:rsidRPr="00112C8C">
          <w:rPr>
            <w:rStyle w:val="a8"/>
            <w:sz w:val="24"/>
            <w:szCs w:val="24"/>
            <w:lang w:val="ru-RU"/>
          </w:rPr>
          <w:t>http://www.ipk.ru/index.php?id=2235</w:t>
        </w:r>
      </w:hyperlink>
    </w:p>
  </w:footnote>
  <w:footnote w:id="143">
    <w:p w:rsidR="00ED321C" w:rsidRPr="003F3A5A" w:rsidRDefault="00ED321C" w:rsidP="009B30CF">
      <w:pPr>
        <w:pStyle w:val="a4"/>
        <w:rPr>
          <w:lang w:val="ru-RU"/>
        </w:rPr>
      </w:pPr>
      <w:r w:rsidRPr="00112C8C">
        <w:rPr>
          <w:rStyle w:val="a3"/>
          <w:sz w:val="24"/>
          <w:szCs w:val="24"/>
        </w:rPr>
        <w:footnoteRef/>
      </w:r>
      <w:r w:rsidRPr="00112C8C">
        <w:rPr>
          <w:sz w:val="24"/>
          <w:szCs w:val="24"/>
          <w:lang w:val="ru-RU"/>
        </w:rPr>
        <w:t xml:space="preserve"> </w:t>
      </w:r>
      <w:r w:rsidRPr="00112C8C">
        <w:rPr>
          <w:sz w:val="24"/>
          <w:szCs w:val="24"/>
        </w:rPr>
        <w:t>http</w:t>
      </w:r>
      <w:r w:rsidRPr="00112C8C">
        <w:rPr>
          <w:sz w:val="24"/>
          <w:szCs w:val="24"/>
          <w:lang w:val="ru-RU"/>
        </w:rPr>
        <w:t>://</w:t>
      </w:r>
      <w:r w:rsidRPr="00112C8C">
        <w:rPr>
          <w:sz w:val="24"/>
          <w:szCs w:val="24"/>
        </w:rPr>
        <w:t>www</w:t>
      </w:r>
      <w:r w:rsidRPr="00112C8C">
        <w:rPr>
          <w:sz w:val="24"/>
          <w:szCs w:val="24"/>
          <w:lang w:val="ru-RU"/>
        </w:rPr>
        <w:t>.5-</w:t>
      </w:r>
      <w:proofErr w:type="spellStart"/>
      <w:r w:rsidRPr="00112C8C">
        <w:rPr>
          <w:sz w:val="24"/>
          <w:szCs w:val="24"/>
        </w:rPr>
        <w:t>tv</w:t>
      </w:r>
      <w:proofErr w:type="spellEnd"/>
      <w:r w:rsidRPr="00112C8C">
        <w:rPr>
          <w:sz w:val="24"/>
          <w:szCs w:val="24"/>
          <w:lang w:val="ru-RU"/>
        </w:rPr>
        <w:t>.</w:t>
      </w:r>
      <w:proofErr w:type="spellStart"/>
      <w:r w:rsidRPr="00112C8C">
        <w:rPr>
          <w:sz w:val="24"/>
          <w:szCs w:val="24"/>
        </w:rPr>
        <w:t>ru</w:t>
      </w:r>
      <w:proofErr w:type="spellEnd"/>
      <w:r w:rsidRPr="00112C8C">
        <w:rPr>
          <w:sz w:val="24"/>
          <w:szCs w:val="24"/>
          <w:lang w:val="ru-RU"/>
        </w:rPr>
        <w:t>/</w:t>
      </w:r>
      <w:r w:rsidRPr="00112C8C">
        <w:rPr>
          <w:sz w:val="24"/>
          <w:szCs w:val="24"/>
        </w:rPr>
        <w:t>news</w:t>
      </w:r>
      <w:r w:rsidRPr="00112C8C">
        <w:rPr>
          <w:sz w:val="24"/>
          <w:szCs w:val="24"/>
          <w:lang w:val="ru-RU"/>
        </w:rPr>
        <w:t>/45204/</w:t>
      </w:r>
    </w:p>
  </w:footnote>
  <w:footnote w:id="144">
    <w:p w:rsidR="00ED321C" w:rsidRPr="003F3A5A" w:rsidRDefault="00ED321C" w:rsidP="009B30CF">
      <w:pPr>
        <w:pStyle w:val="a4"/>
        <w:rPr>
          <w:lang w:val="ru-RU"/>
        </w:rPr>
      </w:pPr>
      <w:r w:rsidRPr="008516D0">
        <w:rPr>
          <w:rStyle w:val="a3"/>
          <w:sz w:val="24"/>
          <w:szCs w:val="24"/>
        </w:rPr>
        <w:footnoteRef/>
      </w:r>
      <w:r w:rsidRPr="008516D0">
        <w:rPr>
          <w:sz w:val="24"/>
          <w:szCs w:val="24"/>
          <w:lang w:val="ru-RU"/>
        </w:rPr>
        <w:t xml:space="preserve"> Дробашенк</w:t>
      </w:r>
      <w:r>
        <w:rPr>
          <w:sz w:val="24"/>
          <w:szCs w:val="24"/>
          <w:lang w:val="ru-RU"/>
        </w:rPr>
        <w:t>о С.В. Феномен достоверности. М.,1972.</w:t>
      </w:r>
      <w:r w:rsidRPr="008516D0">
        <w:rPr>
          <w:sz w:val="24"/>
          <w:szCs w:val="24"/>
          <w:lang w:val="ru-RU"/>
        </w:rPr>
        <w:t xml:space="preserve"> С. 166</w:t>
      </w:r>
    </w:p>
  </w:footnote>
  <w:footnote w:id="145">
    <w:p w:rsidR="00ED321C" w:rsidRPr="003F3A5A" w:rsidRDefault="00ED321C" w:rsidP="009B30CF">
      <w:pPr>
        <w:pStyle w:val="a4"/>
        <w:rPr>
          <w:lang w:val="ru-RU"/>
        </w:rPr>
      </w:pPr>
      <w:r w:rsidRPr="008516D0">
        <w:rPr>
          <w:rStyle w:val="a3"/>
          <w:sz w:val="24"/>
          <w:szCs w:val="24"/>
        </w:rPr>
        <w:footnoteRef/>
      </w:r>
      <w:r w:rsidRPr="008516D0">
        <w:rPr>
          <w:sz w:val="24"/>
          <w:szCs w:val="24"/>
          <w:lang w:val="ru-RU"/>
        </w:rPr>
        <w:t xml:space="preserve"> Прожико Г.С. </w:t>
      </w:r>
      <w:proofErr w:type="spellStart"/>
      <w:r w:rsidRPr="008516D0">
        <w:rPr>
          <w:sz w:val="24"/>
          <w:szCs w:val="24"/>
          <w:lang w:val="ru-RU"/>
        </w:rPr>
        <w:t>Указ</w:t>
      </w:r>
      <w:proofErr w:type="gramStart"/>
      <w:r w:rsidRPr="008516D0">
        <w:rPr>
          <w:sz w:val="24"/>
          <w:szCs w:val="24"/>
          <w:lang w:val="ru-RU"/>
        </w:rPr>
        <w:t>.с</w:t>
      </w:r>
      <w:proofErr w:type="gramEnd"/>
      <w:r w:rsidRPr="008516D0">
        <w:rPr>
          <w:sz w:val="24"/>
          <w:szCs w:val="24"/>
          <w:lang w:val="ru-RU"/>
        </w:rPr>
        <w:t>оч</w:t>
      </w:r>
      <w:proofErr w:type="spellEnd"/>
      <w:r w:rsidRPr="008516D0">
        <w:rPr>
          <w:sz w:val="24"/>
          <w:szCs w:val="24"/>
          <w:lang w:val="ru-RU"/>
        </w:rPr>
        <w:t>. с 433.</w:t>
      </w:r>
      <w:r>
        <w:rPr>
          <w:lang w:val="ru-RU"/>
        </w:rPr>
        <w:t xml:space="preserve"> </w:t>
      </w:r>
    </w:p>
  </w:footnote>
  <w:footnote w:id="146">
    <w:p w:rsidR="00ED321C" w:rsidRDefault="00ED321C" w:rsidP="00C25DCD">
      <w:pPr>
        <w:pStyle w:val="a4"/>
      </w:pPr>
      <w:r>
        <w:rPr>
          <w:rStyle w:val="a3"/>
        </w:rPr>
        <w:footnoteRef/>
      </w:r>
      <w:r w:rsidRPr="009220B5">
        <w:rPr>
          <w:sz w:val="24"/>
          <w:szCs w:val="24"/>
          <w:lang w:val="ru-RU"/>
        </w:rPr>
        <w:t xml:space="preserve"> Интервью с М. </w:t>
      </w:r>
      <w:proofErr w:type="spellStart"/>
      <w:r w:rsidRPr="009220B5">
        <w:rPr>
          <w:sz w:val="24"/>
          <w:szCs w:val="24"/>
          <w:lang w:val="ru-RU"/>
        </w:rPr>
        <w:t>Угаровым</w:t>
      </w:r>
      <w:proofErr w:type="spellEnd"/>
      <w:r>
        <w:rPr>
          <w:sz w:val="24"/>
          <w:szCs w:val="24"/>
          <w:lang w:val="ru-RU"/>
        </w:rPr>
        <w:t>. Электронный ресурс.</w:t>
      </w:r>
      <w:r w:rsidRPr="009220B5">
        <w:rPr>
          <w:sz w:val="24"/>
          <w:szCs w:val="24"/>
          <w:lang w:val="ru-RU"/>
        </w:rPr>
        <w:t xml:space="preserve"> </w:t>
      </w:r>
      <w:hyperlink r:id="rId2" w:history="1">
        <w:r w:rsidRPr="009220B5">
          <w:rPr>
            <w:rStyle w:val="a8"/>
            <w:sz w:val="24"/>
            <w:szCs w:val="24"/>
          </w:rPr>
          <w:t>http</w:t>
        </w:r>
        <w:r w:rsidRPr="009220B5">
          <w:rPr>
            <w:rStyle w:val="a8"/>
            <w:sz w:val="24"/>
            <w:szCs w:val="24"/>
            <w:lang w:val="ru-RU"/>
          </w:rPr>
          <w:t>://</w:t>
        </w:r>
        <w:proofErr w:type="spellStart"/>
        <w:r w:rsidRPr="009220B5">
          <w:rPr>
            <w:rStyle w:val="a8"/>
            <w:sz w:val="24"/>
            <w:szCs w:val="24"/>
          </w:rPr>
          <w:t>cdkino</w:t>
        </w:r>
        <w:proofErr w:type="spellEnd"/>
        <w:r w:rsidRPr="009220B5">
          <w:rPr>
            <w:rStyle w:val="a8"/>
            <w:sz w:val="24"/>
            <w:szCs w:val="24"/>
            <w:lang w:val="ru-RU"/>
          </w:rPr>
          <w:t>.</w:t>
        </w:r>
        <w:proofErr w:type="spellStart"/>
        <w:r w:rsidRPr="009220B5">
          <w:rPr>
            <w:rStyle w:val="a8"/>
            <w:sz w:val="24"/>
            <w:szCs w:val="24"/>
          </w:rPr>
          <w:t>ru</w:t>
        </w:r>
        <w:proofErr w:type="spellEnd"/>
        <w:r w:rsidRPr="009220B5">
          <w:rPr>
            <w:rStyle w:val="a8"/>
            <w:sz w:val="24"/>
            <w:szCs w:val="24"/>
            <w:lang w:val="ru-RU"/>
          </w:rPr>
          <w:t>/</w:t>
        </w:r>
        <w:r w:rsidRPr="009220B5">
          <w:rPr>
            <w:rStyle w:val="a8"/>
            <w:sz w:val="24"/>
            <w:szCs w:val="24"/>
          </w:rPr>
          <w:t>blog</w:t>
        </w:r>
        <w:r w:rsidRPr="009220B5">
          <w:rPr>
            <w:rStyle w:val="a8"/>
            <w:sz w:val="24"/>
            <w:szCs w:val="24"/>
            <w:lang w:val="ru-RU"/>
          </w:rPr>
          <w:t>/41/</w:t>
        </w:r>
      </w:hyperlink>
    </w:p>
  </w:footnote>
  <w:footnote w:id="147">
    <w:p w:rsidR="00ED321C" w:rsidRDefault="00ED321C" w:rsidP="00163991">
      <w:pPr>
        <w:spacing w:line="240" w:lineRule="auto"/>
        <w:jc w:val="both"/>
        <w:rPr>
          <w:sz w:val="28"/>
          <w:szCs w:val="28"/>
        </w:rPr>
      </w:pPr>
      <w:r>
        <w:rPr>
          <w:rStyle w:val="a3"/>
        </w:rPr>
        <w:footnoteRef/>
      </w:r>
      <w:r>
        <w:t xml:space="preserve"> </w:t>
      </w:r>
      <w:r w:rsidRPr="00163991">
        <w:rPr>
          <w:rFonts w:ascii="Times New Roman" w:hAnsi="Times New Roman"/>
          <w:sz w:val="24"/>
          <w:szCs w:val="24"/>
        </w:rPr>
        <w:t xml:space="preserve">Киновед Кирилл </w:t>
      </w:r>
      <w:proofErr w:type="spellStart"/>
      <w:r w:rsidRPr="00163991">
        <w:rPr>
          <w:rFonts w:ascii="Times New Roman" w:hAnsi="Times New Roman"/>
          <w:sz w:val="24"/>
          <w:szCs w:val="24"/>
        </w:rPr>
        <w:t>Разлогов</w:t>
      </w:r>
      <w:proofErr w:type="spellEnd"/>
      <w:r w:rsidRPr="00163991">
        <w:rPr>
          <w:rFonts w:ascii="Times New Roman" w:hAnsi="Times New Roman"/>
          <w:sz w:val="24"/>
          <w:szCs w:val="24"/>
        </w:rPr>
        <w:t>: «Герой нашего времени должен быть человеком!»</w:t>
      </w:r>
      <w:r>
        <w:rPr>
          <w:rFonts w:ascii="Times New Roman" w:hAnsi="Times New Roman"/>
          <w:sz w:val="24"/>
          <w:szCs w:val="24"/>
        </w:rPr>
        <w:t xml:space="preserve">. </w:t>
      </w:r>
      <w:r w:rsidRPr="00146332">
        <w:rPr>
          <w:rFonts w:ascii="Times New Roman" w:hAnsi="Times New Roman"/>
          <w:sz w:val="24"/>
          <w:szCs w:val="24"/>
        </w:rPr>
        <w:t xml:space="preserve">Электронный ресурс. </w:t>
      </w:r>
      <w:hyperlink r:id="rId3" w:history="1">
        <w:r w:rsidRPr="00146332">
          <w:rPr>
            <w:rFonts w:ascii="Times New Roman" w:hAnsi="Times New Roman"/>
          </w:rPr>
          <w:t>http://www.ural.aif.ru/culture/person/1354544</w:t>
        </w:r>
      </w:hyperlink>
    </w:p>
    <w:p w:rsidR="00ED321C" w:rsidRDefault="00ED321C" w:rsidP="00163991">
      <w:pPr>
        <w:spacing w:line="240" w:lineRule="auto"/>
        <w:jc w:val="both"/>
      </w:pPr>
    </w:p>
  </w:footnote>
  <w:footnote w:id="148">
    <w:p w:rsidR="00ED321C" w:rsidRPr="003F3A5A" w:rsidRDefault="00ED321C" w:rsidP="00146332">
      <w:pPr>
        <w:pStyle w:val="a4"/>
        <w:rPr>
          <w:lang w:val="ru-RU"/>
        </w:rPr>
      </w:pPr>
      <w:r>
        <w:rPr>
          <w:rStyle w:val="a3"/>
        </w:rPr>
        <w:footnoteRef/>
      </w:r>
      <w:r w:rsidRPr="00BA430E">
        <w:rPr>
          <w:lang w:val="ru-RU"/>
        </w:rPr>
        <w:t xml:space="preserve"> </w:t>
      </w:r>
      <w:r w:rsidRPr="00146332">
        <w:rPr>
          <w:sz w:val="24"/>
          <w:szCs w:val="24"/>
          <w:lang w:val="ru-RU"/>
        </w:rPr>
        <w:t xml:space="preserve">Андрей Титов: Идеальный герой документального кино – слепоглухонемой манси, рисующий носом. Электронный ресурс. </w:t>
      </w:r>
      <w:hyperlink r:id="rId4" w:history="1">
        <w:r w:rsidRPr="00146332">
          <w:rPr>
            <w:rStyle w:val="a8"/>
            <w:sz w:val="24"/>
            <w:szCs w:val="24"/>
          </w:rPr>
          <w:t>http</w:t>
        </w:r>
        <w:r w:rsidRPr="009A32C4">
          <w:rPr>
            <w:rStyle w:val="a8"/>
            <w:sz w:val="24"/>
            <w:szCs w:val="24"/>
            <w:lang w:val="ru-RU"/>
          </w:rPr>
          <w:t>://</w:t>
        </w:r>
        <w:proofErr w:type="spellStart"/>
        <w:r w:rsidRPr="00146332">
          <w:rPr>
            <w:rStyle w:val="a8"/>
            <w:sz w:val="24"/>
            <w:szCs w:val="24"/>
          </w:rPr>
          <w:t>apelcin</w:t>
        </w:r>
        <w:proofErr w:type="spellEnd"/>
        <w:r w:rsidRPr="009A32C4">
          <w:rPr>
            <w:rStyle w:val="a8"/>
            <w:sz w:val="24"/>
            <w:szCs w:val="24"/>
            <w:lang w:val="ru-RU"/>
          </w:rPr>
          <w:t>.</w:t>
        </w:r>
        <w:proofErr w:type="spellStart"/>
        <w:r w:rsidRPr="00146332">
          <w:rPr>
            <w:rStyle w:val="a8"/>
            <w:sz w:val="24"/>
            <w:szCs w:val="24"/>
          </w:rPr>
          <w:t>ru</w:t>
        </w:r>
        <w:proofErr w:type="spellEnd"/>
        <w:r w:rsidRPr="009A32C4">
          <w:rPr>
            <w:rStyle w:val="a8"/>
            <w:sz w:val="24"/>
            <w:szCs w:val="24"/>
            <w:lang w:val="ru-RU"/>
          </w:rPr>
          <w:t>/</w:t>
        </w:r>
        <w:r w:rsidRPr="00146332">
          <w:rPr>
            <w:rStyle w:val="a8"/>
            <w:sz w:val="24"/>
            <w:szCs w:val="24"/>
          </w:rPr>
          <w:t>interviews</w:t>
        </w:r>
        <w:r w:rsidRPr="009A32C4">
          <w:rPr>
            <w:rStyle w:val="a8"/>
            <w:sz w:val="24"/>
            <w:szCs w:val="24"/>
            <w:lang w:val="ru-RU"/>
          </w:rPr>
          <w:t>/25153-</w:t>
        </w:r>
        <w:proofErr w:type="spellStart"/>
        <w:r w:rsidRPr="00146332">
          <w:rPr>
            <w:rStyle w:val="a8"/>
            <w:sz w:val="24"/>
            <w:szCs w:val="24"/>
          </w:rPr>
          <w:t>andrej</w:t>
        </w:r>
        <w:proofErr w:type="spellEnd"/>
        <w:r w:rsidRPr="009A32C4">
          <w:rPr>
            <w:rStyle w:val="a8"/>
            <w:sz w:val="24"/>
            <w:szCs w:val="24"/>
            <w:lang w:val="ru-RU"/>
          </w:rPr>
          <w:t>-</w:t>
        </w:r>
        <w:proofErr w:type="spellStart"/>
        <w:r w:rsidRPr="00146332">
          <w:rPr>
            <w:rStyle w:val="a8"/>
            <w:sz w:val="24"/>
            <w:szCs w:val="24"/>
          </w:rPr>
          <w:t>titov</w:t>
        </w:r>
        <w:proofErr w:type="spellEnd"/>
        <w:r w:rsidRPr="009A32C4">
          <w:rPr>
            <w:rStyle w:val="a8"/>
            <w:sz w:val="24"/>
            <w:szCs w:val="24"/>
            <w:lang w:val="ru-RU"/>
          </w:rPr>
          <w:t>-</w:t>
        </w:r>
        <w:proofErr w:type="spellStart"/>
        <w:r w:rsidRPr="00146332">
          <w:rPr>
            <w:rStyle w:val="a8"/>
            <w:sz w:val="24"/>
            <w:szCs w:val="24"/>
          </w:rPr>
          <w:t>idealnyj</w:t>
        </w:r>
        <w:proofErr w:type="spellEnd"/>
        <w:r w:rsidRPr="009A32C4">
          <w:rPr>
            <w:rStyle w:val="a8"/>
            <w:sz w:val="24"/>
            <w:szCs w:val="24"/>
            <w:lang w:val="ru-RU"/>
          </w:rPr>
          <w:t>-</w:t>
        </w:r>
        <w:proofErr w:type="spellStart"/>
        <w:r w:rsidRPr="00146332">
          <w:rPr>
            <w:rStyle w:val="a8"/>
            <w:sz w:val="24"/>
            <w:szCs w:val="24"/>
          </w:rPr>
          <w:t>geroj</w:t>
        </w:r>
        <w:proofErr w:type="spellEnd"/>
        <w:r w:rsidRPr="009A32C4">
          <w:rPr>
            <w:rStyle w:val="a8"/>
            <w:sz w:val="24"/>
            <w:szCs w:val="24"/>
            <w:lang w:val="ru-RU"/>
          </w:rPr>
          <w:t>-</w:t>
        </w:r>
        <w:proofErr w:type="spellStart"/>
        <w:r w:rsidRPr="00146332">
          <w:rPr>
            <w:rStyle w:val="a8"/>
            <w:sz w:val="24"/>
            <w:szCs w:val="24"/>
          </w:rPr>
          <w:t>dokumentalnogo</w:t>
        </w:r>
        <w:proofErr w:type="spellEnd"/>
        <w:r w:rsidRPr="009A32C4">
          <w:rPr>
            <w:rStyle w:val="a8"/>
            <w:sz w:val="24"/>
            <w:szCs w:val="24"/>
            <w:lang w:val="ru-RU"/>
          </w:rPr>
          <w:t>-</w:t>
        </w:r>
        <w:proofErr w:type="spellStart"/>
        <w:r w:rsidRPr="00146332">
          <w:rPr>
            <w:rStyle w:val="a8"/>
            <w:sz w:val="24"/>
            <w:szCs w:val="24"/>
          </w:rPr>
          <w:t>kino</w:t>
        </w:r>
        <w:proofErr w:type="spellEnd"/>
        <w:r w:rsidRPr="009A32C4">
          <w:rPr>
            <w:rStyle w:val="a8"/>
            <w:sz w:val="24"/>
            <w:szCs w:val="24"/>
            <w:lang w:val="ru-RU"/>
          </w:rPr>
          <w:t>-</w:t>
        </w:r>
        <w:proofErr w:type="spellStart"/>
        <w:r w:rsidRPr="00146332">
          <w:rPr>
            <w:rStyle w:val="a8"/>
            <w:sz w:val="24"/>
            <w:szCs w:val="24"/>
          </w:rPr>
          <w:t>slepogluxonemoj</w:t>
        </w:r>
        <w:proofErr w:type="spellEnd"/>
        <w:r w:rsidRPr="009A32C4">
          <w:rPr>
            <w:rStyle w:val="a8"/>
            <w:sz w:val="24"/>
            <w:szCs w:val="24"/>
            <w:lang w:val="ru-RU"/>
          </w:rPr>
          <w:t>-</w:t>
        </w:r>
        <w:proofErr w:type="spellStart"/>
        <w:r w:rsidRPr="00146332">
          <w:rPr>
            <w:rStyle w:val="a8"/>
            <w:sz w:val="24"/>
            <w:szCs w:val="24"/>
          </w:rPr>
          <w:t>mansi</w:t>
        </w:r>
        <w:proofErr w:type="spellEnd"/>
        <w:r w:rsidRPr="009A32C4">
          <w:rPr>
            <w:rStyle w:val="a8"/>
            <w:sz w:val="24"/>
            <w:szCs w:val="24"/>
            <w:lang w:val="ru-RU"/>
          </w:rPr>
          <w:t>-</w:t>
        </w:r>
        <w:proofErr w:type="spellStart"/>
        <w:r w:rsidRPr="00146332">
          <w:rPr>
            <w:rStyle w:val="a8"/>
            <w:sz w:val="24"/>
            <w:szCs w:val="24"/>
          </w:rPr>
          <w:t>risuyushhij</w:t>
        </w:r>
        <w:proofErr w:type="spellEnd"/>
        <w:r w:rsidRPr="009A32C4">
          <w:rPr>
            <w:rStyle w:val="a8"/>
            <w:sz w:val="24"/>
            <w:szCs w:val="24"/>
            <w:lang w:val="ru-RU"/>
          </w:rPr>
          <w:t>-</w:t>
        </w:r>
        <w:proofErr w:type="spellStart"/>
        <w:r w:rsidRPr="00146332">
          <w:rPr>
            <w:rStyle w:val="a8"/>
            <w:sz w:val="24"/>
            <w:szCs w:val="24"/>
          </w:rPr>
          <w:t>nosom</w:t>
        </w:r>
        <w:proofErr w:type="spellEnd"/>
        <w:r w:rsidRPr="009A32C4">
          <w:rPr>
            <w:rStyle w:val="a8"/>
            <w:sz w:val="24"/>
            <w:szCs w:val="24"/>
            <w:lang w:val="ru-RU"/>
          </w:rPr>
          <w:t>.</w:t>
        </w:r>
        <w:r w:rsidRPr="00146332">
          <w:rPr>
            <w:rStyle w:val="a8"/>
            <w:sz w:val="24"/>
            <w:szCs w:val="24"/>
          </w:rPr>
          <w:t>html</w:t>
        </w:r>
      </w:hyperlink>
    </w:p>
  </w:footnote>
  <w:footnote w:id="149">
    <w:p w:rsidR="00ED321C" w:rsidRPr="00BA5638" w:rsidRDefault="00ED321C" w:rsidP="00B52795">
      <w:pPr>
        <w:spacing w:line="240" w:lineRule="auto"/>
        <w:rPr>
          <w:rFonts w:ascii="Times New Roman" w:hAnsi="Times New Roman"/>
          <w:sz w:val="24"/>
          <w:szCs w:val="24"/>
        </w:rPr>
      </w:pPr>
      <w:r w:rsidRPr="00BA5638">
        <w:rPr>
          <w:rStyle w:val="a3"/>
          <w:rFonts w:ascii="Times New Roman" w:hAnsi="Times New Roman"/>
          <w:sz w:val="24"/>
          <w:szCs w:val="24"/>
        </w:rPr>
        <w:footnoteRef/>
      </w:r>
      <w:r w:rsidRPr="00BA5638">
        <w:rPr>
          <w:rFonts w:ascii="Times New Roman" w:hAnsi="Times New Roman"/>
          <w:sz w:val="24"/>
          <w:szCs w:val="24"/>
        </w:rPr>
        <w:t xml:space="preserve"> Киновед Кирилл </w:t>
      </w:r>
      <w:proofErr w:type="spellStart"/>
      <w:r w:rsidRPr="00BA5638">
        <w:rPr>
          <w:rFonts w:ascii="Times New Roman" w:hAnsi="Times New Roman"/>
          <w:sz w:val="24"/>
          <w:szCs w:val="24"/>
        </w:rPr>
        <w:t>Разлогов</w:t>
      </w:r>
      <w:proofErr w:type="spellEnd"/>
      <w:r w:rsidRPr="00BA5638">
        <w:rPr>
          <w:rFonts w:ascii="Times New Roman" w:hAnsi="Times New Roman"/>
          <w:sz w:val="24"/>
          <w:szCs w:val="24"/>
        </w:rPr>
        <w:t xml:space="preserve">: «Герой нашего времени должен быть человеком!». Электронный ресурс. </w:t>
      </w:r>
      <w:hyperlink r:id="rId5" w:history="1">
        <w:r w:rsidRPr="00BA5638">
          <w:rPr>
            <w:rFonts w:ascii="Times New Roman" w:hAnsi="Times New Roman"/>
            <w:sz w:val="24"/>
            <w:szCs w:val="24"/>
          </w:rPr>
          <w:t>http://www.ural.aif.ru/culture/person/1354544</w:t>
        </w:r>
      </w:hyperlink>
    </w:p>
    <w:p w:rsidR="00ED321C" w:rsidRDefault="00ED321C" w:rsidP="00B52795">
      <w:pPr>
        <w:spacing w:line="240" w:lineRule="auto"/>
      </w:pPr>
    </w:p>
  </w:footnote>
  <w:footnote w:id="150">
    <w:p w:rsidR="00ED321C" w:rsidRPr="006D49E4" w:rsidRDefault="00ED321C" w:rsidP="00C25DCD">
      <w:pPr>
        <w:pStyle w:val="a4"/>
        <w:rPr>
          <w:lang w:val="ru-RU"/>
        </w:rPr>
      </w:pPr>
      <w:r>
        <w:rPr>
          <w:rStyle w:val="a3"/>
        </w:rPr>
        <w:footnoteRef/>
      </w:r>
      <w:r w:rsidRPr="00BA430E">
        <w:rPr>
          <w:lang w:val="ru-RU"/>
        </w:rPr>
        <w:t xml:space="preserve"> </w:t>
      </w:r>
      <w:r w:rsidRPr="00BA430E">
        <w:rPr>
          <w:sz w:val="24"/>
          <w:szCs w:val="24"/>
          <w:lang w:val="ru-RU"/>
        </w:rPr>
        <w:t>Джулай Л.</w:t>
      </w:r>
      <w:r w:rsidRPr="00BA430E">
        <w:rPr>
          <w:lang w:val="ru-RU"/>
        </w:rPr>
        <w:t xml:space="preserve"> </w:t>
      </w:r>
      <w:r>
        <w:rPr>
          <w:sz w:val="24"/>
          <w:szCs w:val="24"/>
          <w:lang w:val="ru-RU"/>
        </w:rPr>
        <w:t xml:space="preserve">Указ соч. </w:t>
      </w:r>
      <w:r w:rsidRPr="006D49E4">
        <w:rPr>
          <w:sz w:val="24"/>
          <w:szCs w:val="24"/>
          <w:lang w:val="ru-RU"/>
        </w:rPr>
        <w:t>С. 235</w:t>
      </w:r>
    </w:p>
    <w:p w:rsidR="00ED321C" w:rsidRPr="003F3A5A" w:rsidRDefault="00ED321C" w:rsidP="00C25DCD">
      <w:pPr>
        <w:pStyle w:val="a4"/>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1C" w:rsidRDefault="00ED321C" w:rsidP="00821B8E">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ED321C" w:rsidRDefault="00ED321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1C" w:rsidRDefault="00ED321C" w:rsidP="00821B8E">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7408D6">
      <w:rPr>
        <w:rStyle w:val="af4"/>
        <w:noProof/>
      </w:rPr>
      <w:t>46</w:t>
    </w:r>
    <w:r>
      <w:rPr>
        <w:rStyle w:val="af4"/>
      </w:rPr>
      <w:fldChar w:fldCharType="end"/>
    </w:r>
  </w:p>
  <w:p w:rsidR="00ED321C" w:rsidRDefault="00ED321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482C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D0A6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8693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2C94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62D5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760B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941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DE5A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7EC3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7ECBD0"/>
    <w:lvl w:ilvl="0">
      <w:start w:val="1"/>
      <w:numFmt w:val="bullet"/>
      <w:lvlText w:val=""/>
      <w:lvlJc w:val="left"/>
      <w:pPr>
        <w:tabs>
          <w:tab w:val="num" w:pos="360"/>
        </w:tabs>
        <w:ind w:left="360" w:hanging="360"/>
      </w:pPr>
      <w:rPr>
        <w:rFonts w:ascii="Symbol" w:hAnsi="Symbol" w:hint="default"/>
      </w:rPr>
    </w:lvl>
  </w:abstractNum>
  <w:abstractNum w:abstractNumId="10">
    <w:nsid w:val="09D26ACB"/>
    <w:multiLevelType w:val="hybridMultilevel"/>
    <w:tmpl w:val="5EBA6BB4"/>
    <w:lvl w:ilvl="0" w:tplc="7700CE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CDB39EC"/>
    <w:multiLevelType w:val="hybridMultilevel"/>
    <w:tmpl w:val="44001008"/>
    <w:lvl w:ilvl="0" w:tplc="D354B340">
      <w:start w:val="1"/>
      <w:numFmt w:val="decimal"/>
      <w:lvlText w:val="%1)"/>
      <w:lvlJc w:val="left"/>
      <w:pPr>
        <w:tabs>
          <w:tab w:val="num" w:pos="360"/>
        </w:tabs>
        <w:ind w:left="360" w:hanging="360"/>
      </w:pPr>
      <w:rPr>
        <w:rFonts w:cs="Times New Roman"/>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1101033"/>
    <w:multiLevelType w:val="hybridMultilevel"/>
    <w:tmpl w:val="3E8A8D82"/>
    <w:lvl w:ilvl="0" w:tplc="8306095E">
      <w:start w:val="1"/>
      <w:numFmt w:val="decimal"/>
      <w:lvlText w:val="%1)"/>
      <w:lvlJc w:val="left"/>
      <w:pPr>
        <w:tabs>
          <w:tab w:val="num" w:pos="1834"/>
        </w:tabs>
        <w:ind w:left="1834" w:hanging="11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EF4AED"/>
    <w:multiLevelType w:val="hybridMultilevel"/>
    <w:tmpl w:val="E9FAD24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42066BA"/>
    <w:multiLevelType w:val="hybridMultilevel"/>
    <w:tmpl w:val="6176868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98E4C62"/>
    <w:multiLevelType w:val="hybridMultilevel"/>
    <w:tmpl w:val="D13CA046"/>
    <w:lvl w:ilvl="0" w:tplc="F44219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F182FBC"/>
    <w:multiLevelType w:val="hybridMultilevel"/>
    <w:tmpl w:val="C890DC2A"/>
    <w:lvl w:ilvl="0" w:tplc="6B1A413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4C550FB2"/>
    <w:multiLevelType w:val="hybridMultilevel"/>
    <w:tmpl w:val="DA42AA4A"/>
    <w:lvl w:ilvl="0" w:tplc="8306095E">
      <w:start w:val="1"/>
      <w:numFmt w:val="decimal"/>
      <w:lvlText w:val="%1)"/>
      <w:lvlJc w:val="left"/>
      <w:pPr>
        <w:tabs>
          <w:tab w:val="num" w:pos="1834"/>
        </w:tabs>
        <w:ind w:left="1834" w:hanging="112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5C171E9E"/>
    <w:multiLevelType w:val="hybridMultilevel"/>
    <w:tmpl w:val="8F82166A"/>
    <w:lvl w:ilvl="0" w:tplc="6408EFC2">
      <w:start w:val="1"/>
      <w:numFmt w:val="decimal"/>
      <w:lvlText w:val="%1)"/>
      <w:lvlJc w:val="left"/>
      <w:pPr>
        <w:tabs>
          <w:tab w:val="num" w:pos="900"/>
        </w:tabs>
        <w:ind w:left="900" w:hanging="360"/>
      </w:pPr>
      <w:rPr>
        <w:rFonts w:cs="Times New Roman"/>
        <w:b w:val="0"/>
        <w:sz w:val="24"/>
      </w:rPr>
    </w:lvl>
    <w:lvl w:ilvl="1" w:tplc="04190011">
      <w:start w:val="1"/>
      <w:numFmt w:val="decimal"/>
      <w:lvlText w:val="%2)"/>
      <w:lvlJc w:val="left"/>
      <w:pPr>
        <w:tabs>
          <w:tab w:val="num" w:pos="1440"/>
        </w:tabs>
        <w:ind w:left="1440" w:hanging="360"/>
      </w:pPr>
      <w:rPr>
        <w:rFonts w:cs="Times New Roman"/>
        <w:sz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27A2E62"/>
    <w:multiLevelType w:val="hybridMultilevel"/>
    <w:tmpl w:val="0D4EBCE8"/>
    <w:lvl w:ilvl="0" w:tplc="8FAE769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7560346"/>
    <w:multiLevelType w:val="hybridMultilevel"/>
    <w:tmpl w:val="7AD6F89E"/>
    <w:lvl w:ilvl="0" w:tplc="3514BFCE">
      <w:start w:val="1"/>
      <w:numFmt w:val="decimal"/>
      <w:lvlText w:val="%1."/>
      <w:lvlJc w:val="left"/>
      <w:pPr>
        <w:tabs>
          <w:tab w:val="num" w:pos="624"/>
        </w:tabs>
        <w:ind w:left="624" w:hanging="62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267978"/>
    <w:multiLevelType w:val="hybridMultilevel"/>
    <w:tmpl w:val="B42CB282"/>
    <w:lvl w:ilvl="0" w:tplc="4C50036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16"/>
  </w:num>
  <w:num w:numId="3">
    <w:abstractNumId w:val="10"/>
  </w:num>
  <w:num w:numId="4">
    <w:abstractNumId w:val="15"/>
  </w:num>
  <w:num w:numId="5">
    <w:abstractNumId w:val="21"/>
  </w:num>
  <w:num w:numId="6">
    <w:abstractNumId w:val="17"/>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0CF"/>
    <w:rsid w:val="00001A52"/>
    <w:rsid w:val="0001621A"/>
    <w:rsid w:val="00033859"/>
    <w:rsid w:val="00033EF1"/>
    <w:rsid w:val="000351F5"/>
    <w:rsid w:val="0004500F"/>
    <w:rsid w:val="00055A7A"/>
    <w:rsid w:val="00057081"/>
    <w:rsid w:val="00060362"/>
    <w:rsid w:val="0006078D"/>
    <w:rsid w:val="00060EA8"/>
    <w:rsid w:val="0006379E"/>
    <w:rsid w:val="0009025A"/>
    <w:rsid w:val="0009321A"/>
    <w:rsid w:val="000A3FF3"/>
    <w:rsid w:val="000B260E"/>
    <w:rsid w:val="000C1853"/>
    <w:rsid w:val="000C20E3"/>
    <w:rsid w:val="000C5622"/>
    <w:rsid w:val="000D12BB"/>
    <w:rsid w:val="000D30E9"/>
    <w:rsid w:val="000D4434"/>
    <w:rsid w:val="000D5D1F"/>
    <w:rsid w:val="000D79A5"/>
    <w:rsid w:val="000E20EC"/>
    <w:rsid w:val="000E6681"/>
    <w:rsid w:val="000F390B"/>
    <w:rsid w:val="000F7F20"/>
    <w:rsid w:val="00112C8C"/>
    <w:rsid w:val="00123EA8"/>
    <w:rsid w:val="001246F9"/>
    <w:rsid w:val="001273FA"/>
    <w:rsid w:val="0012795F"/>
    <w:rsid w:val="00127FB1"/>
    <w:rsid w:val="00130710"/>
    <w:rsid w:val="00132E6D"/>
    <w:rsid w:val="00141493"/>
    <w:rsid w:val="001423BD"/>
    <w:rsid w:val="0014276B"/>
    <w:rsid w:val="00144087"/>
    <w:rsid w:val="00146332"/>
    <w:rsid w:val="001473DF"/>
    <w:rsid w:val="001566AA"/>
    <w:rsid w:val="00163991"/>
    <w:rsid w:val="001749D9"/>
    <w:rsid w:val="00187DC9"/>
    <w:rsid w:val="001B2AB0"/>
    <w:rsid w:val="001B377D"/>
    <w:rsid w:val="001B7622"/>
    <w:rsid w:val="001C3C89"/>
    <w:rsid w:val="001C3CD4"/>
    <w:rsid w:val="001D0CFD"/>
    <w:rsid w:val="001D2BD6"/>
    <w:rsid w:val="001E7C8A"/>
    <w:rsid w:val="001F4602"/>
    <w:rsid w:val="001F54AB"/>
    <w:rsid w:val="00207276"/>
    <w:rsid w:val="00215010"/>
    <w:rsid w:val="002154F3"/>
    <w:rsid w:val="002210F0"/>
    <w:rsid w:val="00222EF9"/>
    <w:rsid w:val="00223C09"/>
    <w:rsid w:val="0022740D"/>
    <w:rsid w:val="002308DE"/>
    <w:rsid w:val="00234B86"/>
    <w:rsid w:val="00236BA7"/>
    <w:rsid w:val="002422E4"/>
    <w:rsid w:val="0024647C"/>
    <w:rsid w:val="00250BC9"/>
    <w:rsid w:val="0025255B"/>
    <w:rsid w:val="002535B9"/>
    <w:rsid w:val="00262D98"/>
    <w:rsid w:val="00263B7F"/>
    <w:rsid w:val="00267D0A"/>
    <w:rsid w:val="00276DE3"/>
    <w:rsid w:val="002807DC"/>
    <w:rsid w:val="00281777"/>
    <w:rsid w:val="0028444F"/>
    <w:rsid w:val="0028487F"/>
    <w:rsid w:val="00285866"/>
    <w:rsid w:val="00285B2E"/>
    <w:rsid w:val="0028607F"/>
    <w:rsid w:val="00293762"/>
    <w:rsid w:val="00294EC4"/>
    <w:rsid w:val="0029683E"/>
    <w:rsid w:val="00296A93"/>
    <w:rsid w:val="00297D01"/>
    <w:rsid w:val="002A11DD"/>
    <w:rsid w:val="002A45B9"/>
    <w:rsid w:val="002A53BB"/>
    <w:rsid w:val="002A5F34"/>
    <w:rsid w:val="002A6390"/>
    <w:rsid w:val="002B4755"/>
    <w:rsid w:val="002B7358"/>
    <w:rsid w:val="002C4184"/>
    <w:rsid w:val="002C5FBC"/>
    <w:rsid w:val="002D3A92"/>
    <w:rsid w:val="002D5BB1"/>
    <w:rsid w:val="002D693A"/>
    <w:rsid w:val="002E0E1F"/>
    <w:rsid w:val="002E29EA"/>
    <w:rsid w:val="002E37CC"/>
    <w:rsid w:val="002E424D"/>
    <w:rsid w:val="002E458C"/>
    <w:rsid w:val="002E58E7"/>
    <w:rsid w:val="002E64D5"/>
    <w:rsid w:val="002F4BC2"/>
    <w:rsid w:val="00300096"/>
    <w:rsid w:val="00300119"/>
    <w:rsid w:val="003032BF"/>
    <w:rsid w:val="00304C03"/>
    <w:rsid w:val="00305D18"/>
    <w:rsid w:val="00313ECC"/>
    <w:rsid w:val="003178C4"/>
    <w:rsid w:val="0032088C"/>
    <w:rsid w:val="00320B59"/>
    <w:rsid w:val="00321DDC"/>
    <w:rsid w:val="00322198"/>
    <w:rsid w:val="003225AA"/>
    <w:rsid w:val="003228C8"/>
    <w:rsid w:val="00322AD3"/>
    <w:rsid w:val="0032403D"/>
    <w:rsid w:val="00325661"/>
    <w:rsid w:val="00326E8C"/>
    <w:rsid w:val="00340A32"/>
    <w:rsid w:val="003414A7"/>
    <w:rsid w:val="00346C17"/>
    <w:rsid w:val="00353680"/>
    <w:rsid w:val="00363B2D"/>
    <w:rsid w:val="0036668D"/>
    <w:rsid w:val="00371677"/>
    <w:rsid w:val="00385026"/>
    <w:rsid w:val="0039104A"/>
    <w:rsid w:val="003A4D6E"/>
    <w:rsid w:val="003B6835"/>
    <w:rsid w:val="003C3EFC"/>
    <w:rsid w:val="003D062E"/>
    <w:rsid w:val="003D5E52"/>
    <w:rsid w:val="003E5D66"/>
    <w:rsid w:val="003E7593"/>
    <w:rsid w:val="003F0EE0"/>
    <w:rsid w:val="003F26D0"/>
    <w:rsid w:val="003F3A5A"/>
    <w:rsid w:val="003F5206"/>
    <w:rsid w:val="004017AC"/>
    <w:rsid w:val="00404937"/>
    <w:rsid w:val="00406BFC"/>
    <w:rsid w:val="0040791C"/>
    <w:rsid w:val="004118F2"/>
    <w:rsid w:val="0041246D"/>
    <w:rsid w:val="00412BD9"/>
    <w:rsid w:val="00412D96"/>
    <w:rsid w:val="00412E71"/>
    <w:rsid w:val="00413AC0"/>
    <w:rsid w:val="004148CB"/>
    <w:rsid w:val="00414C29"/>
    <w:rsid w:val="0042341F"/>
    <w:rsid w:val="004235AB"/>
    <w:rsid w:val="00424C6B"/>
    <w:rsid w:val="004265E5"/>
    <w:rsid w:val="00426B21"/>
    <w:rsid w:val="00432874"/>
    <w:rsid w:val="00436F77"/>
    <w:rsid w:val="00441D92"/>
    <w:rsid w:val="00442DA7"/>
    <w:rsid w:val="004539AD"/>
    <w:rsid w:val="0045450E"/>
    <w:rsid w:val="00454D01"/>
    <w:rsid w:val="00456592"/>
    <w:rsid w:val="00457B6F"/>
    <w:rsid w:val="004647CB"/>
    <w:rsid w:val="004706D7"/>
    <w:rsid w:val="00470BB4"/>
    <w:rsid w:val="0047683A"/>
    <w:rsid w:val="00480122"/>
    <w:rsid w:val="00482CE1"/>
    <w:rsid w:val="00485C04"/>
    <w:rsid w:val="004901D5"/>
    <w:rsid w:val="00496055"/>
    <w:rsid w:val="004972C7"/>
    <w:rsid w:val="004A2550"/>
    <w:rsid w:val="004A566B"/>
    <w:rsid w:val="004C14BB"/>
    <w:rsid w:val="004E4E4D"/>
    <w:rsid w:val="004E706E"/>
    <w:rsid w:val="004F0569"/>
    <w:rsid w:val="00505024"/>
    <w:rsid w:val="00506921"/>
    <w:rsid w:val="00517144"/>
    <w:rsid w:val="00531B28"/>
    <w:rsid w:val="00534BC6"/>
    <w:rsid w:val="00536245"/>
    <w:rsid w:val="0057204F"/>
    <w:rsid w:val="00574F75"/>
    <w:rsid w:val="005815EC"/>
    <w:rsid w:val="00586412"/>
    <w:rsid w:val="0059320C"/>
    <w:rsid w:val="005A12F5"/>
    <w:rsid w:val="005A14E0"/>
    <w:rsid w:val="005A27B7"/>
    <w:rsid w:val="005A5E62"/>
    <w:rsid w:val="005A61A8"/>
    <w:rsid w:val="005A757D"/>
    <w:rsid w:val="005C0460"/>
    <w:rsid w:val="005C269D"/>
    <w:rsid w:val="005C3258"/>
    <w:rsid w:val="005C5426"/>
    <w:rsid w:val="005D0DB8"/>
    <w:rsid w:val="005D1E8B"/>
    <w:rsid w:val="005D2AE8"/>
    <w:rsid w:val="005E48CC"/>
    <w:rsid w:val="005E4E9F"/>
    <w:rsid w:val="005E51A2"/>
    <w:rsid w:val="005F244B"/>
    <w:rsid w:val="005F610E"/>
    <w:rsid w:val="005F66C6"/>
    <w:rsid w:val="005F7736"/>
    <w:rsid w:val="00611CC3"/>
    <w:rsid w:val="00612AE3"/>
    <w:rsid w:val="0063323C"/>
    <w:rsid w:val="006376B1"/>
    <w:rsid w:val="00641AAB"/>
    <w:rsid w:val="00652072"/>
    <w:rsid w:val="006529D2"/>
    <w:rsid w:val="00655A08"/>
    <w:rsid w:val="00656ED7"/>
    <w:rsid w:val="00660024"/>
    <w:rsid w:val="00666DE3"/>
    <w:rsid w:val="00673FDE"/>
    <w:rsid w:val="0067467D"/>
    <w:rsid w:val="0068014C"/>
    <w:rsid w:val="006848E8"/>
    <w:rsid w:val="006A04A1"/>
    <w:rsid w:val="006A25EE"/>
    <w:rsid w:val="006A71CD"/>
    <w:rsid w:val="006C13CF"/>
    <w:rsid w:val="006C470B"/>
    <w:rsid w:val="006D0BCF"/>
    <w:rsid w:val="006D44DA"/>
    <w:rsid w:val="006D49E4"/>
    <w:rsid w:val="006F4C22"/>
    <w:rsid w:val="006F6ADB"/>
    <w:rsid w:val="006F796C"/>
    <w:rsid w:val="0070351F"/>
    <w:rsid w:val="00723491"/>
    <w:rsid w:val="007256F8"/>
    <w:rsid w:val="00737048"/>
    <w:rsid w:val="007408D6"/>
    <w:rsid w:val="0074158C"/>
    <w:rsid w:val="00747A24"/>
    <w:rsid w:val="0075113F"/>
    <w:rsid w:val="0075451E"/>
    <w:rsid w:val="00755E1C"/>
    <w:rsid w:val="007618D7"/>
    <w:rsid w:val="00764C91"/>
    <w:rsid w:val="0076598F"/>
    <w:rsid w:val="00765A60"/>
    <w:rsid w:val="00774104"/>
    <w:rsid w:val="0077749A"/>
    <w:rsid w:val="0078187E"/>
    <w:rsid w:val="00783BC5"/>
    <w:rsid w:val="00783F01"/>
    <w:rsid w:val="00785792"/>
    <w:rsid w:val="00787574"/>
    <w:rsid w:val="007901C2"/>
    <w:rsid w:val="007951AD"/>
    <w:rsid w:val="007A14A1"/>
    <w:rsid w:val="007A3FBE"/>
    <w:rsid w:val="007A404C"/>
    <w:rsid w:val="007B4B08"/>
    <w:rsid w:val="007B5766"/>
    <w:rsid w:val="007C3EB0"/>
    <w:rsid w:val="007C5BC7"/>
    <w:rsid w:val="007D22A9"/>
    <w:rsid w:val="007D2CC3"/>
    <w:rsid w:val="007D4504"/>
    <w:rsid w:val="007E0D3B"/>
    <w:rsid w:val="007E19E2"/>
    <w:rsid w:val="007E1B33"/>
    <w:rsid w:val="007E4042"/>
    <w:rsid w:val="007E675C"/>
    <w:rsid w:val="007E7BE3"/>
    <w:rsid w:val="007F246B"/>
    <w:rsid w:val="007F61CA"/>
    <w:rsid w:val="007F7649"/>
    <w:rsid w:val="00812CCF"/>
    <w:rsid w:val="00813259"/>
    <w:rsid w:val="00814B6B"/>
    <w:rsid w:val="00817618"/>
    <w:rsid w:val="008216DB"/>
    <w:rsid w:val="00821B8E"/>
    <w:rsid w:val="0082357D"/>
    <w:rsid w:val="00834858"/>
    <w:rsid w:val="008360C0"/>
    <w:rsid w:val="008429B3"/>
    <w:rsid w:val="00843F2E"/>
    <w:rsid w:val="00844D04"/>
    <w:rsid w:val="00846369"/>
    <w:rsid w:val="008516D0"/>
    <w:rsid w:val="0085203C"/>
    <w:rsid w:val="008530C2"/>
    <w:rsid w:val="008554D6"/>
    <w:rsid w:val="00855C07"/>
    <w:rsid w:val="0085660D"/>
    <w:rsid w:val="00857167"/>
    <w:rsid w:val="008573B1"/>
    <w:rsid w:val="00860120"/>
    <w:rsid w:val="00862846"/>
    <w:rsid w:val="00863803"/>
    <w:rsid w:val="00870928"/>
    <w:rsid w:val="00871ECD"/>
    <w:rsid w:val="00875B85"/>
    <w:rsid w:val="008906A0"/>
    <w:rsid w:val="0089229C"/>
    <w:rsid w:val="00895187"/>
    <w:rsid w:val="008B01AC"/>
    <w:rsid w:val="008B09CD"/>
    <w:rsid w:val="008B1A94"/>
    <w:rsid w:val="008B1E78"/>
    <w:rsid w:val="008B3F39"/>
    <w:rsid w:val="008B5C24"/>
    <w:rsid w:val="008B61D1"/>
    <w:rsid w:val="008B6CF1"/>
    <w:rsid w:val="008C025A"/>
    <w:rsid w:val="008C4C81"/>
    <w:rsid w:val="008D5FCA"/>
    <w:rsid w:val="008E160F"/>
    <w:rsid w:val="008E3C45"/>
    <w:rsid w:val="008E6876"/>
    <w:rsid w:val="008E6E4B"/>
    <w:rsid w:val="008F50CF"/>
    <w:rsid w:val="0090459F"/>
    <w:rsid w:val="00913702"/>
    <w:rsid w:val="00913759"/>
    <w:rsid w:val="00916CB3"/>
    <w:rsid w:val="00920724"/>
    <w:rsid w:val="009218C5"/>
    <w:rsid w:val="009220B5"/>
    <w:rsid w:val="00926AA4"/>
    <w:rsid w:val="00927F2B"/>
    <w:rsid w:val="00952A6C"/>
    <w:rsid w:val="009565DB"/>
    <w:rsid w:val="00957A03"/>
    <w:rsid w:val="0096355F"/>
    <w:rsid w:val="009661E0"/>
    <w:rsid w:val="009667E4"/>
    <w:rsid w:val="00975B00"/>
    <w:rsid w:val="009809F6"/>
    <w:rsid w:val="00991514"/>
    <w:rsid w:val="009A32C4"/>
    <w:rsid w:val="009A57E6"/>
    <w:rsid w:val="009A647C"/>
    <w:rsid w:val="009A68A1"/>
    <w:rsid w:val="009B2615"/>
    <w:rsid w:val="009B2B37"/>
    <w:rsid w:val="009B30CF"/>
    <w:rsid w:val="009B6144"/>
    <w:rsid w:val="009C7B49"/>
    <w:rsid w:val="009D56BB"/>
    <w:rsid w:val="009D6AE4"/>
    <w:rsid w:val="009D6DBD"/>
    <w:rsid w:val="009D7941"/>
    <w:rsid w:val="009E6403"/>
    <w:rsid w:val="009E6628"/>
    <w:rsid w:val="009E6AC6"/>
    <w:rsid w:val="009F38C1"/>
    <w:rsid w:val="009F410B"/>
    <w:rsid w:val="00A02A7A"/>
    <w:rsid w:val="00A0767B"/>
    <w:rsid w:val="00A1193A"/>
    <w:rsid w:val="00A15927"/>
    <w:rsid w:val="00A23665"/>
    <w:rsid w:val="00A25E89"/>
    <w:rsid w:val="00A2605A"/>
    <w:rsid w:val="00A30B1A"/>
    <w:rsid w:val="00A31056"/>
    <w:rsid w:val="00A31DA4"/>
    <w:rsid w:val="00A41C65"/>
    <w:rsid w:val="00A44678"/>
    <w:rsid w:val="00A55B17"/>
    <w:rsid w:val="00A8563D"/>
    <w:rsid w:val="00A927DB"/>
    <w:rsid w:val="00A92E9B"/>
    <w:rsid w:val="00AB6819"/>
    <w:rsid w:val="00AB7527"/>
    <w:rsid w:val="00AC0379"/>
    <w:rsid w:val="00AC1F4A"/>
    <w:rsid w:val="00AC2DCB"/>
    <w:rsid w:val="00AD3F84"/>
    <w:rsid w:val="00AD6FBB"/>
    <w:rsid w:val="00AF0C38"/>
    <w:rsid w:val="00AF1EEE"/>
    <w:rsid w:val="00AF2557"/>
    <w:rsid w:val="00AF5821"/>
    <w:rsid w:val="00B01336"/>
    <w:rsid w:val="00B0621F"/>
    <w:rsid w:val="00B10892"/>
    <w:rsid w:val="00B108E7"/>
    <w:rsid w:val="00B306F9"/>
    <w:rsid w:val="00B317AA"/>
    <w:rsid w:val="00B34E4B"/>
    <w:rsid w:val="00B3678C"/>
    <w:rsid w:val="00B36B1E"/>
    <w:rsid w:val="00B44724"/>
    <w:rsid w:val="00B4654F"/>
    <w:rsid w:val="00B47C4C"/>
    <w:rsid w:val="00B52795"/>
    <w:rsid w:val="00B6127E"/>
    <w:rsid w:val="00B64AE4"/>
    <w:rsid w:val="00B6589A"/>
    <w:rsid w:val="00B73FFC"/>
    <w:rsid w:val="00B774A2"/>
    <w:rsid w:val="00B83991"/>
    <w:rsid w:val="00B867C6"/>
    <w:rsid w:val="00B92022"/>
    <w:rsid w:val="00BA430E"/>
    <w:rsid w:val="00BA5638"/>
    <w:rsid w:val="00BB13BC"/>
    <w:rsid w:val="00BB6115"/>
    <w:rsid w:val="00BB74A7"/>
    <w:rsid w:val="00BC3D47"/>
    <w:rsid w:val="00BC7692"/>
    <w:rsid w:val="00BD4F80"/>
    <w:rsid w:val="00BE2DAE"/>
    <w:rsid w:val="00BE63D8"/>
    <w:rsid w:val="00BF0FC3"/>
    <w:rsid w:val="00C053BE"/>
    <w:rsid w:val="00C06706"/>
    <w:rsid w:val="00C1052A"/>
    <w:rsid w:val="00C1166D"/>
    <w:rsid w:val="00C12A60"/>
    <w:rsid w:val="00C1642A"/>
    <w:rsid w:val="00C22C2D"/>
    <w:rsid w:val="00C25DCD"/>
    <w:rsid w:val="00C30629"/>
    <w:rsid w:val="00C32513"/>
    <w:rsid w:val="00C4098F"/>
    <w:rsid w:val="00C43565"/>
    <w:rsid w:val="00C4458A"/>
    <w:rsid w:val="00C446EF"/>
    <w:rsid w:val="00C44C67"/>
    <w:rsid w:val="00C458DC"/>
    <w:rsid w:val="00C63B99"/>
    <w:rsid w:val="00C66599"/>
    <w:rsid w:val="00C70692"/>
    <w:rsid w:val="00C724D1"/>
    <w:rsid w:val="00C771DC"/>
    <w:rsid w:val="00C8682F"/>
    <w:rsid w:val="00C9016B"/>
    <w:rsid w:val="00C91009"/>
    <w:rsid w:val="00C9228B"/>
    <w:rsid w:val="00C947AD"/>
    <w:rsid w:val="00C94CD8"/>
    <w:rsid w:val="00C95128"/>
    <w:rsid w:val="00C960A3"/>
    <w:rsid w:val="00C9675B"/>
    <w:rsid w:val="00C96F92"/>
    <w:rsid w:val="00CA07BA"/>
    <w:rsid w:val="00CA0966"/>
    <w:rsid w:val="00CA6B6A"/>
    <w:rsid w:val="00CB239A"/>
    <w:rsid w:val="00CB3E58"/>
    <w:rsid w:val="00CC09E3"/>
    <w:rsid w:val="00CC2919"/>
    <w:rsid w:val="00CC7279"/>
    <w:rsid w:val="00CD0F98"/>
    <w:rsid w:val="00CD3FED"/>
    <w:rsid w:val="00CE0789"/>
    <w:rsid w:val="00CE0F05"/>
    <w:rsid w:val="00CE218D"/>
    <w:rsid w:val="00CE4180"/>
    <w:rsid w:val="00CE5467"/>
    <w:rsid w:val="00CE649A"/>
    <w:rsid w:val="00CE7CC8"/>
    <w:rsid w:val="00D102DF"/>
    <w:rsid w:val="00D1099C"/>
    <w:rsid w:val="00D13674"/>
    <w:rsid w:val="00D13DC3"/>
    <w:rsid w:val="00D14480"/>
    <w:rsid w:val="00D25B6D"/>
    <w:rsid w:val="00D2703C"/>
    <w:rsid w:val="00D3654A"/>
    <w:rsid w:val="00D37C85"/>
    <w:rsid w:val="00D400F4"/>
    <w:rsid w:val="00D40369"/>
    <w:rsid w:val="00D41284"/>
    <w:rsid w:val="00D4338C"/>
    <w:rsid w:val="00D46DCC"/>
    <w:rsid w:val="00D54EF0"/>
    <w:rsid w:val="00D57138"/>
    <w:rsid w:val="00D63464"/>
    <w:rsid w:val="00D733EA"/>
    <w:rsid w:val="00D75F8F"/>
    <w:rsid w:val="00D76FCD"/>
    <w:rsid w:val="00D80CC7"/>
    <w:rsid w:val="00D83372"/>
    <w:rsid w:val="00D87FA8"/>
    <w:rsid w:val="00D93B07"/>
    <w:rsid w:val="00D93B58"/>
    <w:rsid w:val="00D93DE1"/>
    <w:rsid w:val="00DA54C8"/>
    <w:rsid w:val="00DA5DBA"/>
    <w:rsid w:val="00DB0774"/>
    <w:rsid w:val="00DC162C"/>
    <w:rsid w:val="00DE2E99"/>
    <w:rsid w:val="00DF23B4"/>
    <w:rsid w:val="00DF3D49"/>
    <w:rsid w:val="00DF64D0"/>
    <w:rsid w:val="00E02369"/>
    <w:rsid w:val="00E03BDE"/>
    <w:rsid w:val="00E05EF7"/>
    <w:rsid w:val="00E1272B"/>
    <w:rsid w:val="00E175C7"/>
    <w:rsid w:val="00E254B1"/>
    <w:rsid w:val="00E26042"/>
    <w:rsid w:val="00E40B9D"/>
    <w:rsid w:val="00E5210C"/>
    <w:rsid w:val="00E56A94"/>
    <w:rsid w:val="00E6264F"/>
    <w:rsid w:val="00E63031"/>
    <w:rsid w:val="00E675D2"/>
    <w:rsid w:val="00E7137B"/>
    <w:rsid w:val="00E71D4A"/>
    <w:rsid w:val="00E71F22"/>
    <w:rsid w:val="00E72F91"/>
    <w:rsid w:val="00E97AE4"/>
    <w:rsid w:val="00EA51A1"/>
    <w:rsid w:val="00EB05A9"/>
    <w:rsid w:val="00EB4B3E"/>
    <w:rsid w:val="00ED2288"/>
    <w:rsid w:val="00ED2842"/>
    <w:rsid w:val="00ED321C"/>
    <w:rsid w:val="00ED3F5D"/>
    <w:rsid w:val="00ED62CF"/>
    <w:rsid w:val="00EE0064"/>
    <w:rsid w:val="00EE100E"/>
    <w:rsid w:val="00EE74AF"/>
    <w:rsid w:val="00EF0B91"/>
    <w:rsid w:val="00EF1ACB"/>
    <w:rsid w:val="00EF4C12"/>
    <w:rsid w:val="00EF6BFF"/>
    <w:rsid w:val="00F0604A"/>
    <w:rsid w:val="00F2023B"/>
    <w:rsid w:val="00F225A7"/>
    <w:rsid w:val="00F239A9"/>
    <w:rsid w:val="00F26DF0"/>
    <w:rsid w:val="00F335B2"/>
    <w:rsid w:val="00F40455"/>
    <w:rsid w:val="00F412DE"/>
    <w:rsid w:val="00F43D35"/>
    <w:rsid w:val="00F50BCD"/>
    <w:rsid w:val="00F517CC"/>
    <w:rsid w:val="00F62CBA"/>
    <w:rsid w:val="00F768BD"/>
    <w:rsid w:val="00F77A3C"/>
    <w:rsid w:val="00F82C14"/>
    <w:rsid w:val="00F848AC"/>
    <w:rsid w:val="00F87020"/>
    <w:rsid w:val="00F90A79"/>
    <w:rsid w:val="00FA0B4D"/>
    <w:rsid w:val="00FA2C46"/>
    <w:rsid w:val="00FB5C49"/>
    <w:rsid w:val="00FB6114"/>
    <w:rsid w:val="00FC6347"/>
    <w:rsid w:val="00FE0700"/>
    <w:rsid w:val="00FE0F84"/>
    <w:rsid w:val="00FE5DC6"/>
    <w:rsid w:val="00FE6219"/>
    <w:rsid w:val="00FF4711"/>
    <w:rsid w:val="00FF57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8682F"/>
    <w:pPr>
      <w:spacing w:after="200" w:line="276" w:lineRule="auto"/>
    </w:pPr>
    <w:rPr>
      <w:sz w:val="22"/>
      <w:szCs w:val="22"/>
    </w:rPr>
  </w:style>
  <w:style w:type="paragraph" w:styleId="1">
    <w:name w:val="heading 1"/>
    <w:basedOn w:val="a"/>
    <w:next w:val="a"/>
    <w:link w:val="10"/>
    <w:uiPriority w:val="99"/>
    <w:qFormat/>
    <w:rsid w:val="009B30CF"/>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9B30CF"/>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9B30CF"/>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30CF"/>
    <w:rPr>
      <w:rFonts w:ascii="Arial" w:hAnsi="Arial" w:cs="Arial"/>
      <w:b/>
      <w:bCs/>
      <w:kern w:val="32"/>
      <w:sz w:val="32"/>
      <w:szCs w:val="32"/>
    </w:rPr>
  </w:style>
  <w:style w:type="character" w:customStyle="1" w:styleId="20">
    <w:name w:val="Заголовок 2 Знак"/>
    <w:link w:val="2"/>
    <w:uiPriority w:val="99"/>
    <w:locked/>
    <w:rsid w:val="009B30CF"/>
    <w:rPr>
      <w:rFonts w:ascii="Arial" w:hAnsi="Arial" w:cs="Arial"/>
      <w:b/>
      <w:bCs/>
      <w:i/>
      <w:iCs/>
      <w:sz w:val="28"/>
      <w:szCs w:val="28"/>
    </w:rPr>
  </w:style>
  <w:style w:type="character" w:customStyle="1" w:styleId="30">
    <w:name w:val="Заголовок 3 Знак"/>
    <w:link w:val="3"/>
    <w:uiPriority w:val="99"/>
    <w:locked/>
    <w:rsid w:val="009B30CF"/>
    <w:rPr>
      <w:rFonts w:ascii="Arial" w:hAnsi="Arial" w:cs="Arial"/>
      <w:b/>
      <w:bCs/>
      <w:sz w:val="26"/>
      <w:szCs w:val="26"/>
    </w:rPr>
  </w:style>
  <w:style w:type="character" w:styleId="a3">
    <w:name w:val="footnote reference"/>
    <w:uiPriority w:val="99"/>
    <w:semiHidden/>
    <w:rsid w:val="009B30CF"/>
    <w:rPr>
      <w:rFonts w:cs="Times New Roman"/>
      <w:vertAlign w:val="superscript"/>
    </w:rPr>
  </w:style>
  <w:style w:type="paragraph" w:styleId="a4">
    <w:name w:val="footnote text"/>
    <w:basedOn w:val="a"/>
    <w:link w:val="a5"/>
    <w:uiPriority w:val="99"/>
    <w:semiHidden/>
    <w:rsid w:val="009B30CF"/>
    <w:pPr>
      <w:spacing w:after="0" w:line="240" w:lineRule="auto"/>
    </w:pPr>
    <w:rPr>
      <w:rFonts w:ascii="Times New Roman" w:hAnsi="Times New Roman"/>
      <w:bCs/>
      <w:sz w:val="20"/>
      <w:szCs w:val="20"/>
      <w:lang w:val="en-US" w:eastAsia="en-US"/>
    </w:rPr>
  </w:style>
  <w:style w:type="character" w:customStyle="1" w:styleId="a5">
    <w:name w:val="Текст сноски Знак"/>
    <w:link w:val="a4"/>
    <w:uiPriority w:val="99"/>
    <w:semiHidden/>
    <w:locked/>
    <w:rsid w:val="009B30CF"/>
    <w:rPr>
      <w:rFonts w:ascii="Times New Roman" w:hAnsi="Times New Roman" w:cs="Times New Roman"/>
      <w:bCs/>
      <w:sz w:val="20"/>
      <w:szCs w:val="20"/>
      <w:lang w:val="en-US" w:eastAsia="en-US"/>
    </w:rPr>
  </w:style>
  <w:style w:type="character" w:customStyle="1" w:styleId="apple-converted-space">
    <w:name w:val="apple-converted-space"/>
    <w:rsid w:val="009B30CF"/>
    <w:rPr>
      <w:rFonts w:cs="Times New Roman"/>
    </w:rPr>
  </w:style>
  <w:style w:type="character" w:styleId="a6">
    <w:name w:val="Emphasis"/>
    <w:uiPriority w:val="20"/>
    <w:qFormat/>
    <w:rsid w:val="009B30CF"/>
    <w:rPr>
      <w:rFonts w:cs="Times New Roman"/>
      <w:i/>
    </w:rPr>
  </w:style>
  <w:style w:type="paragraph" w:styleId="a7">
    <w:name w:val="Normal (Web)"/>
    <w:basedOn w:val="a"/>
    <w:uiPriority w:val="99"/>
    <w:rsid w:val="009B30CF"/>
    <w:pPr>
      <w:spacing w:before="100" w:beforeAutospacing="1" w:after="100" w:afterAutospacing="1" w:line="240" w:lineRule="auto"/>
    </w:pPr>
    <w:rPr>
      <w:rFonts w:ascii="Times New Roman" w:hAnsi="Times New Roman"/>
      <w:sz w:val="24"/>
      <w:szCs w:val="24"/>
    </w:rPr>
  </w:style>
  <w:style w:type="character" w:styleId="a8">
    <w:name w:val="Hyperlink"/>
    <w:uiPriority w:val="99"/>
    <w:rsid w:val="009B30CF"/>
    <w:rPr>
      <w:rFonts w:cs="Times New Roman"/>
      <w:color w:val="0000FF"/>
      <w:u w:val="single"/>
    </w:rPr>
  </w:style>
  <w:style w:type="paragraph" w:styleId="a9">
    <w:name w:val="Body Text Indent"/>
    <w:basedOn w:val="a"/>
    <w:link w:val="aa"/>
    <w:uiPriority w:val="99"/>
    <w:rsid w:val="009B30CF"/>
    <w:pPr>
      <w:spacing w:after="0" w:line="360" w:lineRule="auto"/>
      <w:ind w:firstLine="720"/>
      <w:jc w:val="both"/>
    </w:pPr>
    <w:rPr>
      <w:rFonts w:ascii="Times New Roman" w:hAnsi="Times New Roman"/>
      <w:sz w:val="28"/>
      <w:szCs w:val="20"/>
    </w:rPr>
  </w:style>
  <w:style w:type="character" w:customStyle="1" w:styleId="aa">
    <w:name w:val="Основной текст с отступом Знак"/>
    <w:link w:val="a9"/>
    <w:uiPriority w:val="99"/>
    <w:locked/>
    <w:rsid w:val="009B30CF"/>
    <w:rPr>
      <w:rFonts w:ascii="Times New Roman" w:hAnsi="Times New Roman" w:cs="Times New Roman"/>
      <w:sz w:val="20"/>
      <w:szCs w:val="20"/>
    </w:rPr>
  </w:style>
  <w:style w:type="paragraph" w:styleId="ab">
    <w:name w:val="Body Text"/>
    <w:basedOn w:val="a"/>
    <w:link w:val="ac"/>
    <w:uiPriority w:val="99"/>
    <w:rsid w:val="009B30CF"/>
    <w:pPr>
      <w:spacing w:after="120" w:line="240" w:lineRule="auto"/>
    </w:pPr>
    <w:rPr>
      <w:rFonts w:ascii="Times New Roman" w:hAnsi="Times New Roman"/>
      <w:sz w:val="20"/>
      <w:szCs w:val="20"/>
    </w:rPr>
  </w:style>
  <w:style w:type="character" w:customStyle="1" w:styleId="ac">
    <w:name w:val="Основной текст Знак"/>
    <w:link w:val="ab"/>
    <w:uiPriority w:val="99"/>
    <w:locked/>
    <w:rsid w:val="009B30CF"/>
    <w:rPr>
      <w:rFonts w:ascii="Times New Roman" w:hAnsi="Times New Roman" w:cs="Times New Roman"/>
      <w:sz w:val="20"/>
      <w:szCs w:val="20"/>
    </w:rPr>
  </w:style>
  <w:style w:type="character" w:styleId="ad">
    <w:name w:val="Strong"/>
    <w:uiPriority w:val="99"/>
    <w:qFormat/>
    <w:rsid w:val="009B30CF"/>
    <w:rPr>
      <w:rFonts w:cs="Times New Roman"/>
      <w:b/>
    </w:rPr>
  </w:style>
  <w:style w:type="character" w:customStyle="1" w:styleId="hl">
    <w:name w:val="hl"/>
    <w:uiPriority w:val="99"/>
    <w:rsid w:val="009B30CF"/>
  </w:style>
  <w:style w:type="character" w:styleId="ae">
    <w:name w:val="FollowedHyperlink"/>
    <w:uiPriority w:val="99"/>
    <w:rsid w:val="009B30CF"/>
    <w:rPr>
      <w:rFonts w:cs="Times New Roman"/>
      <w:color w:val="800080"/>
      <w:u w:val="single"/>
    </w:rPr>
  </w:style>
  <w:style w:type="character" w:customStyle="1" w:styleId="spelle">
    <w:name w:val="spelle"/>
    <w:uiPriority w:val="99"/>
    <w:rsid w:val="009B30CF"/>
  </w:style>
  <w:style w:type="paragraph" w:styleId="af">
    <w:name w:val="Balloon Text"/>
    <w:basedOn w:val="a"/>
    <w:link w:val="af0"/>
    <w:uiPriority w:val="99"/>
    <w:rsid w:val="009B30CF"/>
    <w:pPr>
      <w:spacing w:after="0" w:line="240" w:lineRule="auto"/>
    </w:pPr>
    <w:rPr>
      <w:rFonts w:ascii="Tahoma" w:hAnsi="Tahoma"/>
      <w:sz w:val="16"/>
      <w:szCs w:val="16"/>
    </w:rPr>
  </w:style>
  <w:style w:type="character" w:customStyle="1" w:styleId="af0">
    <w:name w:val="Текст выноски Знак"/>
    <w:link w:val="af"/>
    <w:uiPriority w:val="99"/>
    <w:locked/>
    <w:rsid w:val="009B30CF"/>
    <w:rPr>
      <w:rFonts w:ascii="Tahoma" w:hAnsi="Tahoma" w:cs="Times New Roman"/>
      <w:sz w:val="16"/>
      <w:szCs w:val="16"/>
    </w:rPr>
  </w:style>
  <w:style w:type="paragraph" w:styleId="11">
    <w:name w:val="toc 1"/>
    <w:basedOn w:val="a"/>
    <w:next w:val="a"/>
    <w:autoRedefine/>
    <w:uiPriority w:val="99"/>
    <w:semiHidden/>
    <w:rsid w:val="009B30CF"/>
    <w:pPr>
      <w:spacing w:after="0" w:line="240" w:lineRule="auto"/>
    </w:pPr>
    <w:rPr>
      <w:rFonts w:ascii="Times New Roman" w:hAnsi="Times New Roman"/>
      <w:sz w:val="24"/>
      <w:szCs w:val="24"/>
    </w:rPr>
  </w:style>
  <w:style w:type="paragraph" w:styleId="31">
    <w:name w:val="toc 3"/>
    <w:basedOn w:val="a"/>
    <w:next w:val="a"/>
    <w:autoRedefine/>
    <w:uiPriority w:val="99"/>
    <w:semiHidden/>
    <w:rsid w:val="009B30CF"/>
    <w:pPr>
      <w:spacing w:after="0" w:line="240" w:lineRule="auto"/>
      <w:ind w:left="480"/>
    </w:pPr>
    <w:rPr>
      <w:rFonts w:ascii="Times New Roman" w:hAnsi="Times New Roman"/>
      <w:sz w:val="24"/>
      <w:szCs w:val="24"/>
    </w:rPr>
  </w:style>
  <w:style w:type="character" w:customStyle="1" w:styleId="af1">
    <w:name w:val="Знак Знак"/>
    <w:uiPriority w:val="99"/>
    <w:semiHidden/>
    <w:locked/>
    <w:rsid w:val="00C25DCD"/>
    <w:rPr>
      <w:rFonts w:cs="Times New Roman"/>
      <w:lang w:val="ru-RU" w:eastAsia="ru-RU" w:bidi="ar-SA"/>
    </w:rPr>
  </w:style>
  <w:style w:type="paragraph" w:styleId="af2">
    <w:name w:val="header"/>
    <w:basedOn w:val="a"/>
    <w:link w:val="af3"/>
    <w:uiPriority w:val="99"/>
    <w:locked/>
    <w:rsid w:val="0082357D"/>
    <w:pPr>
      <w:tabs>
        <w:tab w:val="center" w:pos="4677"/>
        <w:tab w:val="right" w:pos="9355"/>
      </w:tabs>
    </w:pPr>
  </w:style>
  <w:style w:type="character" w:customStyle="1" w:styleId="af3">
    <w:name w:val="Верхний колонтитул Знак"/>
    <w:basedOn w:val="a0"/>
    <w:link w:val="af2"/>
    <w:uiPriority w:val="99"/>
    <w:semiHidden/>
    <w:rsid w:val="00E76DF7"/>
  </w:style>
  <w:style w:type="character" w:styleId="af4">
    <w:name w:val="page number"/>
    <w:uiPriority w:val="99"/>
    <w:locked/>
    <w:rsid w:val="0082357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06714">
      <w:marLeft w:val="0"/>
      <w:marRight w:val="0"/>
      <w:marTop w:val="0"/>
      <w:marBottom w:val="0"/>
      <w:divBdr>
        <w:top w:val="none" w:sz="0" w:space="0" w:color="auto"/>
        <w:left w:val="none" w:sz="0" w:space="0" w:color="auto"/>
        <w:bottom w:val="none" w:sz="0" w:space="0" w:color="auto"/>
        <w:right w:val="none" w:sz="0" w:space="0" w:color="auto"/>
      </w:divBdr>
    </w:div>
    <w:div w:id="1955206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l.aif.ru/culture/person/13545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dkino.ru/blog/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k.ru/index.php?id=223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ids.ru/news/2008/02/29-7714.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pelcin.ru/interviews/25153-andrej-titov-idealnyj-geroj-dokumentalnogo-kino-slepogluxonemoj-mansi-risuyushhij-nosom.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l.aif.ru/culture/person/1354544" TargetMode="External"/><Relationship Id="rId2" Type="http://schemas.openxmlformats.org/officeDocument/2006/relationships/hyperlink" Target="http://cdkino.ru/blog/41/" TargetMode="External"/><Relationship Id="rId1" Type="http://schemas.openxmlformats.org/officeDocument/2006/relationships/hyperlink" Target="http://www.ipk.ru/index.php?id=2235" TargetMode="External"/><Relationship Id="rId5" Type="http://schemas.openxmlformats.org/officeDocument/2006/relationships/hyperlink" Target="http://www.ural.aif.ru/culture/person/1354544" TargetMode="External"/><Relationship Id="rId4" Type="http://schemas.openxmlformats.org/officeDocument/2006/relationships/hyperlink" Target="http://apelcin.ru/interviews/25153-andrej-titov-idealnyj-geroj-dokumentalnogo-kino-slepogluxonemoj-mansi-risuyushhij-nos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D396-4923-4A28-9FA9-2F2CFDCB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117</Pages>
  <Words>29516</Words>
  <Characters>168246</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Редактор информационных багов ДИАВ</cp:lastModifiedBy>
  <cp:revision>373</cp:revision>
  <cp:lastPrinted>2015-05-17T20:50:00Z</cp:lastPrinted>
  <dcterms:created xsi:type="dcterms:W3CDTF">2015-05-02T07:32:00Z</dcterms:created>
  <dcterms:modified xsi:type="dcterms:W3CDTF">2015-05-17T20:51:00Z</dcterms:modified>
</cp:coreProperties>
</file>