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0F" w:rsidRPr="00AE54DE" w:rsidRDefault="00D75D0F" w:rsidP="00AE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54DE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D75D0F" w:rsidRPr="00AE54DE" w:rsidRDefault="00A17653" w:rsidP="00AE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54DE">
        <w:rPr>
          <w:rFonts w:ascii="Arial" w:hAnsi="Arial" w:cs="Arial"/>
          <w:b/>
          <w:bCs/>
          <w:sz w:val="24"/>
          <w:szCs w:val="24"/>
        </w:rPr>
        <w:t>Низяевой Маргариты Викторовны</w:t>
      </w:r>
    </w:p>
    <w:p w:rsidR="00D75D0F" w:rsidRPr="00AE54DE" w:rsidRDefault="00D75D0F" w:rsidP="00AE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54DE">
        <w:rPr>
          <w:rFonts w:ascii="Arial" w:hAnsi="Arial" w:cs="Arial"/>
          <w:b/>
          <w:bCs/>
          <w:sz w:val="24"/>
          <w:szCs w:val="24"/>
        </w:rPr>
        <w:t>«</w:t>
      </w:r>
      <w:r w:rsidR="00A17653" w:rsidRPr="00AE54DE">
        <w:rPr>
          <w:rFonts w:ascii="Arial" w:hAnsi="Arial" w:cs="Arial"/>
          <w:b/>
          <w:bCs/>
          <w:sz w:val="24"/>
          <w:szCs w:val="24"/>
        </w:rPr>
        <w:t>СТАНОВЛЕНИЕ МЕДИАСИСТЕМЫ СОЦИАЛИСТИЧЕСКОЙ РЕСПУБЛИКИ ВЬЕТНАМ</w:t>
      </w:r>
      <w:r w:rsidR="00D24B7A" w:rsidRPr="00AE54DE">
        <w:rPr>
          <w:rFonts w:ascii="Arial" w:hAnsi="Arial" w:cs="Arial"/>
          <w:b/>
          <w:bCs/>
          <w:sz w:val="24"/>
          <w:szCs w:val="24"/>
        </w:rPr>
        <w:t>»</w:t>
      </w:r>
    </w:p>
    <w:p w:rsidR="00D75D0F" w:rsidRPr="00AE54DE" w:rsidRDefault="00240531" w:rsidP="00AE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54DE">
        <w:rPr>
          <w:rFonts w:ascii="Arial" w:hAnsi="Arial" w:cs="Arial"/>
          <w:b/>
          <w:bCs/>
          <w:sz w:val="24"/>
          <w:szCs w:val="24"/>
        </w:rPr>
        <w:t>Н. рук.</w:t>
      </w:r>
      <w:r w:rsidR="00A17653" w:rsidRPr="00AE54DE">
        <w:rPr>
          <w:rFonts w:ascii="Arial" w:hAnsi="Arial" w:cs="Arial"/>
          <w:b/>
          <w:bCs/>
          <w:sz w:val="24"/>
          <w:szCs w:val="24"/>
        </w:rPr>
        <w:t xml:space="preserve"> – Куксин Игорь Александрович</w:t>
      </w:r>
      <w:r w:rsidRPr="00AE54DE">
        <w:rPr>
          <w:rFonts w:ascii="Arial" w:hAnsi="Arial" w:cs="Arial"/>
          <w:b/>
          <w:bCs/>
          <w:sz w:val="24"/>
          <w:szCs w:val="24"/>
        </w:rPr>
        <w:t>, кан</w:t>
      </w:r>
      <w:r w:rsidR="00D24B7A" w:rsidRPr="00AE54DE">
        <w:rPr>
          <w:rFonts w:ascii="Arial" w:hAnsi="Arial" w:cs="Arial"/>
          <w:b/>
          <w:bCs/>
          <w:sz w:val="24"/>
          <w:szCs w:val="24"/>
        </w:rPr>
        <w:t>д</w:t>
      </w:r>
      <w:r w:rsidR="00CD55FF" w:rsidRPr="00AE54DE">
        <w:rPr>
          <w:rFonts w:ascii="Arial" w:hAnsi="Arial" w:cs="Arial"/>
          <w:b/>
          <w:bCs/>
          <w:sz w:val="24"/>
          <w:szCs w:val="24"/>
        </w:rPr>
        <w:t xml:space="preserve">. </w:t>
      </w:r>
      <w:r w:rsidR="00A17653" w:rsidRPr="00AE54DE">
        <w:rPr>
          <w:rFonts w:ascii="Arial" w:hAnsi="Arial" w:cs="Arial"/>
          <w:b/>
          <w:bCs/>
          <w:sz w:val="24"/>
          <w:szCs w:val="24"/>
        </w:rPr>
        <w:t>филол</w:t>
      </w:r>
      <w:r w:rsidRPr="00AE54DE">
        <w:rPr>
          <w:rFonts w:ascii="Arial" w:hAnsi="Arial" w:cs="Arial"/>
          <w:b/>
          <w:bCs/>
          <w:sz w:val="24"/>
          <w:szCs w:val="24"/>
        </w:rPr>
        <w:t>.</w:t>
      </w:r>
      <w:r w:rsidR="00D75D0F" w:rsidRPr="00AE54DE">
        <w:rPr>
          <w:rFonts w:ascii="Arial" w:hAnsi="Arial" w:cs="Arial"/>
          <w:b/>
          <w:bCs/>
          <w:sz w:val="24"/>
          <w:szCs w:val="24"/>
        </w:rPr>
        <w:t xml:space="preserve"> наук</w:t>
      </w:r>
    </w:p>
    <w:p w:rsidR="00D75D0F" w:rsidRPr="00AE54DE" w:rsidRDefault="00D75D0F" w:rsidP="00AE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54DE">
        <w:rPr>
          <w:rFonts w:ascii="Arial" w:hAnsi="Arial" w:cs="Arial"/>
          <w:b/>
          <w:bCs/>
          <w:sz w:val="24"/>
          <w:szCs w:val="24"/>
        </w:rPr>
        <w:t>Кафедра международной журналистики</w:t>
      </w:r>
    </w:p>
    <w:p w:rsidR="00D75D0F" w:rsidRPr="00AE54DE" w:rsidRDefault="00D75D0F" w:rsidP="00AE54DE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54DE">
        <w:rPr>
          <w:rFonts w:ascii="Arial" w:hAnsi="Arial" w:cs="Arial"/>
          <w:b/>
          <w:bCs/>
          <w:sz w:val="24"/>
          <w:szCs w:val="24"/>
        </w:rPr>
        <w:t>Очная форма обучения</w:t>
      </w:r>
    </w:p>
    <w:p w:rsidR="00D75D0F" w:rsidRPr="00AE54DE" w:rsidRDefault="00D75D0F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E54DE" w:rsidRPr="00AE54DE" w:rsidRDefault="00D75D0F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b/>
          <w:bCs/>
          <w:iCs/>
          <w:sz w:val="24"/>
          <w:szCs w:val="24"/>
        </w:rPr>
        <w:t xml:space="preserve">Актуальность </w:t>
      </w:r>
      <w:r w:rsidR="00225153" w:rsidRPr="00AE54DE">
        <w:rPr>
          <w:rFonts w:ascii="Arial" w:hAnsi="Arial" w:cs="Arial"/>
          <w:sz w:val="24"/>
          <w:szCs w:val="24"/>
        </w:rPr>
        <w:t>работы заключается, в первую очередь, в крайне низкой степени изученности данной темы как</w:t>
      </w:r>
      <w:r w:rsidR="00387D27" w:rsidRPr="00AE54DE">
        <w:rPr>
          <w:rFonts w:ascii="Arial" w:hAnsi="Arial" w:cs="Arial"/>
          <w:sz w:val="24"/>
          <w:szCs w:val="24"/>
        </w:rPr>
        <w:t xml:space="preserve"> российскими, так и зарубежными</w:t>
      </w:r>
      <w:r w:rsidR="00AE54DE">
        <w:rPr>
          <w:rFonts w:ascii="Arial" w:hAnsi="Arial" w:cs="Arial"/>
          <w:sz w:val="24"/>
          <w:szCs w:val="24"/>
        </w:rPr>
        <w:t xml:space="preserve"> исследователями.</w:t>
      </w:r>
      <w:r w:rsidR="00AE54DE" w:rsidRPr="00AE54DE">
        <w:rPr>
          <w:rFonts w:ascii="Arial" w:hAnsi="Arial" w:cs="Arial"/>
          <w:sz w:val="24"/>
          <w:szCs w:val="24"/>
        </w:rPr>
        <w:t xml:space="preserve"> </w:t>
      </w:r>
      <w:r w:rsidR="00057AD5" w:rsidRPr="00AE54DE">
        <w:rPr>
          <w:rFonts w:ascii="Arial" w:hAnsi="Arial" w:cs="Arial"/>
          <w:sz w:val="24"/>
          <w:szCs w:val="24"/>
        </w:rPr>
        <w:t>В нас</w:t>
      </w:r>
      <w:r w:rsidR="00387D27" w:rsidRPr="00AE54DE">
        <w:rPr>
          <w:rFonts w:ascii="Arial" w:hAnsi="Arial" w:cs="Arial"/>
          <w:sz w:val="24"/>
          <w:szCs w:val="24"/>
        </w:rPr>
        <w:t>тоящее время в самом Вьетнаме существует лишь один учебник по истории национальной журналистики</w:t>
      </w:r>
      <w:r w:rsidR="00057AD5" w:rsidRPr="00AE54DE">
        <w:rPr>
          <w:rFonts w:ascii="Arial" w:hAnsi="Arial" w:cs="Arial"/>
          <w:sz w:val="24"/>
          <w:szCs w:val="24"/>
        </w:rPr>
        <w:t>,</w:t>
      </w:r>
      <w:r w:rsidR="00ED5464" w:rsidRPr="00AE54DE">
        <w:rPr>
          <w:rFonts w:ascii="Arial" w:hAnsi="Arial" w:cs="Arial"/>
          <w:sz w:val="24"/>
          <w:szCs w:val="24"/>
        </w:rPr>
        <w:t xml:space="preserve"> который охватывает период с 1865 по 1945 гг</w:t>
      </w:r>
      <w:r w:rsidR="00AE54DE">
        <w:rPr>
          <w:rFonts w:ascii="Arial" w:hAnsi="Arial" w:cs="Arial"/>
          <w:sz w:val="24"/>
          <w:szCs w:val="24"/>
        </w:rPr>
        <w:t>.</w:t>
      </w:r>
      <w:r w:rsidR="006A7BEF">
        <w:rPr>
          <w:rFonts w:ascii="Arial" w:hAnsi="Arial" w:cs="Arial"/>
          <w:sz w:val="24"/>
          <w:szCs w:val="24"/>
        </w:rPr>
        <w:t xml:space="preserve"> Этого, на наш взгляд, крайне не достаточно для того, чтобы </w:t>
      </w:r>
      <w:r w:rsidR="00E40BE6">
        <w:rPr>
          <w:rFonts w:ascii="Arial" w:hAnsi="Arial" w:cs="Arial"/>
          <w:sz w:val="24"/>
          <w:szCs w:val="24"/>
        </w:rPr>
        <w:t>составить целостную картину развития СМИ Вьетнама в глобализирующимся информационном мире.</w:t>
      </w:r>
      <w:bookmarkStart w:id="0" w:name="_GoBack"/>
      <w:bookmarkEnd w:id="0"/>
    </w:p>
    <w:p w:rsidR="00D75D0F" w:rsidRPr="00AE54DE" w:rsidRDefault="00057AD5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>Другим фактором</w:t>
      </w:r>
      <w:r w:rsidR="008677F6">
        <w:rPr>
          <w:rFonts w:ascii="Arial" w:hAnsi="Arial" w:cs="Arial"/>
          <w:sz w:val="24"/>
          <w:szCs w:val="24"/>
        </w:rPr>
        <w:t>, обусловившим</w:t>
      </w:r>
      <w:r w:rsidRPr="00AE54DE">
        <w:rPr>
          <w:rFonts w:ascii="Arial" w:hAnsi="Arial" w:cs="Arial"/>
          <w:sz w:val="24"/>
          <w:szCs w:val="24"/>
        </w:rPr>
        <w:t xml:space="preserve"> выбор данной темы</w:t>
      </w:r>
      <w:r w:rsidR="008677F6">
        <w:rPr>
          <w:rFonts w:ascii="Arial" w:hAnsi="Arial" w:cs="Arial"/>
          <w:sz w:val="24"/>
          <w:szCs w:val="24"/>
        </w:rPr>
        <w:t>,</w:t>
      </w:r>
      <w:r w:rsidRPr="00AE54DE">
        <w:rPr>
          <w:rFonts w:ascii="Arial" w:hAnsi="Arial" w:cs="Arial"/>
          <w:sz w:val="24"/>
          <w:szCs w:val="24"/>
        </w:rPr>
        <w:t xml:space="preserve"> послужил тот факт, что на становление</w:t>
      </w:r>
      <w:r w:rsidR="008677F6">
        <w:rPr>
          <w:rFonts w:ascii="Arial" w:hAnsi="Arial" w:cs="Arial"/>
          <w:sz w:val="24"/>
          <w:szCs w:val="24"/>
        </w:rPr>
        <w:t xml:space="preserve"> и развитие</w:t>
      </w:r>
      <w:r w:rsidRPr="00AE54DE">
        <w:rPr>
          <w:rFonts w:ascii="Arial" w:hAnsi="Arial" w:cs="Arial"/>
          <w:sz w:val="24"/>
          <w:szCs w:val="24"/>
        </w:rPr>
        <w:t xml:space="preserve"> медиасистемы Вьетнама оказали большое влияние такие страны как Франция, США и Россия, привнеся во вьетнамскую журналистику многие свои черты. В том числе обращаем внимание и на то, что более 30 лет Вьетнам был разделен на две части, в каждой из которых существовали свои принципы функционирования журналистики и различные социальные, эконом</w:t>
      </w:r>
      <w:r w:rsidR="00AE54DE">
        <w:rPr>
          <w:rFonts w:ascii="Arial" w:hAnsi="Arial" w:cs="Arial"/>
          <w:sz w:val="24"/>
          <w:szCs w:val="24"/>
        </w:rPr>
        <w:t>ические и политические системы.</w:t>
      </w:r>
      <w:r w:rsidR="00AE54DE" w:rsidRPr="00AE54DE">
        <w:rPr>
          <w:rFonts w:ascii="Arial" w:hAnsi="Arial" w:cs="Arial"/>
          <w:sz w:val="24"/>
          <w:szCs w:val="24"/>
        </w:rPr>
        <w:t xml:space="preserve"> </w:t>
      </w:r>
      <w:r w:rsidR="00156F31" w:rsidRPr="00AE54DE">
        <w:rPr>
          <w:rFonts w:ascii="Arial" w:hAnsi="Arial" w:cs="Arial"/>
          <w:sz w:val="24"/>
          <w:szCs w:val="24"/>
        </w:rPr>
        <w:t>Более того, участие Вьетнама в ряде вооруженных конфликтов дает основание рассматривать функционирование национальных СМИ в период военных действий</w:t>
      </w:r>
      <w:r w:rsidR="00387D27" w:rsidRPr="00AE54DE">
        <w:rPr>
          <w:rFonts w:ascii="Arial" w:hAnsi="Arial" w:cs="Arial"/>
          <w:sz w:val="24"/>
          <w:szCs w:val="24"/>
        </w:rPr>
        <w:t xml:space="preserve"> как важный этап в развитии медиасистемы СРВ</w:t>
      </w:r>
      <w:r w:rsidR="00AE54DE">
        <w:rPr>
          <w:rFonts w:ascii="Arial" w:hAnsi="Arial" w:cs="Arial"/>
          <w:sz w:val="24"/>
          <w:szCs w:val="24"/>
        </w:rPr>
        <w:t>.</w:t>
      </w:r>
      <w:r w:rsidR="00AE54DE" w:rsidRPr="00AE54DE">
        <w:rPr>
          <w:rFonts w:ascii="Arial" w:hAnsi="Arial" w:cs="Arial"/>
          <w:sz w:val="24"/>
          <w:szCs w:val="24"/>
        </w:rPr>
        <w:t xml:space="preserve"> </w:t>
      </w:r>
      <w:r w:rsidR="00156F31" w:rsidRPr="00AE54DE">
        <w:rPr>
          <w:rFonts w:ascii="Arial" w:hAnsi="Arial" w:cs="Arial"/>
          <w:sz w:val="24"/>
          <w:szCs w:val="24"/>
        </w:rPr>
        <w:t>Не менее важным фактором исследования является наличие в стране развитой системы партийной печати и</w:t>
      </w:r>
      <w:r w:rsidR="00AE54DE">
        <w:rPr>
          <w:rFonts w:ascii="Arial" w:hAnsi="Arial" w:cs="Arial"/>
          <w:sz w:val="24"/>
          <w:szCs w:val="24"/>
        </w:rPr>
        <w:t xml:space="preserve"> полное отсутствие частных СМИ.</w:t>
      </w:r>
    </w:p>
    <w:p w:rsidR="00D75D0F" w:rsidRPr="00AE54DE" w:rsidRDefault="00D75D0F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b/>
          <w:bCs/>
          <w:iCs/>
          <w:sz w:val="24"/>
          <w:szCs w:val="24"/>
        </w:rPr>
        <w:t>Объект исследования</w:t>
      </w:r>
      <w:r w:rsidRPr="00AE54DE">
        <w:rPr>
          <w:rFonts w:ascii="Arial" w:hAnsi="Arial" w:cs="Arial"/>
          <w:sz w:val="24"/>
          <w:szCs w:val="24"/>
        </w:rPr>
        <w:t xml:space="preserve"> </w:t>
      </w:r>
      <w:r w:rsidR="0051255A" w:rsidRPr="00AE54DE">
        <w:rPr>
          <w:rFonts w:ascii="Arial" w:hAnsi="Arial" w:cs="Arial"/>
          <w:sz w:val="24"/>
          <w:szCs w:val="24"/>
        </w:rPr>
        <w:t>–</w:t>
      </w:r>
      <w:r w:rsidRPr="00AE54DE">
        <w:rPr>
          <w:rFonts w:ascii="Arial" w:hAnsi="Arial" w:cs="Arial"/>
          <w:sz w:val="24"/>
          <w:szCs w:val="24"/>
        </w:rPr>
        <w:t xml:space="preserve"> </w:t>
      </w:r>
      <w:r w:rsidR="00387D27" w:rsidRPr="00AE54DE">
        <w:rPr>
          <w:rFonts w:ascii="Arial" w:hAnsi="Arial" w:cs="Arial"/>
          <w:sz w:val="24"/>
          <w:szCs w:val="24"/>
        </w:rPr>
        <w:t xml:space="preserve">система </w:t>
      </w:r>
      <w:r w:rsidR="0051255A" w:rsidRPr="00AE54DE">
        <w:rPr>
          <w:rFonts w:ascii="Arial" w:hAnsi="Arial" w:cs="Arial"/>
          <w:sz w:val="24"/>
          <w:szCs w:val="24"/>
        </w:rPr>
        <w:t>сред</w:t>
      </w:r>
      <w:r w:rsidR="00387D27" w:rsidRPr="00AE54DE">
        <w:rPr>
          <w:rFonts w:ascii="Arial" w:hAnsi="Arial" w:cs="Arial"/>
          <w:sz w:val="24"/>
          <w:szCs w:val="24"/>
        </w:rPr>
        <w:t>ств</w:t>
      </w:r>
      <w:r w:rsidR="00564B0F" w:rsidRPr="00AE54DE">
        <w:rPr>
          <w:rFonts w:ascii="Arial" w:hAnsi="Arial" w:cs="Arial"/>
          <w:sz w:val="24"/>
          <w:szCs w:val="24"/>
        </w:rPr>
        <w:t xml:space="preserve"> массовой информации Социалистической Республики Вьетнам</w:t>
      </w:r>
      <w:r w:rsidR="0051255A" w:rsidRPr="00AE54DE">
        <w:rPr>
          <w:rFonts w:ascii="Arial" w:hAnsi="Arial" w:cs="Arial"/>
          <w:sz w:val="24"/>
          <w:szCs w:val="24"/>
        </w:rPr>
        <w:t>.</w:t>
      </w:r>
    </w:p>
    <w:p w:rsidR="0051255A" w:rsidRPr="00AE54DE" w:rsidRDefault="00D75D0F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b/>
          <w:bCs/>
          <w:iCs/>
          <w:sz w:val="24"/>
          <w:szCs w:val="24"/>
        </w:rPr>
        <w:t xml:space="preserve">Предмет исследования </w:t>
      </w:r>
      <w:r w:rsidR="000B1E3A" w:rsidRPr="00AE54DE">
        <w:rPr>
          <w:rFonts w:ascii="Arial" w:hAnsi="Arial" w:cs="Arial"/>
          <w:sz w:val="24"/>
          <w:szCs w:val="24"/>
        </w:rPr>
        <w:t>–</w:t>
      </w:r>
      <w:r w:rsidR="00564B0F" w:rsidRPr="00AE54DE">
        <w:rPr>
          <w:rFonts w:ascii="Arial" w:hAnsi="Arial" w:cs="Arial"/>
          <w:sz w:val="24"/>
          <w:szCs w:val="24"/>
        </w:rPr>
        <w:t xml:space="preserve"> история развития средств массовой информации Социалистической Республики Вьетнам</w:t>
      </w:r>
      <w:r w:rsidR="00387D27" w:rsidRPr="00AE54DE">
        <w:rPr>
          <w:rFonts w:ascii="Arial" w:hAnsi="Arial" w:cs="Arial"/>
          <w:sz w:val="24"/>
          <w:szCs w:val="24"/>
        </w:rPr>
        <w:t xml:space="preserve"> в </w:t>
      </w:r>
      <w:r w:rsidR="00387D27" w:rsidRPr="00AE54DE">
        <w:rPr>
          <w:rFonts w:ascii="Arial" w:hAnsi="Arial" w:cs="Arial"/>
          <w:sz w:val="24"/>
          <w:szCs w:val="24"/>
          <w:lang w:val="en-US"/>
        </w:rPr>
        <w:t>XX</w:t>
      </w:r>
      <w:r w:rsidR="00387D27" w:rsidRPr="00AE54DE">
        <w:rPr>
          <w:rFonts w:ascii="Arial" w:hAnsi="Arial" w:cs="Arial"/>
          <w:sz w:val="24"/>
          <w:szCs w:val="24"/>
        </w:rPr>
        <w:t xml:space="preserve">, </w:t>
      </w:r>
      <w:r w:rsidR="00387D27" w:rsidRPr="00AE54DE">
        <w:rPr>
          <w:rFonts w:ascii="Arial" w:hAnsi="Arial" w:cs="Arial"/>
          <w:sz w:val="24"/>
          <w:szCs w:val="24"/>
          <w:lang w:val="en-US"/>
        </w:rPr>
        <w:t>XXI</w:t>
      </w:r>
      <w:r w:rsidR="00387D27" w:rsidRPr="00AE54DE">
        <w:rPr>
          <w:rFonts w:ascii="Arial" w:hAnsi="Arial" w:cs="Arial"/>
          <w:sz w:val="24"/>
          <w:szCs w:val="24"/>
        </w:rPr>
        <w:t xml:space="preserve"> в</w:t>
      </w:r>
      <w:r w:rsidR="00356BF9" w:rsidRPr="00AE54DE">
        <w:rPr>
          <w:rFonts w:ascii="Arial" w:hAnsi="Arial" w:cs="Arial"/>
          <w:sz w:val="24"/>
          <w:szCs w:val="24"/>
        </w:rPr>
        <w:t>в</w:t>
      </w:r>
      <w:r w:rsidR="00387D27" w:rsidRPr="00AE54DE">
        <w:rPr>
          <w:rFonts w:ascii="Arial" w:hAnsi="Arial" w:cs="Arial"/>
          <w:sz w:val="24"/>
          <w:szCs w:val="24"/>
        </w:rPr>
        <w:t>.</w:t>
      </w:r>
    </w:p>
    <w:p w:rsidR="009F4FBE" w:rsidRPr="00AE54DE" w:rsidRDefault="00D75D0F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b/>
          <w:bCs/>
          <w:iCs/>
          <w:sz w:val="24"/>
          <w:szCs w:val="24"/>
        </w:rPr>
        <w:t>Целью</w:t>
      </w:r>
      <w:r w:rsidRPr="00AE54DE">
        <w:rPr>
          <w:rFonts w:ascii="Arial" w:hAnsi="Arial" w:cs="Arial"/>
          <w:iCs/>
          <w:sz w:val="24"/>
          <w:szCs w:val="24"/>
        </w:rPr>
        <w:t xml:space="preserve"> </w:t>
      </w:r>
      <w:r w:rsidRPr="00AE54DE">
        <w:rPr>
          <w:rFonts w:ascii="Arial" w:hAnsi="Arial" w:cs="Arial"/>
          <w:sz w:val="24"/>
          <w:szCs w:val="24"/>
        </w:rPr>
        <w:t>данной работы является изучение</w:t>
      </w:r>
      <w:r w:rsidR="009A1D88" w:rsidRPr="00AE54DE">
        <w:rPr>
          <w:rFonts w:ascii="Arial" w:hAnsi="Arial" w:cs="Arial"/>
          <w:sz w:val="24"/>
          <w:szCs w:val="24"/>
        </w:rPr>
        <w:t xml:space="preserve"> истории становления</w:t>
      </w:r>
      <w:r w:rsidR="00564B0F" w:rsidRPr="00AE54DE">
        <w:rPr>
          <w:rFonts w:ascii="Arial" w:hAnsi="Arial" w:cs="Arial"/>
          <w:sz w:val="24"/>
          <w:szCs w:val="24"/>
        </w:rPr>
        <w:t xml:space="preserve"> медиасистемы Соц</w:t>
      </w:r>
      <w:r w:rsidR="000A6814" w:rsidRPr="00AE54DE">
        <w:rPr>
          <w:rFonts w:ascii="Arial" w:hAnsi="Arial" w:cs="Arial"/>
          <w:sz w:val="24"/>
          <w:szCs w:val="24"/>
        </w:rPr>
        <w:t>иалистической Республики Вьетнам, особенности становления и периодизации СМИ.</w:t>
      </w:r>
    </w:p>
    <w:p w:rsidR="00697AA7" w:rsidRPr="00AE54DE" w:rsidRDefault="00D75D0F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 xml:space="preserve">Для достижения цели </w:t>
      </w:r>
      <w:r w:rsidR="00697AA7" w:rsidRPr="00AE54DE">
        <w:rPr>
          <w:rFonts w:ascii="Arial" w:hAnsi="Arial" w:cs="Arial"/>
          <w:sz w:val="24"/>
          <w:szCs w:val="24"/>
        </w:rPr>
        <w:t>были поставлены</w:t>
      </w:r>
      <w:r w:rsidRPr="00AE54DE">
        <w:rPr>
          <w:rFonts w:ascii="Arial" w:hAnsi="Arial" w:cs="Arial"/>
          <w:sz w:val="24"/>
          <w:szCs w:val="24"/>
        </w:rPr>
        <w:t xml:space="preserve"> следующие </w:t>
      </w:r>
      <w:r w:rsidRPr="00AE54DE">
        <w:rPr>
          <w:rFonts w:ascii="Arial" w:hAnsi="Arial" w:cs="Arial"/>
          <w:b/>
          <w:bCs/>
          <w:iCs/>
          <w:sz w:val="24"/>
          <w:szCs w:val="24"/>
        </w:rPr>
        <w:t>задачи</w:t>
      </w:r>
      <w:r w:rsidR="00697AA7" w:rsidRPr="00AE54DE">
        <w:rPr>
          <w:rFonts w:ascii="Arial" w:hAnsi="Arial" w:cs="Arial"/>
          <w:sz w:val="24"/>
          <w:szCs w:val="24"/>
        </w:rPr>
        <w:t>:</w:t>
      </w:r>
    </w:p>
    <w:p w:rsidR="00B07AFB" w:rsidRPr="00AE54DE" w:rsidRDefault="00697AA7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>- исследовать теоретические работы отечественных и зарубежных авторов</w:t>
      </w:r>
      <w:r w:rsidR="00B07AFB" w:rsidRPr="00AE54DE">
        <w:rPr>
          <w:rFonts w:ascii="Arial" w:hAnsi="Arial" w:cs="Arial"/>
          <w:sz w:val="24"/>
          <w:szCs w:val="24"/>
        </w:rPr>
        <w:t xml:space="preserve"> по</w:t>
      </w:r>
      <w:r w:rsidR="00564B0F" w:rsidRPr="00AE54DE">
        <w:rPr>
          <w:rFonts w:ascii="Arial" w:hAnsi="Arial" w:cs="Arial"/>
          <w:sz w:val="24"/>
          <w:szCs w:val="24"/>
        </w:rPr>
        <w:t xml:space="preserve"> истории журналистики Вьетнама</w:t>
      </w:r>
      <w:r w:rsidR="00B07AFB" w:rsidRPr="00AE54DE">
        <w:rPr>
          <w:rFonts w:ascii="Arial" w:hAnsi="Arial" w:cs="Arial"/>
          <w:sz w:val="24"/>
          <w:szCs w:val="24"/>
        </w:rPr>
        <w:t>;</w:t>
      </w:r>
    </w:p>
    <w:p w:rsidR="00D75D0F" w:rsidRPr="00AE54DE" w:rsidRDefault="009A1D88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 xml:space="preserve">- </w:t>
      </w:r>
      <w:r w:rsidR="00B07AFB" w:rsidRPr="00AE54DE">
        <w:rPr>
          <w:rFonts w:ascii="Arial" w:hAnsi="Arial" w:cs="Arial"/>
          <w:sz w:val="24"/>
          <w:szCs w:val="24"/>
        </w:rPr>
        <w:t>рассмотреть основные</w:t>
      </w:r>
      <w:r w:rsidR="00D75D0F" w:rsidRPr="00AE54DE">
        <w:rPr>
          <w:rFonts w:ascii="Arial" w:hAnsi="Arial" w:cs="Arial"/>
          <w:sz w:val="24"/>
          <w:szCs w:val="24"/>
        </w:rPr>
        <w:t xml:space="preserve"> подходы к</w:t>
      </w:r>
      <w:r w:rsidRPr="00AE54DE">
        <w:rPr>
          <w:rFonts w:ascii="Arial" w:hAnsi="Arial" w:cs="Arial"/>
          <w:sz w:val="24"/>
          <w:szCs w:val="24"/>
        </w:rPr>
        <w:t xml:space="preserve"> периодизации вьетнамской журналистики</w:t>
      </w:r>
      <w:r w:rsidR="00697AA7" w:rsidRPr="00AE54DE">
        <w:rPr>
          <w:rFonts w:ascii="Arial" w:hAnsi="Arial" w:cs="Arial"/>
          <w:sz w:val="24"/>
          <w:szCs w:val="24"/>
        </w:rPr>
        <w:t>;</w:t>
      </w:r>
    </w:p>
    <w:p w:rsidR="00B07AFB" w:rsidRPr="00AE54DE" w:rsidRDefault="00B07AFB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 xml:space="preserve">- проанализировать </w:t>
      </w:r>
      <w:r w:rsidR="00564B0F" w:rsidRPr="00AE54DE">
        <w:rPr>
          <w:rFonts w:ascii="Arial" w:hAnsi="Arial" w:cs="Arial"/>
          <w:sz w:val="24"/>
          <w:szCs w:val="24"/>
        </w:rPr>
        <w:t>актуальное состояние</w:t>
      </w:r>
      <w:r w:rsidR="0088793F">
        <w:rPr>
          <w:rFonts w:ascii="Arial" w:hAnsi="Arial" w:cs="Arial"/>
          <w:sz w:val="24"/>
          <w:szCs w:val="24"/>
        </w:rPr>
        <w:t xml:space="preserve"> и общие принципы развития</w:t>
      </w:r>
      <w:r w:rsidR="00564B0F" w:rsidRPr="00AE54DE">
        <w:rPr>
          <w:rFonts w:ascii="Arial" w:hAnsi="Arial" w:cs="Arial"/>
          <w:sz w:val="24"/>
          <w:szCs w:val="24"/>
        </w:rPr>
        <w:t xml:space="preserve"> СМИ Вьетнама</w:t>
      </w:r>
      <w:r w:rsidRPr="00AE54DE">
        <w:rPr>
          <w:rFonts w:ascii="Arial" w:hAnsi="Arial" w:cs="Arial"/>
          <w:sz w:val="24"/>
          <w:szCs w:val="24"/>
        </w:rPr>
        <w:t>;</w:t>
      </w:r>
    </w:p>
    <w:p w:rsidR="00D75D0F" w:rsidRPr="00AE54DE" w:rsidRDefault="009A1D88" w:rsidP="00AE54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 xml:space="preserve">- </w:t>
      </w:r>
      <w:r w:rsidR="00B07AFB" w:rsidRPr="00AE54DE">
        <w:rPr>
          <w:rFonts w:ascii="Arial" w:hAnsi="Arial" w:cs="Arial"/>
          <w:sz w:val="24"/>
          <w:szCs w:val="24"/>
        </w:rPr>
        <w:t>дать</w:t>
      </w:r>
      <w:r w:rsidR="00CE5009">
        <w:rPr>
          <w:rFonts w:ascii="Arial" w:hAnsi="Arial" w:cs="Arial"/>
          <w:sz w:val="24"/>
          <w:szCs w:val="24"/>
        </w:rPr>
        <w:t xml:space="preserve"> общую</w:t>
      </w:r>
      <w:r w:rsidR="00B07AFB" w:rsidRPr="00AE54DE">
        <w:rPr>
          <w:rFonts w:ascii="Arial" w:hAnsi="Arial" w:cs="Arial"/>
          <w:sz w:val="24"/>
          <w:szCs w:val="24"/>
        </w:rPr>
        <w:t xml:space="preserve"> характеристику деятельности</w:t>
      </w:r>
      <w:r w:rsidRPr="00AE54DE">
        <w:rPr>
          <w:rFonts w:ascii="Arial" w:hAnsi="Arial" w:cs="Arial"/>
          <w:sz w:val="24"/>
          <w:szCs w:val="24"/>
        </w:rPr>
        <w:t xml:space="preserve"> вьетнамских СМИ</w:t>
      </w:r>
      <w:r w:rsidR="00CE5009">
        <w:rPr>
          <w:rFonts w:ascii="Arial" w:hAnsi="Arial" w:cs="Arial"/>
          <w:sz w:val="24"/>
          <w:szCs w:val="24"/>
        </w:rPr>
        <w:t xml:space="preserve"> на современном этапе</w:t>
      </w:r>
      <w:r w:rsidR="009F4FBE" w:rsidRPr="00AE54DE">
        <w:rPr>
          <w:rFonts w:ascii="Arial" w:hAnsi="Arial" w:cs="Arial"/>
          <w:sz w:val="24"/>
          <w:szCs w:val="24"/>
        </w:rPr>
        <w:t>.</w:t>
      </w:r>
    </w:p>
    <w:p w:rsidR="00AE54DE" w:rsidRPr="00AE54DE" w:rsidRDefault="00D75D0F" w:rsidP="00AE54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b/>
          <w:bCs/>
          <w:iCs/>
          <w:sz w:val="24"/>
          <w:szCs w:val="24"/>
        </w:rPr>
        <w:t>Теоретическую основу</w:t>
      </w:r>
      <w:r w:rsidRPr="00AE54DE">
        <w:rPr>
          <w:rFonts w:ascii="Arial" w:hAnsi="Arial" w:cs="Arial"/>
          <w:sz w:val="24"/>
          <w:szCs w:val="24"/>
        </w:rPr>
        <w:t xml:space="preserve"> исследования составили работы</w:t>
      </w:r>
      <w:r w:rsidR="009A1D88" w:rsidRPr="00AE54DE">
        <w:rPr>
          <w:rFonts w:ascii="Arial" w:hAnsi="Arial" w:cs="Arial"/>
          <w:sz w:val="24"/>
          <w:szCs w:val="24"/>
        </w:rPr>
        <w:t>, посвященные деятельности вьетнамских СМИ, таких сов</w:t>
      </w:r>
      <w:r w:rsidR="00EB715D" w:rsidRPr="00AE54DE">
        <w:rPr>
          <w:rFonts w:ascii="Arial" w:hAnsi="Arial" w:cs="Arial"/>
          <w:sz w:val="24"/>
          <w:szCs w:val="24"/>
        </w:rPr>
        <w:t>етских исследователей, как А.</w:t>
      </w:r>
      <w:r w:rsidR="00AE54DE" w:rsidRPr="00AE54DE">
        <w:rPr>
          <w:rFonts w:ascii="Arial" w:hAnsi="Arial" w:cs="Arial"/>
          <w:sz w:val="24"/>
          <w:szCs w:val="24"/>
        </w:rPr>
        <w:t xml:space="preserve"> </w:t>
      </w:r>
      <w:r w:rsidR="00EB715D" w:rsidRPr="00AE54DE">
        <w:rPr>
          <w:rFonts w:ascii="Arial" w:hAnsi="Arial" w:cs="Arial"/>
          <w:sz w:val="24"/>
          <w:szCs w:val="24"/>
        </w:rPr>
        <w:t xml:space="preserve">С. </w:t>
      </w:r>
      <w:r w:rsidR="00FD1ACA" w:rsidRPr="00AE54DE">
        <w:rPr>
          <w:rFonts w:ascii="Arial" w:hAnsi="Arial" w:cs="Arial"/>
          <w:sz w:val="24"/>
          <w:szCs w:val="24"/>
        </w:rPr>
        <w:t>Воронин</w:t>
      </w:r>
      <w:r w:rsidR="009A1D88" w:rsidRPr="00AE54DE">
        <w:rPr>
          <w:rFonts w:ascii="Arial" w:hAnsi="Arial" w:cs="Arial"/>
          <w:sz w:val="24"/>
          <w:szCs w:val="24"/>
        </w:rPr>
        <w:t xml:space="preserve">, </w:t>
      </w:r>
      <w:r w:rsidR="00EB715D" w:rsidRPr="00AE54DE">
        <w:rPr>
          <w:rFonts w:ascii="Arial" w:hAnsi="Arial" w:cs="Arial"/>
          <w:sz w:val="24"/>
          <w:szCs w:val="24"/>
        </w:rPr>
        <w:t>А.</w:t>
      </w:r>
      <w:r w:rsidR="00AE54DE" w:rsidRPr="00AE54DE">
        <w:rPr>
          <w:rFonts w:ascii="Arial" w:hAnsi="Arial" w:cs="Arial"/>
          <w:sz w:val="24"/>
          <w:szCs w:val="24"/>
        </w:rPr>
        <w:t xml:space="preserve"> </w:t>
      </w:r>
      <w:r w:rsidR="009A1D88" w:rsidRPr="00AE54DE">
        <w:rPr>
          <w:rFonts w:ascii="Arial" w:hAnsi="Arial" w:cs="Arial"/>
          <w:sz w:val="24"/>
          <w:szCs w:val="24"/>
        </w:rPr>
        <w:t>И. Ибрагимов</w:t>
      </w:r>
      <w:r w:rsidR="00FD1ACA" w:rsidRPr="00AE54DE">
        <w:rPr>
          <w:rFonts w:ascii="Arial" w:hAnsi="Arial" w:cs="Arial"/>
          <w:sz w:val="24"/>
          <w:szCs w:val="24"/>
        </w:rPr>
        <w:t>, И.</w:t>
      </w:r>
      <w:r w:rsidR="00AE54DE" w:rsidRPr="00AE54DE">
        <w:rPr>
          <w:rFonts w:ascii="Arial" w:hAnsi="Arial" w:cs="Arial"/>
          <w:sz w:val="24"/>
          <w:szCs w:val="24"/>
        </w:rPr>
        <w:t xml:space="preserve"> </w:t>
      </w:r>
      <w:r w:rsidR="00FD1ACA" w:rsidRPr="00AE54DE">
        <w:rPr>
          <w:rFonts w:ascii="Arial" w:hAnsi="Arial" w:cs="Arial"/>
          <w:sz w:val="24"/>
          <w:szCs w:val="24"/>
        </w:rPr>
        <w:t>А. Осотов</w:t>
      </w:r>
      <w:r w:rsidR="009A1D88" w:rsidRPr="00AE54DE">
        <w:rPr>
          <w:rFonts w:ascii="Arial" w:hAnsi="Arial" w:cs="Arial"/>
          <w:sz w:val="24"/>
          <w:szCs w:val="24"/>
        </w:rPr>
        <w:t>.</w:t>
      </w:r>
    </w:p>
    <w:p w:rsidR="00D75D0F" w:rsidRPr="00AE54DE" w:rsidRDefault="009A1D88" w:rsidP="00AE54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sz w:val="24"/>
          <w:szCs w:val="24"/>
        </w:rPr>
        <w:t>Основу теоретической базы</w:t>
      </w:r>
      <w:r w:rsidR="005B0807">
        <w:rPr>
          <w:rFonts w:ascii="Arial" w:hAnsi="Arial" w:cs="Arial"/>
          <w:sz w:val="24"/>
          <w:szCs w:val="24"/>
        </w:rPr>
        <w:t xml:space="preserve"> предлагаемого исследования</w:t>
      </w:r>
      <w:r w:rsidRPr="00AE54DE">
        <w:rPr>
          <w:rFonts w:ascii="Arial" w:hAnsi="Arial" w:cs="Arial"/>
          <w:sz w:val="24"/>
          <w:szCs w:val="24"/>
        </w:rPr>
        <w:t xml:space="preserve"> составили труды вьетнамских исследователей, выпущенные в СССР и РФ. В частности, это исследования Фунг Тхи Зиеп Линя,</w:t>
      </w:r>
      <w:r w:rsidR="00225153" w:rsidRPr="00AE54DE">
        <w:rPr>
          <w:rFonts w:ascii="Arial" w:hAnsi="Arial" w:cs="Arial"/>
          <w:sz w:val="24"/>
          <w:szCs w:val="24"/>
        </w:rPr>
        <w:t xml:space="preserve"> Дао Мань Хунга, До Дык Тьена, Нгуен Динь Лама, Чыонг Тхи Ньы Куиня и др.</w:t>
      </w:r>
    </w:p>
    <w:p w:rsidR="00D75D0F" w:rsidRPr="007C3156" w:rsidRDefault="00D75D0F" w:rsidP="00AE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E54DE">
        <w:rPr>
          <w:rFonts w:ascii="Arial" w:hAnsi="Arial" w:cs="Arial"/>
          <w:b/>
          <w:bCs/>
          <w:iCs/>
          <w:sz w:val="24"/>
          <w:szCs w:val="24"/>
        </w:rPr>
        <w:t>Эмпирическую основу</w:t>
      </w:r>
      <w:r w:rsidRPr="00AE54DE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3B283C" w:rsidRPr="00AE54DE">
        <w:rPr>
          <w:rFonts w:ascii="Arial" w:hAnsi="Arial" w:cs="Arial"/>
          <w:sz w:val="24"/>
          <w:szCs w:val="24"/>
        </w:rPr>
        <w:t>документы</w:t>
      </w:r>
      <w:r w:rsidR="00EB715D" w:rsidRPr="00AE54DE">
        <w:rPr>
          <w:rFonts w:ascii="Arial" w:hAnsi="Arial" w:cs="Arial"/>
          <w:sz w:val="24"/>
          <w:szCs w:val="24"/>
        </w:rPr>
        <w:t xml:space="preserve"> и</w:t>
      </w:r>
      <w:r w:rsidR="003B283C" w:rsidRPr="00AE54DE">
        <w:rPr>
          <w:rFonts w:ascii="Arial" w:hAnsi="Arial" w:cs="Arial"/>
          <w:sz w:val="24"/>
          <w:szCs w:val="24"/>
        </w:rPr>
        <w:t xml:space="preserve"> официальные источники, ряд вьетнамских СМИ, а также российские и американские</w:t>
      </w:r>
      <w:r w:rsidR="00B112C9">
        <w:rPr>
          <w:rFonts w:ascii="Arial" w:hAnsi="Arial" w:cs="Arial"/>
          <w:sz w:val="24"/>
          <w:szCs w:val="24"/>
        </w:rPr>
        <w:t xml:space="preserve"> издания, освещаю</w:t>
      </w:r>
      <w:r w:rsidR="001D3ADB">
        <w:rPr>
          <w:rFonts w:ascii="Arial" w:hAnsi="Arial" w:cs="Arial"/>
          <w:sz w:val="24"/>
          <w:szCs w:val="24"/>
        </w:rPr>
        <w:t>щие события в Социалистической Р</w:t>
      </w:r>
      <w:r w:rsidR="00B112C9">
        <w:rPr>
          <w:rFonts w:ascii="Arial" w:hAnsi="Arial" w:cs="Arial"/>
          <w:sz w:val="24"/>
          <w:szCs w:val="24"/>
        </w:rPr>
        <w:t xml:space="preserve">еспублики </w:t>
      </w:r>
      <w:r w:rsidR="003B283C" w:rsidRPr="00AE54DE">
        <w:rPr>
          <w:rFonts w:ascii="Arial" w:hAnsi="Arial" w:cs="Arial"/>
          <w:sz w:val="24"/>
          <w:szCs w:val="24"/>
        </w:rPr>
        <w:t>В</w:t>
      </w:r>
      <w:r w:rsidR="00B112C9">
        <w:rPr>
          <w:rFonts w:ascii="Arial" w:hAnsi="Arial" w:cs="Arial"/>
          <w:sz w:val="24"/>
          <w:szCs w:val="24"/>
        </w:rPr>
        <w:t>ьетнам</w:t>
      </w:r>
      <w:r w:rsidR="007C3156">
        <w:rPr>
          <w:rFonts w:ascii="Arial" w:hAnsi="Arial" w:cs="Arial"/>
          <w:sz w:val="24"/>
          <w:szCs w:val="24"/>
        </w:rPr>
        <w:t>.</w:t>
      </w:r>
      <w:proofErr w:type="gramEnd"/>
    </w:p>
    <w:p w:rsidR="00AE54DE" w:rsidRPr="007C3156" w:rsidRDefault="00D75D0F" w:rsidP="007C31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54D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Структура работы. </w:t>
      </w:r>
      <w:r w:rsidRPr="00AE54DE">
        <w:rPr>
          <w:rFonts w:ascii="Arial" w:hAnsi="Arial" w:cs="Arial"/>
          <w:sz w:val="24"/>
          <w:szCs w:val="24"/>
        </w:rPr>
        <w:t>Исслед</w:t>
      </w:r>
      <w:r w:rsidR="009A1D88" w:rsidRPr="00AE54DE">
        <w:rPr>
          <w:rFonts w:ascii="Arial" w:hAnsi="Arial" w:cs="Arial"/>
          <w:sz w:val="24"/>
          <w:szCs w:val="24"/>
        </w:rPr>
        <w:t>ование состоит из введения, трех</w:t>
      </w:r>
      <w:r w:rsidRPr="00AE54DE">
        <w:rPr>
          <w:rFonts w:ascii="Arial" w:hAnsi="Arial" w:cs="Arial"/>
          <w:sz w:val="24"/>
          <w:szCs w:val="24"/>
        </w:rPr>
        <w:t xml:space="preserve"> глав, </w:t>
      </w:r>
      <w:r w:rsidR="00120C1A">
        <w:rPr>
          <w:rFonts w:ascii="Arial" w:hAnsi="Arial" w:cs="Arial"/>
          <w:sz w:val="24"/>
          <w:szCs w:val="24"/>
        </w:rPr>
        <w:t xml:space="preserve">содержащих параграфы, </w:t>
      </w:r>
      <w:r w:rsidRPr="00AE54DE">
        <w:rPr>
          <w:rFonts w:ascii="Arial" w:hAnsi="Arial" w:cs="Arial"/>
          <w:sz w:val="24"/>
          <w:szCs w:val="24"/>
        </w:rPr>
        <w:t>заключения</w:t>
      </w:r>
      <w:r w:rsidR="00FD1ACA" w:rsidRPr="00AE54DE">
        <w:rPr>
          <w:rFonts w:ascii="Arial" w:hAnsi="Arial" w:cs="Arial"/>
          <w:sz w:val="24"/>
          <w:szCs w:val="24"/>
        </w:rPr>
        <w:t>, списка литературы</w:t>
      </w:r>
      <w:r w:rsidRPr="00AE54DE">
        <w:rPr>
          <w:rFonts w:ascii="Arial" w:hAnsi="Arial" w:cs="Arial"/>
          <w:sz w:val="24"/>
          <w:szCs w:val="24"/>
        </w:rPr>
        <w:t xml:space="preserve"> и </w:t>
      </w:r>
      <w:r w:rsidR="000B1E3A" w:rsidRPr="00AE54DE">
        <w:rPr>
          <w:rFonts w:ascii="Arial" w:hAnsi="Arial" w:cs="Arial"/>
          <w:sz w:val="24"/>
          <w:szCs w:val="24"/>
        </w:rPr>
        <w:t>приложений</w:t>
      </w:r>
      <w:r w:rsidR="00D24B7A" w:rsidRPr="00AE54DE">
        <w:rPr>
          <w:rFonts w:ascii="Arial" w:hAnsi="Arial" w:cs="Arial"/>
          <w:sz w:val="24"/>
          <w:szCs w:val="24"/>
        </w:rPr>
        <w:t>.</w:t>
      </w:r>
    </w:p>
    <w:sectPr w:rsidR="00AE54DE" w:rsidRPr="007C3156" w:rsidSect="00D24B7A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E3A"/>
    <w:rsid w:val="00020E50"/>
    <w:rsid w:val="00052C56"/>
    <w:rsid w:val="00057AD5"/>
    <w:rsid w:val="000A6814"/>
    <w:rsid w:val="000B1E3A"/>
    <w:rsid w:val="00120C1A"/>
    <w:rsid w:val="00122C3A"/>
    <w:rsid w:val="00156F31"/>
    <w:rsid w:val="001D3ADB"/>
    <w:rsid w:val="00225153"/>
    <w:rsid w:val="00240531"/>
    <w:rsid w:val="002A1204"/>
    <w:rsid w:val="00356BF9"/>
    <w:rsid w:val="00387D27"/>
    <w:rsid w:val="003B283C"/>
    <w:rsid w:val="004A6985"/>
    <w:rsid w:val="0051255A"/>
    <w:rsid w:val="00564B0F"/>
    <w:rsid w:val="005B0807"/>
    <w:rsid w:val="00677DC0"/>
    <w:rsid w:val="00697AA7"/>
    <w:rsid w:val="006A7BEF"/>
    <w:rsid w:val="00761F2A"/>
    <w:rsid w:val="007C3156"/>
    <w:rsid w:val="008677F6"/>
    <w:rsid w:val="0088793F"/>
    <w:rsid w:val="009330D8"/>
    <w:rsid w:val="00996215"/>
    <w:rsid w:val="009A1D88"/>
    <w:rsid w:val="009F4FBE"/>
    <w:rsid w:val="00A17653"/>
    <w:rsid w:val="00AE54DE"/>
    <w:rsid w:val="00B07AFB"/>
    <w:rsid w:val="00B112C9"/>
    <w:rsid w:val="00CD55FF"/>
    <w:rsid w:val="00CE5009"/>
    <w:rsid w:val="00D24B7A"/>
    <w:rsid w:val="00D75D0F"/>
    <w:rsid w:val="00E40BE6"/>
    <w:rsid w:val="00EB715D"/>
    <w:rsid w:val="00ED5464"/>
    <w:rsid w:val="00F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AB</cp:lastModifiedBy>
  <cp:revision>13</cp:revision>
  <dcterms:created xsi:type="dcterms:W3CDTF">2015-05-09T08:21:00Z</dcterms:created>
  <dcterms:modified xsi:type="dcterms:W3CDTF">2015-05-10T08:55:00Z</dcterms:modified>
</cp:coreProperties>
</file>