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9" w:rsidRPr="00983DAE" w:rsidRDefault="00983DAE">
      <w:pPr>
        <w:rPr>
          <w:rFonts w:ascii="Times New Roman" w:hAnsi="Times New Roman" w:cs="Times New Roman"/>
          <w:b/>
          <w:sz w:val="28"/>
          <w:szCs w:val="28"/>
        </w:rPr>
      </w:pPr>
      <w:r w:rsidRPr="00983DAE">
        <w:rPr>
          <w:rFonts w:ascii="Times New Roman" w:hAnsi="Times New Roman" w:cs="Times New Roman"/>
          <w:b/>
          <w:sz w:val="28"/>
          <w:szCs w:val="28"/>
        </w:rPr>
        <w:t>Расписание распределения на практику</w:t>
      </w:r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понедельник 202 аудитория</w:t>
      </w:r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16. 00 – 2 курс журналисты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очное</w:t>
      </w:r>
      <w:proofErr w:type="gramEnd"/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18.00 – 1 курс журналистика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очное</w:t>
      </w:r>
      <w:proofErr w:type="gramEnd"/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вторник 204 аудитория</w:t>
      </w:r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17.00 – 2 курс журналистика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19.00 – 1 курс журналистика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среда 102 аудитория</w:t>
      </w:r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16.00 – 1 и 2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четверг 203 аудитория</w:t>
      </w:r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19.00 – 1 и 2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очное</w:t>
      </w:r>
      <w:proofErr w:type="gramEnd"/>
    </w:p>
    <w:p w:rsid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пятница 207 аудитория</w:t>
      </w:r>
    </w:p>
    <w:p w:rsidR="00983DAE" w:rsidRPr="00983DAE" w:rsidRDefault="0098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17.00 – те, кто не смог явиться в свой день по уважительной причине</w:t>
      </w:r>
    </w:p>
    <w:sectPr w:rsidR="00983DAE" w:rsidRPr="00983DAE" w:rsidSect="00DA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3DAE"/>
    <w:rsid w:val="001D1A9B"/>
    <w:rsid w:val="002C6FBF"/>
    <w:rsid w:val="004C58BA"/>
    <w:rsid w:val="0050434A"/>
    <w:rsid w:val="00983DAE"/>
    <w:rsid w:val="00D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k.nigmatullina</dc:creator>
  <cp:lastModifiedBy>k.nigmatullina</cp:lastModifiedBy>
  <cp:revision>1</cp:revision>
  <dcterms:created xsi:type="dcterms:W3CDTF">2015-05-13T10:03:00Z</dcterms:created>
  <dcterms:modified xsi:type="dcterms:W3CDTF">2015-05-13T10:08:00Z</dcterms:modified>
</cp:coreProperties>
</file>