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2D" w:rsidRPr="00DF0A23" w:rsidRDefault="00445F2D" w:rsidP="00280F7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bookmarkStart w:id="0" w:name="_GoBack"/>
      <w:bookmarkEnd w:id="0"/>
      <w:r w:rsidRPr="00DF0A23">
        <w:rPr>
          <w:rFonts w:ascii="Arial" w:hAnsi="Arial" w:cs="Arial"/>
          <w:b/>
          <w:color w:val="000000"/>
          <w:sz w:val="24"/>
        </w:rPr>
        <w:t>Аннотация выпускной квалификационной работы</w:t>
      </w:r>
    </w:p>
    <w:p w:rsidR="00445F2D" w:rsidRPr="00DF0A23" w:rsidRDefault="00445F2D" w:rsidP="00280F7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proofErr w:type="spellStart"/>
      <w:r>
        <w:rPr>
          <w:rFonts w:ascii="Arial" w:hAnsi="Arial" w:cs="Arial"/>
          <w:b/>
          <w:color w:val="000000"/>
          <w:sz w:val="24"/>
        </w:rPr>
        <w:t>Францевой</w:t>
      </w:r>
      <w:proofErr w:type="spellEnd"/>
      <w:r>
        <w:rPr>
          <w:rFonts w:ascii="Arial" w:hAnsi="Arial" w:cs="Arial"/>
          <w:b/>
          <w:color w:val="000000"/>
          <w:sz w:val="24"/>
        </w:rPr>
        <w:t xml:space="preserve"> Марины Вячеславовны</w:t>
      </w:r>
    </w:p>
    <w:p w:rsidR="00445F2D" w:rsidRDefault="00445F2D" w:rsidP="00280F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0A23">
        <w:rPr>
          <w:rFonts w:ascii="Arial" w:hAnsi="Arial" w:cs="Arial"/>
          <w:b/>
          <w:color w:val="000000"/>
          <w:sz w:val="24"/>
        </w:rPr>
        <w:t>«</w:t>
      </w:r>
      <w:r w:rsidRPr="00B067A3">
        <w:rPr>
          <w:rFonts w:ascii="Arial" w:hAnsi="Arial" w:cs="Arial"/>
          <w:b/>
          <w:sz w:val="24"/>
          <w:szCs w:val="24"/>
        </w:rPr>
        <w:t>Регионал</w:t>
      </w:r>
      <w:r>
        <w:rPr>
          <w:rFonts w:ascii="Arial" w:hAnsi="Arial" w:cs="Arial"/>
          <w:b/>
          <w:sz w:val="24"/>
          <w:szCs w:val="24"/>
        </w:rPr>
        <w:t>ьная PR-кампания по продвижению</w:t>
      </w:r>
    </w:p>
    <w:p w:rsidR="00445F2D" w:rsidRPr="00DF0A23" w:rsidRDefault="00445F2D" w:rsidP="00280F7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4"/>
        </w:rPr>
      </w:pPr>
      <w:r w:rsidRPr="00B067A3">
        <w:rPr>
          <w:rFonts w:ascii="Arial" w:hAnsi="Arial" w:cs="Arial"/>
          <w:b/>
          <w:sz w:val="24"/>
          <w:szCs w:val="24"/>
        </w:rPr>
        <w:t>Федерального закона от 23 февраля 2013 года №15-ФЗ</w:t>
      </w:r>
      <w:r w:rsidRPr="00DF0A23">
        <w:rPr>
          <w:rFonts w:ascii="Arial" w:hAnsi="Arial" w:cs="Arial"/>
          <w:b/>
          <w:color w:val="000000"/>
          <w:sz w:val="24"/>
        </w:rPr>
        <w:t>»</w:t>
      </w:r>
    </w:p>
    <w:p w:rsidR="00445F2D" w:rsidRPr="00DF0A23" w:rsidRDefault="00445F2D" w:rsidP="00280F7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DF0A23">
        <w:rPr>
          <w:rFonts w:ascii="Arial" w:hAnsi="Arial" w:cs="Arial"/>
          <w:b/>
          <w:color w:val="000000"/>
          <w:sz w:val="24"/>
        </w:rPr>
        <w:t xml:space="preserve">Н. рук. –  </w:t>
      </w:r>
      <w:r>
        <w:rPr>
          <w:rFonts w:ascii="Arial" w:hAnsi="Arial" w:cs="Arial"/>
          <w:b/>
          <w:color w:val="000000"/>
          <w:sz w:val="24"/>
        </w:rPr>
        <w:t>Побединский Игорь Михайлович</w:t>
      </w:r>
      <w:r w:rsidRPr="00DF0A23">
        <w:rPr>
          <w:rFonts w:ascii="Arial" w:hAnsi="Arial" w:cs="Arial"/>
          <w:b/>
          <w:color w:val="000000"/>
          <w:sz w:val="24"/>
        </w:rPr>
        <w:t xml:space="preserve">, </w:t>
      </w:r>
      <w:r>
        <w:rPr>
          <w:rFonts w:ascii="Arial" w:hAnsi="Arial" w:cs="Arial"/>
          <w:b/>
          <w:color w:val="000000"/>
          <w:sz w:val="24"/>
        </w:rPr>
        <w:t xml:space="preserve">к. полит. н., </w:t>
      </w:r>
      <w:r w:rsidR="002C3BE2">
        <w:rPr>
          <w:rFonts w:ascii="Arial" w:hAnsi="Arial" w:cs="Arial"/>
          <w:b/>
          <w:color w:val="000000"/>
          <w:sz w:val="24"/>
        </w:rPr>
        <w:t>ст</w:t>
      </w:r>
      <w:proofErr w:type="gramStart"/>
      <w:r w:rsidR="002C3BE2">
        <w:rPr>
          <w:rFonts w:ascii="Arial" w:hAnsi="Arial" w:cs="Arial"/>
          <w:b/>
          <w:color w:val="000000"/>
          <w:sz w:val="24"/>
        </w:rPr>
        <w:t>.</w:t>
      </w:r>
      <w:r>
        <w:rPr>
          <w:rFonts w:ascii="Arial" w:hAnsi="Arial" w:cs="Arial"/>
          <w:b/>
          <w:color w:val="000000"/>
          <w:sz w:val="24"/>
        </w:rPr>
        <w:t>п</w:t>
      </w:r>
      <w:proofErr w:type="gramEnd"/>
      <w:r>
        <w:rPr>
          <w:rFonts w:ascii="Arial" w:hAnsi="Arial" w:cs="Arial"/>
          <w:b/>
          <w:color w:val="000000"/>
          <w:sz w:val="24"/>
        </w:rPr>
        <w:t>реподаватель</w:t>
      </w:r>
    </w:p>
    <w:p w:rsidR="00445F2D" w:rsidRDefault="00445F2D" w:rsidP="00280F7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4"/>
        </w:rPr>
      </w:pPr>
      <w:r w:rsidRPr="00DF0A23">
        <w:rPr>
          <w:rFonts w:ascii="Arial" w:hAnsi="Arial" w:cs="Arial"/>
          <w:b/>
          <w:color w:val="000000"/>
          <w:sz w:val="24"/>
        </w:rPr>
        <w:t xml:space="preserve">Кафедра связей с </w:t>
      </w:r>
      <w:r>
        <w:rPr>
          <w:rFonts w:ascii="Arial" w:hAnsi="Arial" w:cs="Arial"/>
          <w:b/>
          <w:color w:val="000000"/>
          <w:sz w:val="24"/>
        </w:rPr>
        <w:t>общественностью в политике и</w:t>
      </w:r>
    </w:p>
    <w:p w:rsidR="00445F2D" w:rsidRPr="000A084B" w:rsidRDefault="00445F2D" w:rsidP="00280F7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4"/>
        </w:rPr>
      </w:pPr>
      <w:r w:rsidRPr="000A084B">
        <w:rPr>
          <w:rFonts w:ascii="Arial" w:hAnsi="Arial" w:cs="Arial"/>
          <w:b/>
          <w:color w:val="000000"/>
          <w:sz w:val="24"/>
        </w:rPr>
        <w:t xml:space="preserve">государственном </w:t>
      </w:r>
      <w:proofErr w:type="gramStart"/>
      <w:r w:rsidRPr="000A084B">
        <w:rPr>
          <w:rFonts w:ascii="Arial" w:hAnsi="Arial" w:cs="Arial"/>
          <w:b/>
          <w:color w:val="000000"/>
          <w:sz w:val="24"/>
        </w:rPr>
        <w:t>управлении</w:t>
      </w:r>
      <w:proofErr w:type="gramEnd"/>
    </w:p>
    <w:p w:rsidR="00445F2D" w:rsidRDefault="00445F2D" w:rsidP="00280F7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DF0A23">
        <w:rPr>
          <w:rFonts w:ascii="Arial" w:hAnsi="Arial" w:cs="Arial"/>
          <w:b/>
          <w:color w:val="000000"/>
          <w:sz w:val="24"/>
        </w:rPr>
        <w:t>заочная форма обучения</w:t>
      </w:r>
    </w:p>
    <w:p w:rsidR="00445F2D" w:rsidRPr="001500DE" w:rsidRDefault="00445F2D" w:rsidP="00E0565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445F2D" w:rsidRPr="00E0565E" w:rsidRDefault="00445F2D" w:rsidP="00E0565E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E0565E">
        <w:rPr>
          <w:rFonts w:ascii="Arial" w:hAnsi="Arial" w:cs="Arial"/>
          <w:sz w:val="24"/>
          <w:szCs w:val="24"/>
        </w:rPr>
        <w:t xml:space="preserve">Налаживание двухсторонней коммуникации  государства и общества в процессе разработки и внедрения законов свидетельствует о приближении государственного управления к нуждам и интересам общества, стремлению донести до целевых групп основную социальную цель законодательного </w:t>
      </w:r>
      <w:r w:rsidR="00FC3FA7">
        <w:rPr>
          <w:rFonts w:ascii="Arial" w:hAnsi="Arial" w:cs="Arial"/>
          <w:sz w:val="24"/>
          <w:szCs w:val="24"/>
        </w:rPr>
        <w:t>регулирования</w:t>
      </w:r>
      <w:r w:rsidRPr="00E0565E">
        <w:rPr>
          <w:rFonts w:ascii="Arial" w:hAnsi="Arial" w:cs="Arial"/>
          <w:sz w:val="24"/>
          <w:szCs w:val="24"/>
        </w:rPr>
        <w:t xml:space="preserve">. </w:t>
      </w:r>
      <w:r w:rsidRPr="00E0565E">
        <w:rPr>
          <w:rFonts w:ascii="Arial" w:hAnsi="Arial" w:cs="Arial"/>
          <w:color w:val="000000"/>
          <w:sz w:val="24"/>
          <w:szCs w:val="24"/>
        </w:rPr>
        <w:t xml:space="preserve">В связи с этим, изучение </w:t>
      </w:r>
      <w:r w:rsidRPr="00E0565E">
        <w:rPr>
          <w:rFonts w:ascii="Arial" w:hAnsi="Arial" w:cs="Arial"/>
          <w:color w:val="000000"/>
          <w:sz w:val="24"/>
          <w:szCs w:val="24"/>
          <w:lang w:val="en-US"/>
        </w:rPr>
        <w:t>PR</w:t>
      </w:r>
      <w:r w:rsidRPr="00E0565E">
        <w:rPr>
          <w:rFonts w:ascii="Arial" w:hAnsi="Arial" w:cs="Arial"/>
          <w:color w:val="000000"/>
          <w:sz w:val="24"/>
          <w:szCs w:val="24"/>
        </w:rPr>
        <w:t xml:space="preserve">-сопровождения федеральных законов, выявление форм, методов, инструментов их </w:t>
      </w:r>
      <w:r w:rsidRPr="00E0565E">
        <w:rPr>
          <w:rFonts w:ascii="Arial" w:hAnsi="Arial" w:cs="Arial"/>
          <w:color w:val="000000"/>
          <w:sz w:val="24"/>
          <w:szCs w:val="24"/>
          <w:lang w:val="en-US"/>
        </w:rPr>
        <w:t>PR</w:t>
      </w:r>
      <w:r w:rsidRPr="00E0565E">
        <w:rPr>
          <w:rFonts w:ascii="Arial" w:hAnsi="Arial" w:cs="Arial"/>
          <w:color w:val="000000"/>
          <w:sz w:val="24"/>
          <w:szCs w:val="24"/>
        </w:rPr>
        <w:t xml:space="preserve">-поддержки приобретает особую </w:t>
      </w:r>
      <w:r w:rsidRPr="00E0565E">
        <w:rPr>
          <w:rFonts w:ascii="Arial" w:hAnsi="Arial" w:cs="Arial"/>
          <w:b/>
          <w:color w:val="000000"/>
          <w:sz w:val="24"/>
          <w:szCs w:val="24"/>
        </w:rPr>
        <w:t>актуальность</w:t>
      </w:r>
      <w:r w:rsidRPr="00E0565E">
        <w:rPr>
          <w:rFonts w:ascii="Arial" w:hAnsi="Arial" w:cs="Arial"/>
          <w:color w:val="000000"/>
          <w:sz w:val="24"/>
          <w:szCs w:val="24"/>
        </w:rPr>
        <w:t xml:space="preserve"> и представляет большой интерес для исследователей.</w:t>
      </w:r>
    </w:p>
    <w:p w:rsidR="00445F2D" w:rsidRPr="00770A45" w:rsidRDefault="00445F2D" w:rsidP="00E0565E">
      <w:pPr>
        <w:spacing w:after="0" w:line="240" w:lineRule="auto"/>
        <w:ind w:firstLine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70A45">
        <w:rPr>
          <w:rFonts w:ascii="Arial" w:hAnsi="Arial" w:cs="Arial"/>
          <w:b/>
          <w:color w:val="000000"/>
          <w:sz w:val="24"/>
          <w:szCs w:val="24"/>
        </w:rPr>
        <w:t>Практическая значимость</w:t>
      </w:r>
      <w:r w:rsidRPr="00770A45">
        <w:rPr>
          <w:rFonts w:ascii="Arial" w:hAnsi="Arial" w:cs="Arial"/>
          <w:color w:val="000000"/>
          <w:sz w:val="24"/>
          <w:szCs w:val="24"/>
        </w:rPr>
        <w:t xml:space="preserve"> работы заключается в возможности применения выявленных инструментов, форм, методов </w:t>
      </w:r>
      <w:r w:rsidRPr="00770A45">
        <w:rPr>
          <w:rFonts w:ascii="Arial" w:hAnsi="Arial" w:cs="Arial"/>
          <w:color w:val="000000"/>
          <w:sz w:val="24"/>
          <w:szCs w:val="24"/>
          <w:lang w:val="en-US"/>
        </w:rPr>
        <w:t>PR</w:t>
      </w:r>
      <w:r w:rsidRPr="00770A45">
        <w:rPr>
          <w:rFonts w:ascii="Arial" w:hAnsi="Arial" w:cs="Arial"/>
          <w:color w:val="000000"/>
          <w:sz w:val="24"/>
          <w:szCs w:val="24"/>
        </w:rPr>
        <w:t xml:space="preserve"> в ходе реализации подобных кампаний.</w:t>
      </w:r>
    </w:p>
    <w:p w:rsidR="00445F2D" w:rsidRPr="00E0565E" w:rsidRDefault="00445F2D" w:rsidP="00E0565E">
      <w:pPr>
        <w:spacing w:after="0" w:line="240" w:lineRule="auto"/>
        <w:ind w:firstLine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0565E">
        <w:rPr>
          <w:rFonts w:ascii="Arial" w:hAnsi="Arial" w:cs="Arial"/>
          <w:b/>
          <w:color w:val="000000"/>
          <w:sz w:val="24"/>
          <w:szCs w:val="24"/>
        </w:rPr>
        <w:t>Объектом</w:t>
      </w:r>
      <w:r w:rsidRPr="00E0565E">
        <w:rPr>
          <w:rFonts w:ascii="Arial" w:hAnsi="Arial" w:cs="Arial"/>
          <w:color w:val="000000"/>
          <w:sz w:val="24"/>
          <w:szCs w:val="24"/>
        </w:rPr>
        <w:t xml:space="preserve"> исследования является </w:t>
      </w:r>
      <w:r w:rsidRPr="00E0565E">
        <w:rPr>
          <w:rFonts w:ascii="Arial" w:hAnsi="Arial" w:cs="Arial"/>
          <w:sz w:val="24"/>
          <w:szCs w:val="24"/>
        </w:rPr>
        <w:t>информационно-коммуникационная стратегия Министерства здравоохранения РФ по формированию здорового образа жизни среди населения, профилактике хронических неинфекционных заболеваний, борьбе с потреблением табака</w:t>
      </w:r>
      <w:r w:rsidRPr="00E0565E">
        <w:rPr>
          <w:rFonts w:ascii="Arial" w:hAnsi="Arial" w:cs="Arial"/>
          <w:color w:val="000000"/>
          <w:sz w:val="24"/>
          <w:szCs w:val="24"/>
        </w:rPr>
        <w:t>.</w:t>
      </w:r>
    </w:p>
    <w:p w:rsidR="00445F2D" w:rsidRPr="00E0565E" w:rsidRDefault="00445F2D" w:rsidP="00E0565E">
      <w:pPr>
        <w:spacing w:after="0" w:line="240" w:lineRule="auto"/>
        <w:ind w:firstLine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0565E">
        <w:rPr>
          <w:rFonts w:ascii="Arial" w:hAnsi="Arial" w:cs="Arial"/>
          <w:b/>
          <w:color w:val="000000"/>
          <w:sz w:val="24"/>
          <w:szCs w:val="24"/>
        </w:rPr>
        <w:t>Предмет</w:t>
      </w:r>
      <w:r w:rsidRPr="00E0565E">
        <w:rPr>
          <w:rFonts w:ascii="Arial" w:hAnsi="Arial" w:cs="Arial"/>
          <w:color w:val="000000"/>
          <w:sz w:val="24"/>
          <w:szCs w:val="24"/>
        </w:rPr>
        <w:t xml:space="preserve"> – </w:t>
      </w:r>
      <w:r w:rsidRPr="00E0565E">
        <w:rPr>
          <w:rFonts w:ascii="Arial" w:hAnsi="Arial" w:cs="Arial"/>
          <w:color w:val="000000"/>
          <w:sz w:val="24"/>
          <w:szCs w:val="24"/>
          <w:lang w:val="en-US"/>
        </w:rPr>
        <w:t>PR</w:t>
      </w:r>
      <w:r w:rsidRPr="00E0565E">
        <w:rPr>
          <w:rFonts w:ascii="Arial" w:hAnsi="Arial" w:cs="Arial"/>
          <w:color w:val="000000"/>
          <w:sz w:val="24"/>
          <w:szCs w:val="24"/>
        </w:rPr>
        <w:t xml:space="preserve">-кампания, сопровождающая внедрение Федерального закона от 23 февраля 2013 года № 15-ФЗ </w:t>
      </w:r>
      <w:r w:rsidRPr="00E0565E">
        <w:rPr>
          <w:rFonts w:ascii="Arial" w:hAnsi="Arial" w:cs="Arial"/>
          <w:bCs/>
          <w:sz w:val="24"/>
          <w:szCs w:val="24"/>
        </w:rPr>
        <w:t>«Об охране здоровья граждан от воздействия окружающего табачного дыма и последствий потребления табака»</w:t>
      </w:r>
      <w:r w:rsidRPr="00E0565E">
        <w:rPr>
          <w:rFonts w:ascii="Arial" w:hAnsi="Arial" w:cs="Arial"/>
          <w:color w:val="000000"/>
          <w:sz w:val="24"/>
          <w:szCs w:val="24"/>
        </w:rPr>
        <w:t xml:space="preserve"> на территории Красноярского края.</w:t>
      </w:r>
    </w:p>
    <w:p w:rsidR="00445F2D" w:rsidRPr="00E0565E" w:rsidRDefault="00445F2D" w:rsidP="00E0565E">
      <w:pPr>
        <w:spacing w:after="0" w:line="240" w:lineRule="auto"/>
        <w:ind w:firstLine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0565E">
        <w:rPr>
          <w:rFonts w:ascii="Arial" w:hAnsi="Arial" w:cs="Arial"/>
          <w:b/>
          <w:color w:val="000000"/>
          <w:sz w:val="24"/>
          <w:szCs w:val="24"/>
        </w:rPr>
        <w:t>Цель</w:t>
      </w:r>
      <w:r w:rsidRPr="00E0565E">
        <w:rPr>
          <w:rFonts w:ascii="Arial" w:hAnsi="Arial" w:cs="Arial"/>
          <w:color w:val="000000"/>
          <w:sz w:val="24"/>
          <w:szCs w:val="24"/>
        </w:rPr>
        <w:t xml:space="preserve"> работы состоит в выявлении инструментов, форм, методов </w:t>
      </w:r>
      <w:r w:rsidRPr="00E0565E">
        <w:rPr>
          <w:rFonts w:ascii="Arial" w:hAnsi="Arial" w:cs="Arial"/>
          <w:color w:val="000000"/>
          <w:sz w:val="24"/>
          <w:szCs w:val="24"/>
          <w:lang w:val="en-US"/>
        </w:rPr>
        <w:t>PR</w:t>
      </w:r>
      <w:r w:rsidRPr="00E0565E">
        <w:rPr>
          <w:rFonts w:ascii="Arial" w:hAnsi="Arial" w:cs="Arial"/>
          <w:color w:val="000000"/>
          <w:sz w:val="24"/>
          <w:szCs w:val="24"/>
        </w:rPr>
        <w:t>-кампании, примененных в ходе внедрения и реализации антитабачного закона на территории Красноярского края в 2013-2014 гг.</w:t>
      </w:r>
    </w:p>
    <w:p w:rsidR="00445F2D" w:rsidRPr="00E0565E" w:rsidRDefault="00445F2D" w:rsidP="00E0565E">
      <w:pPr>
        <w:spacing w:after="0" w:line="240" w:lineRule="auto"/>
        <w:ind w:firstLine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0565E">
        <w:rPr>
          <w:rFonts w:ascii="Arial" w:hAnsi="Arial" w:cs="Arial"/>
          <w:color w:val="000000"/>
          <w:sz w:val="24"/>
          <w:szCs w:val="24"/>
        </w:rPr>
        <w:t xml:space="preserve">В ходе исследования были поставлены </w:t>
      </w:r>
      <w:r w:rsidRPr="00E0565E">
        <w:rPr>
          <w:rFonts w:ascii="Arial" w:hAnsi="Arial" w:cs="Arial"/>
          <w:b/>
          <w:color w:val="000000"/>
          <w:sz w:val="24"/>
          <w:szCs w:val="24"/>
        </w:rPr>
        <w:t>задачи</w:t>
      </w:r>
      <w:r w:rsidRPr="00E0565E">
        <w:rPr>
          <w:rFonts w:ascii="Arial" w:hAnsi="Arial" w:cs="Arial"/>
          <w:color w:val="000000"/>
          <w:sz w:val="24"/>
          <w:szCs w:val="24"/>
        </w:rPr>
        <w:t>:</w:t>
      </w:r>
    </w:p>
    <w:p w:rsidR="00445F2D" w:rsidRPr="00E0565E" w:rsidRDefault="00445F2D" w:rsidP="00E0565E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0565E">
        <w:rPr>
          <w:rFonts w:ascii="Arial" w:hAnsi="Arial" w:cs="Arial"/>
          <w:color w:val="000000"/>
          <w:sz w:val="24"/>
          <w:szCs w:val="24"/>
        </w:rPr>
        <w:t xml:space="preserve">Раскрыть содержание </w:t>
      </w:r>
      <w:r w:rsidRPr="00E0565E">
        <w:rPr>
          <w:rFonts w:ascii="Arial" w:hAnsi="Arial" w:cs="Arial"/>
          <w:sz w:val="24"/>
          <w:szCs w:val="24"/>
        </w:rPr>
        <w:t xml:space="preserve">информационно-коммуникационной стратегии Министерства здравоохранения РФ по формированию здорового образа жизни, </w:t>
      </w:r>
      <w:r w:rsidRPr="00E0565E">
        <w:rPr>
          <w:rFonts w:ascii="Arial" w:hAnsi="Arial" w:cs="Arial"/>
          <w:color w:val="000000"/>
          <w:sz w:val="24"/>
          <w:szCs w:val="24"/>
        </w:rPr>
        <w:t xml:space="preserve">снижению распространенности факторов риска развития </w:t>
      </w:r>
      <w:r w:rsidR="00FC3FA7" w:rsidRPr="00E0565E">
        <w:rPr>
          <w:rFonts w:ascii="Arial" w:hAnsi="Arial" w:cs="Arial"/>
          <w:sz w:val="24"/>
          <w:szCs w:val="24"/>
        </w:rPr>
        <w:t>хронических неинфекционных заболеваний</w:t>
      </w:r>
      <w:r w:rsidR="00FC3FA7" w:rsidRPr="00E0565E">
        <w:rPr>
          <w:rFonts w:ascii="Arial" w:hAnsi="Arial" w:cs="Arial"/>
          <w:color w:val="000000"/>
          <w:sz w:val="24"/>
          <w:szCs w:val="24"/>
        </w:rPr>
        <w:t xml:space="preserve"> </w:t>
      </w:r>
      <w:r w:rsidR="00FC3FA7">
        <w:rPr>
          <w:rFonts w:ascii="Arial" w:hAnsi="Arial" w:cs="Arial"/>
          <w:color w:val="000000"/>
          <w:sz w:val="24"/>
          <w:szCs w:val="24"/>
        </w:rPr>
        <w:t>(</w:t>
      </w:r>
      <w:r w:rsidRPr="00E0565E">
        <w:rPr>
          <w:rFonts w:ascii="Arial" w:hAnsi="Arial" w:cs="Arial"/>
          <w:color w:val="000000"/>
          <w:sz w:val="24"/>
          <w:szCs w:val="24"/>
        </w:rPr>
        <w:t>ХНИЗ</w:t>
      </w:r>
      <w:r w:rsidR="00FC3FA7">
        <w:rPr>
          <w:rFonts w:ascii="Arial" w:hAnsi="Arial" w:cs="Arial"/>
          <w:color w:val="000000"/>
          <w:sz w:val="24"/>
          <w:szCs w:val="24"/>
        </w:rPr>
        <w:t>)</w:t>
      </w:r>
      <w:r w:rsidRPr="00E0565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E0565E">
        <w:rPr>
          <w:rFonts w:ascii="Arial" w:hAnsi="Arial" w:cs="Arial"/>
          <w:sz w:val="24"/>
          <w:szCs w:val="24"/>
        </w:rPr>
        <w:t>борьбе с потреблением табака</w:t>
      </w:r>
      <w:r w:rsidRPr="00E0565E">
        <w:rPr>
          <w:rFonts w:ascii="Arial" w:hAnsi="Arial" w:cs="Arial"/>
          <w:color w:val="000000"/>
          <w:sz w:val="24"/>
          <w:szCs w:val="24"/>
        </w:rPr>
        <w:t>.</w:t>
      </w:r>
    </w:p>
    <w:p w:rsidR="00445F2D" w:rsidRPr="00E0565E" w:rsidRDefault="00FC3FA7" w:rsidP="00E0565E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Проанализировать и о</w:t>
      </w:r>
      <w:r w:rsidR="00445F2D" w:rsidRPr="00E0565E">
        <w:rPr>
          <w:rFonts w:ascii="Arial" w:hAnsi="Arial" w:cs="Arial"/>
          <w:color w:val="000000"/>
          <w:sz w:val="24"/>
          <w:szCs w:val="24"/>
        </w:rPr>
        <w:t xml:space="preserve">писать </w:t>
      </w:r>
      <w:r w:rsidR="00445F2D" w:rsidRPr="00E0565E">
        <w:rPr>
          <w:rFonts w:ascii="Arial" w:hAnsi="Arial" w:cs="Arial"/>
          <w:color w:val="000000"/>
          <w:sz w:val="24"/>
          <w:szCs w:val="24"/>
          <w:lang w:val="en-US"/>
        </w:rPr>
        <w:t>PR</w:t>
      </w:r>
      <w:r w:rsidR="00445F2D" w:rsidRPr="00E0565E">
        <w:rPr>
          <w:rFonts w:ascii="Arial" w:hAnsi="Arial" w:cs="Arial"/>
          <w:color w:val="000000"/>
          <w:sz w:val="24"/>
          <w:szCs w:val="24"/>
        </w:rPr>
        <w:t xml:space="preserve">-кампанию, сопровождающую внедрение Федерального закона № 15-ФЗ на территории Красноярского края. Проанализировать информационно-коммуникационную деятельность пресс-службы </w:t>
      </w:r>
      <w:r w:rsidR="00445F2D" w:rsidRPr="00E0565E">
        <w:rPr>
          <w:rFonts w:ascii="Arial" w:hAnsi="Arial" w:cs="Arial"/>
          <w:sz w:val="24"/>
          <w:szCs w:val="24"/>
        </w:rPr>
        <w:t>Министерства здравоохранения Красноярского края, КГБУЗ «Центр медицинской профилактики» Красноярского края, пресс-служб учреждений здравоохранения края</w:t>
      </w:r>
      <w:r w:rsidR="00445F2D" w:rsidRPr="00E0565E">
        <w:rPr>
          <w:rFonts w:ascii="Arial" w:hAnsi="Arial" w:cs="Arial"/>
          <w:color w:val="000000"/>
          <w:sz w:val="24"/>
          <w:szCs w:val="24"/>
        </w:rPr>
        <w:t>.</w:t>
      </w:r>
    </w:p>
    <w:p w:rsidR="00445F2D" w:rsidRPr="00E0565E" w:rsidRDefault="00445F2D" w:rsidP="00E0565E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0565E">
        <w:rPr>
          <w:rFonts w:ascii="Arial" w:hAnsi="Arial" w:cs="Arial"/>
          <w:color w:val="000000"/>
          <w:sz w:val="24"/>
          <w:szCs w:val="24"/>
        </w:rPr>
        <w:t xml:space="preserve">Определить инструменты, формы, методы </w:t>
      </w:r>
      <w:r w:rsidRPr="00E0565E">
        <w:rPr>
          <w:rFonts w:ascii="Arial" w:hAnsi="Arial" w:cs="Arial"/>
          <w:color w:val="000000"/>
          <w:sz w:val="24"/>
          <w:szCs w:val="24"/>
          <w:lang w:val="en-US"/>
        </w:rPr>
        <w:t>PR</w:t>
      </w:r>
      <w:r w:rsidRPr="00E0565E">
        <w:rPr>
          <w:rFonts w:ascii="Arial" w:hAnsi="Arial" w:cs="Arial"/>
          <w:color w:val="000000"/>
          <w:sz w:val="24"/>
          <w:szCs w:val="24"/>
        </w:rPr>
        <w:t>-кампании, примененные в ходе внедрения антитабачного закона</w:t>
      </w:r>
      <w:r w:rsidRPr="00E0565E">
        <w:rPr>
          <w:rFonts w:ascii="Arial" w:hAnsi="Arial" w:cs="Arial"/>
          <w:bCs/>
          <w:color w:val="000000"/>
          <w:sz w:val="24"/>
          <w:szCs w:val="24"/>
        </w:rPr>
        <w:t xml:space="preserve"> в Красноярском крае</w:t>
      </w:r>
      <w:r w:rsidRPr="00E0565E">
        <w:rPr>
          <w:rFonts w:ascii="Arial" w:hAnsi="Arial" w:cs="Arial"/>
          <w:color w:val="000000"/>
          <w:sz w:val="24"/>
          <w:szCs w:val="24"/>
        </w:rPr>
        <w:t>.</w:t>
      </w:r>
    </w:p>
    <w:p w:rsidR="00445F2D" w:rsidRPr="00E0565E" w:rsidRDefault="00445F2D" w:rsidP="00E0565E">
      <w:pPr>
        <w:spacing w:after="0" w:line="240" w:lineRule="auto"/>
        <w:ind w:firstLine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0565E">
        <w:rPr>
          <w:rFonts w:ascii="Arial" w:hAnsi="Arial" w:cs="Arial"/>
          <w:b/>
          <w:bCs/>
          <w:color w:val="000000"/>
          <w:sz w:val="24"/>
          <w:szCs w:val="24"/>
        </w:rPr>
        <w:t>Эмпирической базой</w:t>
      </w:r>
      <w:r w:rsidRPr="00E0565E">
        <w:rPr>
          <w:rFonts w:ascii="Arial" w:hAnsi="Arial" w:cs="Arial"/>
          <w:bCs/>
          <w:color w:val="000000"/>
          <w:sz w:val="24"/>
          <w:szCs w:val="24"/>
        </w:rPr>
        <w:t xml:space="preserve"> исследования послужили материалы </w:t>
      </w:r>
      <w:r w:rsidRPr="00E0565E">
        <w:rPr>
          <w:rFonts w:ascii="Arial" w:hAnsi="Arial" w:cs="Arial"/>
          <w:color w:val="000000"/>
          <w:sz w:val="24"/>
          <w:szCs w:val="24"/>
        </w:rPr>
        <w:t xml:space="preserve">деятельности </w:t>
      </w:r>
      <w:r w:rsidRPr="00E0565E">
        <w:rPr>
          <w:rFonts w:ascii="Arial" w:hAnsi="Arial" w:cs="Arial"/>
          <w:sz w:val="24"/>
          <w:szCs w:val="24"/>
        </w:rPr>
        <w:t>Министерства здравоохранения РФ, ФГБУ «Государственный научно-исследовательский центр профилактической медицины», Министерства здравоохранения Красноярского края, КГБУЗ «Красноярский краевой Центр медицинской профилактики», учреждений здравоохранения края</w:t>
      </w:r>
      <w:r w:rsidRPr="00E0565E">
        <w:rPr>
          <w:rFonts w:ascii="Arial" w:hAnsi="Arial" w:cs="Arial"/>
          <w:color w:val="000000"/>
          <w:sz w:val="24"/>
          <w:szCs w:val="24"/>
        </w:rPr>
        <w:t>.</w:t>
      </w:r>
      <w:r w:rsidRPr="00E0565E">
        <w:rPr>
          <w:rStyle w:val="FontStyle12"/>
          <w:rFonts w:ascii="Arial" w:hAnsi="Arial" w:cs="Arial"/>
          <w:sz w:val="24"/>
          <w:szCs w:val="24"/>
        </w:rPr>
        <w:t xml:space="preserve"> Также использованы данные социологических исследований.</w:t>
      </w:r>
    </w:p>
    <w:p w:rsidR="00445F2D" w:rsidRPr="00E0565E" w:rsidRDefault="00445F2D" w:rsidP="00E0565E">
      <w:pPr>
        <w:spacing w:after="0" w:line="240" w:lineRule="auto"/>
        <w:ind w:firstLine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0565E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="00FC3FA7">
        <w:rPr>
          <w:rFonts w:ascii="Arial" w:hAnsi="Arial" w:cs="Arial"/>
          <w:color w:val="000000"/>
          <w:sz w:val="24"/>
          <w:szCs w:val="24"/>
        </w:rPr>
        <w:t xml:space="preserve"> поставленными</w:t>
      </w:r>
      <w:r w:rsidRPr="00E0565E">
        <w:rPr>
          <w:rFonts w:ascii="Arial" w:hAnsi="Arial" w:cs="Arial"/>
          <w:color w:val="000000"/>
          <w:sz w:val="24"/>
          <w:szCs w:val="24"/>
        </w:rPr>
        <w:t xml:space="preserve"> целями и задачами работы использовались такие </w:t>
      </w:r>
      <w:r w:rsidRPr="00E0565E">
        <w:rPr>
          <w:rFonts w:ascii="Arial" w:hAnsi="Arial" w:cs="Arial"/>
          <w:b/>
          <w:color w:val="000000"/>
          <w:sz w:val="24"/>
          <w:szCs w:val="24"/>
        </w:rPr>
        <w:t>методы</w:t>
      </w:r>
      <w:r w:rsidRPr="00E0565E">
        <w:rPr>
          <w:rFonts w:ascii="Arial" w:hAnsi="Arial" w:cs="Arial"/>
          <w:color w:val="000000"/>
          <w:sz w:val="24"/>
          <w:szCs w:val="24"/>
        </w:rPr>
        <w:t xml:space="preserve"> исследования как наблюдение, изучение первичной документации, анализ, сравнение.</w:t>
      </w:r>
    </w:p>
    <w:p w:rsidR="00445F2D" w:rsidRDefault="00445F2D" w:rsidP="00E0565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6510">
        <w:rPr>
          <w:rFonts w:ascii="Arial" w:hAnsi="Arial" w:cs="Arial"/>
          <w:b/>
          <w:sz w:val="24"/>
          <w:szCs w:val="24"/>
        </w:rPr>
        <w:lastRenderedPageBreak/>
        <w:t>Итогом</w:t>
      </w:r>
      <w:r w:rsidRPr="00E0565E">
        <w:rPr>
          <w:rFonts w:ascii="Arial" w:hAnsi="Arial" w:cs="Arial"/>
          <w:sz w:val="24"/>
          <w:szCs w:val="24"/>
        </w:rPr>
        <w:t xml:space="preserve"> исследовательской работы стало определение инструментов, форм, методов </w:t>
      </w:r>
      <w:r w:rsidRPr="00E0565E">
        <w:rPr>
          <w:rFonts w:ascii="Arial" w:hAnsi="Arial" w:cs="Arial"/>
          <w:sz w:val="24"/>
          <w:szCs w:val="24"/>
          <w:lang w:val="en-US"/>
        </w:rPr>
        <w:t>PR</w:t>
      </w:r>
      <w:r w:rsidRPr="00E0565E">
        <w:rPr>
          <w:rFonts w:ascii="Arial" w:hAnsi="Arial" w:cs="Arial"/>
          <w:sz w:val="24"/>
          <w:szCs w:val="24"/>
        </w:rPr>
        <w:t>-кампании, примененных в ходе внедрения антитабачного закона</w:t>
      </w:r>
      <w:r w:rsidRPr="00E0565E">
        <w:rPr>
          <w:rFonts w:ascii="Arial" w:hAnsi="Arial" w:cs="Arial"/>
          <w:bCs/>
          <w:sz w:val="24"/>
          <w:szCs w:val="24"/>
        </w:rPr>
        <w:t xml:space="preserve"> в Красноярском крае</w:t>
      </w:r>
      <w:r w:rsidRPr="00E0565E">
        <w:rPr>
          <w:rFonts w:ascii="Arial" w:hAnsi="Arial" w:cs="Arial"/>
          <w:sz w:val="24"/>
          <w:szCs w:val="24"/>
        </w:rPr>
        <w:t xml:space="preserve">, а также формулирование возможных направлений развития </w:t>
      </w:r>
      <w:r w:rsidRPr="00E0565E">
        <w:rPr>
          <w:rFonts w:ascii="Arial" w:hAnsi="Arial" w:cs="Arial"/>
          <w:sz w:val="24"/>
          <w:szCs w:val="24"/>
          <w:lang w:val="en-US"/>
        </w:rPr>
        <w:t>PR</w:t>
      </w:r>
      <w:r w:rsidRPr="00E0565E">
        <w:rPr>
          <w:rFonts w:ascii="Arial" w:hAnsi="Arial" w:cs="Arial"/>
          <w:sz w:val="24"/>
          <w:szCs w:val="24"/>
        </w:rPr>
        <w:t xml:space="preserve">-сопровождения и </w:t>
      </w:r>
      <w:r w:rsidRPr="009D6510">
        <w:rPr>
          <w:rFonts w:ascii="Arial" w:hAnsi="Arial" w:cs="Arial"/>
          <w:b/>
          <w:color w:val="000000"/>
          <w:sz w:val="24"/>
          <w:szCs w:val="24"/>
        </w:rPr>
        <w:t>рекомендаций</w:t>
      </w:r>
      <w:r w:rsidRPr="00E0565E">
        <w:rPr>
          <w:rFonts w:ascii="Arial" w:hAnsi="Arial" w:cs="Arial"/>
          <w:color w:val="000000"/>
          <w:sz w:val="24"/>
          <w:szCs w:val="24"/>
        </w:rPr>
        <w:t>, способных увеличить эффективность PR-поддержки программы, связанных</w:t>
      </w:r>
      <w:r w:rsidRPr="00E0565E">
        <w:rPr>
          <w:rFonts w:ascii="Arial" w:hAnsi="Arial" w:cs="Arial"/>
          <w:sz w:val="24"/>
          <w:szCs w:val="24"/>
        </w:rPr>
        <w:t xml:space="preserve"> с использованием возможностей социальных медиа для непосредственного общения с группами целевой общественности.</w:t>
      </w:r>
    </w:p>
    <w:p w:rsidR="00445F2D" w:rsidRPr="00E0565E" w:rsidRDefault="00445F2D" w:rsidP="00E0565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0565E">
        <w:rPr>
          <w:rFonts w:ascii="Arial" w:hAnsi="Arial" w:cs="Arial"/>
          <w:sz w:val="24"/>
          <w:szCs w:val="24"/>
        </w:rPr>
        <w:t xml:space="preserve">Цели и задачи определили </w:t>
      </w:r>
      <w:r w:rsidRPr="00E0565E">
        <w:rPr>
          <w:rFonts w:ascii="Arial" w:hAnsi="Arial" w:cs="Arial"/>
          <w:b/>
          <w:sz w:val="24"/>
          <w:szCs w:val="24"/>
        </w:rPr>
        <w:t>структуру</w:t>
      </w:r>
      <w:r w:rsidRPr="00E0565E">
        <w:rPr>
          <w:rFonts w:ascii="Arial" w:hAnsi="Arial" w:cs="Arial"/>
          <w:sz w:val="24"/>
          <w:szCs w:val="24"/>
        </w:rPr>
        <w:t xml:space="preserve"> работы. Работа состоит из введения, основной части, включающей в себя две главы, заключения, списка использованной литературы.</w:t>
      </w:r>
    </w:p>
    <w:p w:rsidR="00445F2D" w:rsidRPr="00E0565E" w:rsidRDefault="00445F2D" w:rsidP="00E0565E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445F2D" w:rsidRPr="001500DE" w:rsidRDefault="00445F2D" w:rsidP="00E0565E">
      <w:pPr>
        <w:jc w:val="both"/>
        <w:rPr>
          <w:szCs w:val="28"/>
        </w:rPr>
      </w:pPr>
    </w:p>
    <w:sectPr w:rsidR="00445F2D" w:rsidRPr="001500DE" w:rsidSect="0060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10A" w:rsidRDefault="0078710A" w:rsidP="007C098F">
      <w:pPr>
        <w:spacing w:after="0" w:line="240" w:lineRule="auto"/>
      </w:pPr>
      <w:r>
        <w:separator/>
      </w:r>
    </w:p>
  </w:endnote>
  <w:endnote w:type="continuationSeparator" w:id="0">
    <w:p w:rsidR="0078710A" w:rsidRDefault="0078710A" w:rsidP="007C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10A" w:rsidRDefault="0078710A" w:rsidP="007C098F">
      <w:pPr>
        <w:spacing w:after="0" w:line="240" w:lineRule="auto"/>
      </w:pPr>
      <w:r>
        <w:separator/>
      </w:r>
    </w:p>
  </w:footnote>
  <w:footnote w:type="continuationSeparator" w:id="0">
    <w:p w:rsidR="0078710A" w:rsidRDefault="0078710A" w:rsidP="007C0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A4CD2"/>
    <w:multiLevelType w:val="hybridMultilevel"/>
    <w:tmpl w:val="A492168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98F"/>
    <w:rsid w:val="000616FD"/>
    <w:rsid w:val="00064CBD"/>
    <w:rsid w:val="00070463"/>
    <w:rsid w:val="000A084B"/>
    <w:rsid w:val="000C64F6"/>
    <w:rsid w:val="00131045"/>
    <w:rsid w:val="001500DE"/>
    <w:rsid w:val="00187716"/>
    <w:rsid w:val="00194208"/>
    <w:rsid w:val="0020084F"/>
    <w:rsid w:val="0021562C"/>
    <w:rsid w:val="00233F41"/>
    <w:rsid w:val="00280F73"/>
    <w:rsid w:val="002C3BE2"/>
    <w:rsid w:val="002D7348"/>
    <w:rsid w:val="00316BAC"/>
    <w:rsid w:val="00321B66"/>
    <w:rsid w:val="00323138"/>
    <w:rsid w:val="003350F4"/>
    <w:rsid w:val="00392B91"/>
    <w:rsid w:val="003D182B"/>
    <w:rsid w:val="003D2147"/>
    <w:rsid w:val="00430521"/>
    <w:rsid w:val="00445F2D"/>
    <w:rsid w:val="00493D8B"/>
    <w:rsid w:val="004E60B0"/>
    <w:rsid w:val="004F206E"/>
    <w:rsid w:val="005175AD"/>
    <w:rsid w:val="00517D13"/>
    <w:rsid w:val="0052665F"/>
    <w:rsid w:val="00540985"/>
    <w:rsid w:val="00544F41"/>
    <w:rsid w:val="005763D6"/>
    <w:rsid w:val="0059669B"/>
    <w:rsid w:val="005C6D85"/>
    <w:rsid w:val="005D34E9"/>
    <w:rsid w:val="006015AA"/>
    <w:rsid w:val="0062555A"/>
    <w:rsid w:val="006C16C4"/>
    <w:rsid w:val="006F207F"/>
    <w:rsid w:val="007031AD"/>
    <w:rsid w:val="00770A45"/>
    <w:rsid w:val="0078710A"/>
    <w:rsid w:val="007C098F"/>
    <w:rsid w:val="007E0926"/>
    <w:rsid w:val="007F200C"/>
    <w:rsid w:val="008A2C28"/>
    <w:rsid w:val="008B7E16"/>
    <w:rsid w:val="008D568A"/>
    <w:rsid w:val="008E2F12"/>
    <w:rsid w:val="009309FA"/>
    <w:rsid w:val="009348E2"/>
    <w:rsid w:val="00972F07"/>
    <w:rsid w:val="00992591"/>
    <w:rsid w:val="00993646"/>
    <w:rsid w:val="009B26A9"/>
    <w:rsid w:val="009C0DAC"/>
    <w:rsid w:val="009D6510"/>
    <w:rsid w:val="00A62EDC"/>
    <w:rsid w:val="00A927E6"/>
    <w:rsid w:val="00AF00F4"/>
    <w:rsid w:val="00AF1D31"/>
    <w:rsid w:val="00B067A3"/>
    <w:rsid w:val="00B156E7"/>
    <w:rsid w:val="00B205F9"/>
    <w:rsid w:val="00B2596B"/>
    <w:rsid w:val="00B9069F"/>
    <w:rsid w:val="00BC01A4"/>
    <w:rsid w:val="00BF3DD7"/>
    <w:rsid w:val="00BF6956"/>
    <w:rsid w:val="00C02452"/>
    <w:rsid w:val="00C26EC8"/>
    <w:rsid w:val="00C6436C"/>
    <w:rsid w:val="00C644DD"/>
    <w:rsid w:val="00C74AC8"/>
    <w:rsid w:val="00CA7418"/>
    <w:rsid w:val="00D20482"/>
    <w:rsid w:val="00D264C8"/>
    <w:rsid w:val="00D716D6"/>
    <w:rsid w:val="00D728FE"/>
    <w:rsid w:val="00D811EE"/>
    <w:rsid w:val="00DB19EB"/>
    <w:rsid w:val="00DB7A35"/>
    <w:rsid w:val="00DF0A23"/>
    <w:rsid w:val="00E0565E"/>
    <w:rsid w:val="00E14D02"/>
    <w:rsid w:val="00E27522"/>
    <w:rsid w:val="00EA4ABB"/>
    <w:rsid w:val="00EC1EBD"/>
    <w:rsid w:val="00EC24B9"/>
    <w:rsid w:val="00F30181"/>
    <w:rsid w:val="00F83220"/>
    <w:rsid w:val="00F85754"/>
    <w:rsid w:val="00FC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7C098F"/>
    <w:rPr>
      <w:rFonts w:cs="Times New Roman"/>
    </w:rPr>
  </w:style>
  <w:style w:type="paragraph" w:styleId="a3">
    <w:name w:val="footnote text"/>
    <w:basedOn w:val="a"/>
    <w:link w:val="a4"/>
    <w:uiPriority w:val="99"/>
    <w:semiHidden/>
    <w:rsid w:val="007C098F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7C098F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7C098F"/>
    <w:rPr>
      <w:rFonts w:cs="Times New Roman"/>
      <w:vertAlign w:val="superscript"/>
    </w:rPr>
  </w:style>
  <w:style w:type="paragraph" w:customStyle="1" w:styleId="a6">
    <w:name w:val="Текстовый блок"/>
    <w:uiPriority w:val="99"/>
    <w:rsid w:val="007C098F"/>
    <w:pPr>
      <w:spacing w:line="360" w:lineRule="auto"/>
      <w:ind w:firstLine="284"/>
    </w:pPr>
    <w:rPr>
      <w:rFonts w:ascii="Georgia" w:hAnsi="Georgia"/>
      <w:color w:val="000000"/>
      <w:sz w:val="28"/>
      <w:lang w:eastAsia="en-US"/>
    </w:rPr>
  </w:style>
  <w:style w:type="paragraph" w:customStyle="1" w:styleId="1">
    <w:name w:val="Текст сноски1"/>
    <w:uiPriority w:val="99"/>
    <w:rsid w:val="007C098F"/>
    <w:rPr>
      <w:rFonts w:ascii="Georgia" w:hAnsi="Georgia"/>
      <w:color w:val="000000"/>
      <w:lang w:eastAsia="en-US"/>
    </w:rPr>
  </w:style>
  <w:style w:type="character" w:customStyle="1" w:styleId="FontStyle11">
    <w:name w:val="Font Style11"/>
    <w:uiPriority w:val="99"/>
    <w:rsid w:val="004F206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4F206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Home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Оля</dc:creator>
  <cp:lastModifiedBy>Ирина Ивановна Игнатова</cp:lastModifiedBy>
  <cp:revision>2</cp:revision>
  <dcterms:created xsi:type="dcterms:W3CDTF">2015-05-12T08:44:00Z</dcterms:created>
  <dcterms:modified xsi:type="dcterms:W3CDTF">2015-05-12T08:44:00Z</dcterms:modified>
</cp:coreProperties>
</file>