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 xml:space="preserve">Аннотация выпускной квалификационной работы </w:t>
      </w:r>
    </w:p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Курской Татьяны Владимиро</w:t>
      </w:r>
      <w:r w:rsidRPr="007F2CCD">
        <w:rPr>
          <w:rFonts w:cs="Arial"/>
          <w:b/>
          <w:sz w:val="24"/>
        </w:rPr>
        <w:t xml:space="preserve">вны  </w:t>
      </w:r>
    </w:p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«</w:t>
      </w:r>
      <w:r>
        <w:rPr>
          <w:rFonts w:cs="Arial"/>
          <w:b/>
          <w:sz w:val="24"/>
        </w:rPr>
        <w:t xml:space="preserve">КОММУНИКАЦИИ С ВНУТРЕННЕЙ ОБЩЕСТВЕННОСТЬЮ В КОМПАНИИ </w:t>
      </w:r>
      <w:r>
        <w:rPr>
          <w:rFonts w:cs="Arial"/>
          <w:b/>
          <w:sz w:val="24"/>
          <w:lang w:val="en-US"/>
        </w:rPr>
        <w:t>IT</w:t>
      </w:r>
      <w:r w:rsidR="00864062">
        <w:rPr>
          <w:rFonts w:cs="Arial"/>
          <w:b/>
          <w:sz w:val="24"/>
        </w:rPr>
        <w:t>-</w:t>
      </w:r>
      <w:r>
        <w:rPr>
          <w:rFonts w:cs="Arial"/>
          <w:b/>
          <w:sz w:val="24"/>
        </w:rPr>
        <w:t xml:space="preserve">СЕКТОРА </w:t>
      </w:r>
      <w:r w:rsidRPr="007F2CCD">
        <w:rPr>
          <w:rFonts w:cs="Arial"/>
          <w:b/>
          <w:sz w:val="24"/>
        </w:rPr>
        <w:t>(НА ПРИМЕРЕ</w:t>
      </w:r>
      <w:r>
        <w:rPr>
          <w:rFonts w:cs="Arial"/>
          <w:b/>
          <w:sz w:val="24"/>
        </w:rPr>
        <w:t xml:space="preserve"> КОМПАНИИ «</w:t>
      </w:r>
      <w:proofErr w:type="spellStart"/>
      <w:r>
        <w:rPr>
          <w:rFonts w:cs="Arial"/>
          <w:b/>
          <w:sz w:val="24"/>
          <w:lang w:val="en-US"/>
        </w:rPr>
        <w:t>Yota</w:t>
      </w:r>
      <w:proofErr w:type="spellEnd"/>
      <w:r w:rsidR="00864062">
        <w:rPr>
          <w:rFonts w:cs="Arial"/>
          <w:b/>
          <w:sz w:val="24"/>
        </w:rPr>
        <w:t>»)</w:t>
      </w:r>
    </w:p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Н.</w:t>
      </w:r>
      <w:r>
        <w:rPr>
          <w:rFonts w:cs="Arial"/>
          <w:b/>
          <w:sz w:val="24"/>
        </w:rPr>
        <w:t xml:space="preserve"> рук. – Шишкин Дмитрий Павлович, канд. филос. наук, </w:t>
      </w:r>
      <w:r w:rsidRPr="007F2CCD">
        <w:rPr>
          <w:rFonts w:cs="Arial"/>
          <w:b/>
          <w:sz w:val="24"/>
        </w:rPr>
        <w:t>доцент</w:t>
      </w:r>
    </w:p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Кафедра связей с общественностью в бизнесе</w:t>
      </w:r>
    </w:p>
    <w:p w:rsidR="006F48DC" w:rsidRPr="007F2CCD" w:rsidRDefault="006F48DC" w:rsidP="006F48DC">
      <w:pPr>
        <w:jc w:val="center"/>
        <w:rPr>
          <w:rFonts w:cs="Arial"/>
          <w:b/>
          <w:sz w:val="24"/>
        </w:rPr>
      </w:pPr>
      <w:r w:rsidRPr="007F2CCD">
        <w:rPr>
          <w:rFonts w:cs="Arial"/>
          <w:b/>
          <w:sz w:val="24"/>
        </w:rPr>
        <w:t>Заочная форма обучения</w:t>
      </w:r>
    </w:p>
    <w:p w:rsidR="006F48DC" w:rsidRPr="007F2CCD" w:rsidRDefault="006F48DC" w:rsidP="006F48DC">
      <w:pPr>
        <w:jc w:val="center"/>
        <w:rPr>
          <w:rFonts w:cs="Arial"/>
          <w:sz w:val="24"/>
        </w:rPr>
      </w:pPr>
    </w:p>
    <w:p w:rsidR="006F48DC" w:rsidRPr="007F2CCD" w:rsidRDefault="006F48DC" w:rsidP="00864062">
      <w:pPr>
        <w:ind w:firstLine="652"/>
        <w:jc w:val="both"/>
        <w:rPr>
          <w:rFonts w:cs="Arial"/>
          <w:sz w:val="24"/>
        </w:rPr>
      </w:pPr>
      <w:r w:rsidRPr="00864062">
        <w:rPr>
          <w:rFonts w:cs="Arial"/>
          <w:b/>
          <w:sz w:val="24"/>
        </w:rPr>
        <w:t>Актуальность</w:t>
      </w:r>
      <w:r w:rsidRPr="00864062">
        <w:rPr>
          <w:rFonts w:cs="Arial"/>
          <w:sz w:val="24"/>
        </w:rPr>
        <w:t xml:space="preserve"> темы</w:t>
      </w:r>
      <w:r w:rsidR="00462B84" w:rsidRPr="00864062">
        <w:rPr>
          <w:rFonts w:cs="Arial"/>
          <w:sz w:val="24"/>
        </w:rPr>
        <w:t xml:space="preserve"> данной работы обусловлена возрастанием роли внутренней общественности организации в условиях дин</w:t>
      </w:r>
      <w:r w:rsidR="00864062" w:rsidRPr="00864062">
        <w:rPr>
          <w:rFonts w:cs="Arial"/>
          <w:sz w:val="24"/>
        </w:rPr>
        <w:t>амично меняющейся бизнес-среды.</w:t>
      </w:r>
      <w:r w:rsidR="00864062">
        <w:rPr>
          <w:rFonts w:cs="Arial"/>
          <w:sz w:val="24"/>
        </w:rPr>
        <w:t xml:space="preserve"> Важнейшими </w:t>
      </w:r>
      <w:r w:rsidR="00864062">
        <w:rPr>
          <w:rFonts w:cs="Arial"/>
          <w:sz w:val="24"/>
          <w:lang w:val="en-US"/>
        </w:rPr>
        <w:t>PR</w:t>
      </w:r>
      <w:r w:rsidR="00864062" w:rsidRPr="00864062">
        <w:rPr>
          <w:rFonts w:cs="Arial"/>
          <w:sz w:val="24"/>
        </w:rPr>
        <w:t>-</w:t>
      </w:r>
      <w:r w:rsidR="00864062">
        <w:rPr>
          <w:rFonts w:cs="Arial"/>
          <w:sz w:val="24"/>
        </w:rPr>
        <w:t xml:space="preserve">инструментами в выстраивании продуктивных внутренних коммуникаций становятся универсальные коммуникации и личные встречи с руководством. </w:t>
      </w:r>
      <w:r w:rsidR="00462B84" w:rsidRPr="00462B84">
        <w:rPr>
          <w:rFonts w:cs="Arial"/>
          <w:b/>
          <w:sz w:val="24"/>
        </w:rPr>
        <w:t>Н</w:t>
      </w:r>
      <w:r w:rsidRPr="00462B84">
        <w:rPr>
          <w:rFonts w:cs="Arial"/>
          <w:b/>
          <w:sz w:val="24"/>
        </w:rPr>
        <w:t>о</w:t>
      </w:r>
      <w:r w:rsidRPr="007F2CCD">
        <w:rPr>
          <w:rFonts w:cs="Arial"/>
          <w:b/>
          <w:sz w:val="24"/>
        </w:rPr>
        <w:t xml:space="preserve">визна </w:t>
      </w:r>
      <w:r w:rsidR="00462B84" w:rsidRPr="00462B84">
        <w:rPr>
          <w:rFonts w:cs="Arial"/>
          <w:sz w:val="24"/>
        </w:rPr>
        <w:t>работы</w:t>
      </w:r>
      <w:r w:rsidR="00462B84">
        <w:rPr>
          <w:rFonts w:cs="Arial"/>
          <w:b/>
          <w:sz w:val="24"/>
        </w:rPr>
        <w:t xml:space="preserve"> </w:t>
      </w:r>
      <w:r w:rsidR="00462B84">
        <w:rPr>
          <w:rFonts w:cs="Arial"/>
          <w:sz w:val="24"/>
        </w:rPr>
        <w:t>связана с предпринятой</w:t>
      </w:r>
      <w:r w:rsidRPr="007F2CCD">
        <w:rPr>
          <w:rFonts w:cs="Arial"/>
          <w:sz w:val="24"/>
        </w:rPr>
        <w:t xml:space="preserve"> автором </w:t>
      </w:r>
      <w:r w:rsidR="00462B84">
        <w:rPr>
          <w:rFonts w:cs="Arial"/>
          <w:sz w:val="24"/>
        </w:rPr>
        <w:t>попыткой проанализировать систему</w:t>
      </w:r>
      <w:r w:rsidRPr="007F2CCD">
        <w:rPr>
          <w:rFonts w:cs="Arial"/>
          <w:sz w:val="24"/>
        </w:rPr>
        <w:t xml:space="preserve"> инструментов внутреннего </w:t>
      </w:r>
      <w:r w:rsidRPr="007F2CCD">
        <w:rPr>
          <w:rFonts w:cs="Arial"/>
          <w:sz w:val="24"/>
          <w:lang w:val="en-US"/>
        </w:rPr>
        <w:t>PR</w:t>
      </w:r>
      <w:r w:rsidRPr="007F2CCD">
        <w:rPr>
          <w:rFonts w:cs="Arial"/>
          <w:sz w:val="24"/>
        </w:rPr>
        <w:t xml:space="preserve"> </w:t>
      </w:r>
      <w:r w:rsidR="00462B84">
        <w:rPr>
          <w:rFonts w:cs="Arial"/>
          <w:sz w:val="24"/>
        </w:rPr>
        <w:t xml:space="preserve">в крупной компании </w:t>
      </w:r>
      <w:r w:rsidR="00462B84">
        <w:rPr>
          <w:rFonts w:cs="Arial"/>
          <w:sz w:val="24"/>
          <w:lang w:val="en-US"/>
        </w:rPr>
        <w:t>IT</w:t>
      </w:r>
      <w:r w:rsidR="00462B84" w:rsidRPr="00462B84">
        <w:rPr>
          <w:rFonts w:cs="Arial"/>
          <w:sz w:val="24"/>
        </w:rPr>
        <w:t>-</w:t>
      </w:r>
      <w:r w:rsidR="00462B84">
        <w:rPr>
          <w:rFonts w:cs="Arial"/>
          <w:sz w:val="24"/>
        </w:rPr>
        <w:t>сектора «</w:t>
      </w:r>
      <w:proofErr w:type="spellStart"/>
      <w:r w:rsidR="00462B84">
        <w:rPr>
          <w:rFonts w:cs="Arial"/>
          <w:sz w:val="24"/>
          <w:lang w:val="en-US"/>
        </w:rPr>
        <w:t>Yota</w:t>
      </w:r>
      <w:proofErr w:type="spellEnd"/>
      <w:r w:rsidRPr="007F2CCD">
        <w:rPr>
          <w:rFonts w:cs="Arial"/>
          <w:sz w:val="24"/>
        </w:rPr>
        <w:t>».</w:t>
      </w:r>
    </w:p>
    <w:p w:rsidR="006F48DC" w:rsidRDefault="006F48DC" w:rsidP="00864062">
      <w:pPr>
        <w:autoSpaceDE w:val="0"/>
        <w:autoSpaceDN w:val="0"/>
        <w:adjustRightInd w:val="0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CCD">
        <w:rPr>
          <w:rFonts w:cs="Arial"/>
          <w:sz w:val="24"/>
        </w:rPr>
        <w:tab/>
      </w:r>
      <w:r w:rsidRPr="007F2CCD">
        <w:rPr>
          <w:rFonts w:cs="Arial"/>
          <w:b/>
          <w:sz w:val="24"/>
        </w:rPr>
        <w:t>Теоретическая база</w:t>
      </w:r>
      <w:r>
        <w:rPr>
          <w:rFonts w:cs="Arial"/>
          <w:sz w:val="24"/>
        </w:rPr>
        <w:t xml:space="preserve"> исследования внутрикорпоративных</w:t>
      </w:r>
      <w:r w:rsidRPr="007F2CCD">
        <w:rPr>
          <w:rFonts w:cs="Arial"/>
          <w:sz w:val="24"/>
        </w:rPr>
        <w:t xml:space="preserve"> связей с общественностью в о</w:t>
      </w:r>
      <w:r>
        <w:rPr>
          <w:rFonts w:cs="Arial"/>
          <w:sz w:val="24"/>
        </w:rPr>
        <w:t xml:space="preserve">рганизации основана на </w:t>
      </w:r>
      <w:r w:rsidRPr="007F2CCD">
        <w:rPr>
          <w:rFonts w:cs="Arial"/>
          <w:sz w:val="24"/>
        </w:rPr>
        <w:t>работ</w:t>
      </w:r>
      <w:r>
        <w:rPr>
          <w:rFonts w:cs="Arial"/>
          <w:sz w:val="24"/>
        </w:rPr>
        <w:t>ах</w:t>
      </w:r>
      <w:r w:rsidRPr="007F2CCD">
        <w:rPr>
          <w:rFonts w:cs="Arial"/>
          <w:sz w:val="24"/>
        </w:rPr>
        <w:t xml:space="preserve"> Алешиной И.В. «</w:t>
      </w:r>
      <w:r w:rsidRPr="007F2CCD">
        <w:rPr>
          <w:rFonts w:cs="Arial"/>
          <w:bCs/>
          <w:sz w:val="24"/>
        </w:rPr>
        <w:t xml:space="preserve">Паблик </w:t>
      </w:r>
      <w:proofErr w:type="spellStart"/>
      <w:r w:rsidRPr="007F2CCD">
        <w:rPr>
          <w:rFonts w:cs="Arial"/>
          <w:bCs/>
          <w:sz w:val="24"/>
        </w:rPr>
        <w:t>рилейшенз</w:t>
      </w:r>
      <w:proofErr w:type="spellEnd"/>
      <w:r w:rsidRPr="007F2CCD">
        <w:rPr>
          <w:rFonts w:cs="Arial"/>
          <w:bCs/>
          <w:sz w:val="24"/>
        </w:rPr>
        <w:t xml:space="preserve"> для менеджеров</w:t>
      </w:r>
      <w:r>
        <w:rPr>
          <w:rFonts w:cs="Arial"/>
          <w:sz w:val="24"/>
        </w:rPr>
        <w:t>», Демина</w:t>
      </w:r>
      <w:r w:rsidRPr="007F2CCD">
        <w:rPr>
          <w:rFonts w:cs="Arial"/>
          <w:sz w:val="24"/>
        </w:rPr>
        <w:t xml:space="preserve"> Ю.М. «</w:t>
      </w:r>
      <w:r w:rsidRPr="007F2CCD">
        <w:rPr>
          <w:rFonts w:cs="Arial"/>
          <w:bCs/>
          <w:sz w:val="24"/>
        </w:rPr>
        <w:t>Бизнес-</w:t>
      </w:r>
      <w:r w:rsidRPr="007F2CCD">
        <w:rPr>
          <w:rFonts w:cs="Arial"/>
          <w:bCs/>
          <w:sz w:val="24"/>
          <w:lang w:val="en-US"/>
        </w:rPr>
        <w:t>PR</w:t>
      </w:r>
      <w:r w:rsidRPr="007F2CCD">
        <w:rPr>
          <w:rFonts w:cs="Arial"/>
          <w:sz w:val="24"/>
        </w:rPr>
        <w:t>»</w:t>
      </w:r>
      <w:r>
        <w:rPr>
          <w:rFonts w:cs="Arial"/>
          <w:sz w:val="24"/>
        </w:rPr>
        <w:t>, Минаевой Л.В. «Внутрикорпоративные связи с общественностью», Филатовой О. Г., Шишкина Д. П. «Основы бизнес-</w:t>
      </w:r>
      <w:r>
        <w:rPr>
          <w:rFonts w:cs="Arial"/>
          <w:sz w:val="24"/>
          <w:lang w:val="en-US"/>
        </w:rPr>
        <w:t>PR</w:t>
      </w:r>
      <w:r>
        <w:rPr>
          <w:rFonts w:cs="Arial"/>
          <w:sz w:val="24"/>
        </w:rPr>
        <w:t xml:space="preserve">» и других. Обзор рынка </w:t>
      </w:r>
      <w:r>
        <w:rPr>
          <w:rFonts w:cs="Arial"/>
          <w:sz w:val="24"/>
          <w:lang w:val="en-US"/>
        </w:rPr>
        <w:t>IT</w:t>
      </w:r>
      <w:r>
        <w:rPr>
          <w:rFonts w:cs="Arial"/>
          <w:sz w:val="24"/>
        </w:rPr>
        <w:t xml:space="preserve"> был осуществлен благодаря работе Гурова Ф.Н. </w:t>
      </w:r>
      <w:r w:rsidRPr="008C09F4">
        <w:rPr>
          <w:rFonts w:cs="Arial"/>
          <w:sz w:val="24"/>
        </w:rPr>
        <w:t>«</w:t>
      </w:r>
      <w:r w:rsidRPr="008C09F4">
        <w:rPr>
          <w:rFonts w:cs="Arial"/>
          <w:sz w:val="24"/>
          <w:lang w:val="en-US"/>
        </w:rPr>
        <w:t>PR</w:t>
      </w:r>
      <w:r w:rsidRPr="008C09F4">
        <w:rPr>
          <w:rFonts w:cs="Arial"/>
          <w:sz w:val="24"/>
        </w:rPr>
        <w:t xml:space="preserve"> </w:t>
      </w:r>
      <w:r w:rsidRPr="008C09F4">
        <w:rPr>
          <w:rFonts w:cs="Arial"/>
          <w:sz w:val="24"/>
          <w:lang w:val="en-US"/>
        </w:rPr>
        <w:t>IT</w:t>
      </w:r>
      <w:r w:rsidRPr="008C09F4">
        <w:rPr>
          <w:rFonts w:cs="Arial"/>
          <w:sz w:val="24"/>
        </w:rPr>
        <w:t xml:space="preserve">-компаний: Российская практика», </w:t>
      </w:r>
      <w:r>
        <w:rPr>
          <w:rFonts w:cs="Arial"/>
          <w:sz w:val="24"/>
        </w:rPr>
        <w:t xml:space="preserve">статьи </w:t>
      </w:r>
      <w:r w:rsidRPr="008C09F4">
        <w:rPr>
          <w:rFonts w:cs="Arial"/>
          <w:sz w:val="24"/>
        </w:rPr>
        <w:t>Мамонтова А.А. «</w:t>
      </w:r>
      <w:r w:rsidRPr="008C09F4">
        <w:rPr>
          <w:rFonts w:cs="Arial"/>
          <w:sz w:val="24"/>
          <w:lang w:val="en-US"/>
        </w:rPr>
        <w:t>PR</w:t>
      </w:r>
      <w:r>
        <w:rPr>
          <w:rFonts w:cs="Arial"/>
          <w:sz w:val="24"/>
        </w:rPr>
        <w:t xml:space="preserve"> </w:t>
      </w:r>
      <w:r w:rsidRPr="008C09F4">
        <w:rPr>
          <w:rFonts w:cs="Arial"/>
          <w:sz w:val="24"/>
        </w:rPr>
        <w:t xml:space="preserve">в </w:t>
      </w:r>
      <w:r w:rsidRPr="008C09F4">
        <w:rPr>
          <w:rFonts w:cs="Arial"/>
          <w:sz w:val="24"/>
          <w:lang w:val="en-US"/>
        </w:rPr>
        <w:t>IT</w:t>
      </w:r>
      <w:r w:rsidRPr="008C09F4">
        <w:rPr>
          <w:rFonts w:cs="Arial"/>
          <w:sz w:val="24"/>
        </w:rPr>
        <w:t>. Подводные камни</w:t>
      </w:r>
      <w:r>
        <w:rPr>
          <w:rFonts w:cs="Arial"/>
          <w:sz w:val="24"/>
        </w:rPr>
        <w:t xml:space="preserve"> </w:t>
      </w:r>
      <w:r w:rsidRPr="008C09F4">
        <w:rPr>
          <w:rFonts w:cs="Arial"/>
          <w:sz w:val="24"/>
        </w:rPr>
        <w:t>в инфо</w:t>
      </w:r>
      <w:r>
        <w:rPr>
          <w:rFonts w:cs="Arial"/>
          <w:sz w:val="24"/>
        </w:rPr>
        <w:t>рмационных потоках», информационному порталу</w:t>
      </w:r>
      <w:r w:rsidRPr="008C09F4">
        <w:rPr>
          <w:rFonts w:cs="Arial"/>
          <w:sz w:val="24"/>
        </w:rPr>
        <w:t xml:space="preserve"> </w:t>
      </w:r>
      <w:hyperlink r:id="rId6" w:history="1">
        <w:r w:rsidRPr="008C09F4">
          <w:rPr>
            <w:rStyle w:val="a4"/>
            <w:rFonts w:cs="Arial"/>
            <w:sz w:val="24"/>
            <w:lang w:val="en-US"/>
          </w:rPr>
          <w:t>www</w:t>
        </w:r>
        <w:r w:rsidRPr="008C09F4">
          <w:rPr>
            <w:rStyle w:val="a4"/>
            <w:rFonts w:cs="Arial"/>
            <w:sz w:val="24"/>
          </w:rPr>
          <w:t>.</w:t>
        </w:r>
        <w:proofErr w:type="spellStart"/>
        <w:r w:rsidRPr="008C09F4">
          <w:rPr>
            <w:rStyle w:val="a4"/>
            <w:rFonts w:cs="Arial"/>
            <w:sz w:val="24"/>
            <w:lang w:val="en-US"/>
          </w:rPr>
          <w:t>rbk</w:t>
        </w:r>
        <w:proofErr w:type="spellEnd"/>
        <w:r w:rsidRPr="008C09F4">
          <w:rPr>
            <w:rStyle w:val="a4"/>
            <w:rFonts w:cs="Arial"/>
            <w:sz w:val="24"/>
          </w:rPr>
          <w:t>.</w:t>
        </w:r>
        <w:proofErr w:type="spellStart"/>
        <w:r w:rsidRPr="008C09F4">
          <w:rPr>
            <w:rStyle w:val="a4"/>
            <w:rFonts w:cs="Arial"/>
            <w:sz w:val="24"/>
            <w:lang w:val="en-US"/>
          </w:rPr>
          <w:t>ru</w:t>
        </w:r>
        <w:proofErr w:type="spellEnd"/>
      </w:hyperlink>
      <w:r w:rsidRPr="008C09F4">
        <w:rPr>
          <w:rFonts w:cs="Arial"/>
          <w:sz w:val="24"/>
        </w:rPr>
        <w:t xml:space="preserve"> и др.</w:t>
      </w:r>
    </w:p>
    <w:p w:rsidR="006F48DC" w:rsidRPr="007F2CCD" w:rsidRDefault="006F48DC" w:rsidP="00864062">
      <w:pPr>
        <w:ind w:firstLine="652"/>
        <w:jc w:val="both"/>
        <w:rPr>
          <w:rFonts w:cs="Arial"/>
          <w:sz w:val="24"/>
        </w:rPr>
      </w:pPr>
      <w:r w:rsidRPr="007F2CCD">
        <w:rPr>
          <w:rFonts w:cs="Arial"/>
          <w:b/>
          <w:sz w:val="24"/>
        </w:rPr>
        <w:t>Цель</w:t>
      </w:r>
      <w:r w:rsidRPr="007F2CCD">
        <w:rPr>
          <w:rFonts w:cs="Arial"/>
          <w:sz w:val="24"/>
        </w:rPr>
        <w:t xml:space="preserve"> дипломной работы –</w:t>
      </w:r>
      <w:r>
        <w:rPr>
          <w:rFonts w:cs="Arial"/>
          <w:sz w:val="24"/>
        </w:rPr>
        <w:t xml:space="preserve"> </w:t>
      </w:r>
      <w:r w:rsidRPr="008C09F4">
        <w:rPr>
          <w:rFonts w:cs="Arial"/>
          <w:sz w:val="24"/>
        </w:rPr>
        <w:t xml:space="preserve">обосновать роль инструментов внутреннего </w:t>
      </w:r>
      <w:r w:rsidRPr="008C09F4">
        <w:rPr>
          <w:rFonts w:cs="Arial"/>
          <w:sz w:val="24"/>
          <w:lang w:val="en-US"/>
        </w:rPr>
        <w:t>PR</w:t>
      </w:r>
      <w:r w:rsidRPr="008C09F4">
        <w:rPr>
          <w:rFonts w:cs="Arial"/>
          <w:sz w:val="24"/>
        </w:rPr>
        <w:t>, как средства создания и поддержания единого информационного пространства, в котором сотрудники являются главными носителями имиджа своей компании и транслируют его внешней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2CCD">
        <w:rPr>
          <w:rFonts w:cs="Arial"/>
          <w:sz w:val="24"/>
        </w:rPr>
        <w:t xml:space="preserve">Для достижения поставленной цели </w:t>
      </w:r>
      <w:r>
        <w:rPr>
          <w:rFonts w:cs="Arial"/>
          <w:sz w:val="24"/>
        </w:rPr>
        <w:t>были определены</w:t>
      </w:r>
      <w:r w:rsidRPr="007F2CCD">
        <w:rPr>
          <w:rFonts w:cs="Arial"/>
          <w:sz w:val="24"/>
        </w:rPr>
        <w:t xml:space="preserve"> следующие </w:t>
      </w:r>
      <w:r w:rsidRPr="007F2CCD">
        <w:rPr>
          <w:rFonts w:cs="Arial"/>
          <w:b/>
          <w:sz w:val="24"/>
        </w:rPr>
        <w:t>задачи</w:t>
      </w:r>
      <w:r w:rsidRPr="007F2CCD">
        <w:rPr>
          <w:rFonts w:cs="Arial"/>
          <w:sz w:val="24"/>
        </w:rPr>
        <w:t>:</w:t>
      </w:r>
    </w:p>
    <w:p w:rsidR="006F48DC" w:rsidRPr="008C09F4" w:rsidRDefault="006F48DC" w:rsidP="006F48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>Изучить основные понятия внутрикорпоративных связей</w:t>
      </w:r>
      <w:r w:rsidRPr="008C09F4">
        <w:rPr>
          <w:rFonts w:ascii="Arial" w:hAnsi="Arial" w:cs="Arial"/>
          <w:sz w:val="24"/>
          <w:szCs w:val="24"/>
        </w:rPr>
        <w:br/>
        <w:t xml:space="preserve"> с общественностью.</w:t>
      </w:r>
    </w:p>
    <w:p w:rsidR="006F48DC" w:rsidRPr="008C09F4" w:rsidRDefault="006F48DC" w:rsidP="006F48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>Изучить инструменты, используемые в работе с внутренней общественностью.</w:t>
      </w:r>
    </w:p>
    <w:p w:rsidR="006F48DC" w:rsidRPr="008C09F4" w:rsidRDefault="006F48DC" w:rsidP="006F48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 xml:space="preserve">Дать общую характеристику </w:t>
      </w:r>
      <w:r w:rsidRPr="008C09F4">
        <w:rPr>
          <w:rFonts w:ascii="Arial" w:hAnsi="Arial" w:cs="Arial"/>
          <w:sz w:val="24"/>
          <w:szCs w:val="24"/>
          <w:lang w:val="en-US"/>
        </w:rPr>
        <w:t>IT</w:t>
      </w:r>
      <w:r w:rsidRPr="008C09F4">
        <w:rPr>
          <w:rFonts w:ascii="Arial" w:hAnsi="Arial" w:cs="Arial"/>
          <w:sz w:val="24"/>
          <w:szCs w:val="24"/>
        </w:rPr>
        <w:t>-сектора и особенностей внутренних коммуникаций рынка информационных технологий.</w:t>
      </w:r>
    </w:p>
    <w:p w:rsidR="006F48DC" w:rsidRPr="008C09F4" w:rsidRDefault="006F48DC" w:rsidP="006F48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 xml:space="preserve">Составить коммерческую характеристику компании </w:t>
      </w:r>
      <w:proofErr w:type="spellStart"/>
      <w:r w:rsidRPr="008C09F4">
        <w:rPr>
          <w:rFonts w:ascii="Arial" w:hAnsi="Arial" w:cs="Arial"/>
          <w:sz w:val="24"/>
          <w:szCs w:val="24"/>
          <w:lang w:val="en-US"/>
        </w:rPr>
        <w:t>Yota</w:t>
      </w:r>
      <w:proofErr w:type="spellEnd"/>
      <w:r w:rsidRPr="008C09F4">
        <w:rPr>
          <w:rFonts w:ascii="Arial" w:hAnsi="Arial" w:cs="Arial"/>
          <w:sz w:val="24"/>
          <w:szCs w:val="24"/>
        </w:rPr>
        <w:t>.</w:t>
      </w:r>
    </w:p>
    <w:p w:rsidR="006F48DC" w:rsidRPr="008C09F4" w:rsidRDefault="006F48DC" w:rsidP="006F48D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>Проанализировать инструменты, используемые в работе</w:t>
      </w:r>
      <w:r w:rsidRPr="008C09F4">
        <w:rPr>
          <w:rFonts w:ascii="Arial" w:hAnsi="Arial" w:cs="Arial"/>
          <w:sz w:val="24"/>
          <w:szCs w:val="24"/>
        </w:rPr>
        <w:br/>
        <w:t xml:space="preserve"> с внутренней общественностью в </w:t>
      </w:r>
      <w:proofErr w:type="spellStart"/>
      <w:r w:rsidRPr="008C09F4">
        <w:rPr>
          <w:rFonts w:ascii="Arial" w:hAnsi="Arial" w:cs="Arial"/>
          <w:sz w:val="24"/>
          <w:szCs w:val="24"/>
          <w:lang w:val="en-US"/>
        </w:rPr>
        <w:t>Yota</w:t>
      </w:r>
      <w:proofErr w:type="spellEnd"/>
      <w:r w:rsidRPr="008C09F4">
        <w:rPr>
          <w:rFonts w:ascii="Arial" w:hAnsi="Arial" w:cs="Arial"/>
          <w:sz w:val="24"/>
          <w:szCs w:val="24"/>
        </w:rPr>
        <w:t xml:space="preserve">.  </w:t>
      </w:r>
    </w:p>
    <w:p w:rsidR="006F48DC" w:rsidRPr="008C09F4" w:rsidRDefault="006F48DC" w:rsidP="006F48DC">
      <w:pPr>
        <w:pStyle w:val="a3"/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b/>
          <w:sz w:val="24"/>
          <w:szCs w:val="24"/>
        </w:rPr>
        <w:t>Объект</w:t>
      </w:r>
      <w:r w:rsidRPr="008C09F4">
        <w:rPr>
          <w:rFonts w:ascii="Arial" w:hAnsi="Arial" w:cs="Arial"/>
          <w:sz w:val="24"/>
          <w:szCs w:val="24"/>
        </w:rPr>
        <w:t xml:space="preserve"> исследования – коммуникации с внутренней общественностью</w:t>
      </w:r>
      <w:r w:rsidRPr="008C09F4">
        <w:rPr>
          <w:rFonts w:ascii="Arial" w:hAnsi="Arial" w:cs="Arial"/>
          <w:sz w:val="24"/>
          <w:szCs w:val="24"/>
        </w:rPr>
        <w:br/>
        <w:t xml:space="preserve"> в компании </w:t>
      </w:r>
      <w:r w:rsidRPr="008C09F4">
        <w:rPr>
          <w:rFonts w:ascii="Arial" w:hAnsi="Arial" w:cs="Arial"/>
          <w:sz w:val="24"/>
          <w:szCs w:val="24"/>
          <w:lang w:val="en-US"/>
        </w:rPr>
        <w:t>IT</w:t>
      </w:r>
      <w:r w:rsidRPr="008C09F4">
        <w:rPr>
          <w:rFonts w:ascii="Arial" w:hAnsi="Arial" w:cs="Arial"/>
          <w:sz w:val="24"/>
          <w:szCs w:val="24"/>
        </w:rPr>
        <w:t xml:space="preserve">-сектора </w:t>
      </w:r>
      <w:proofErr w:type="spellStart"/>
      <w:r w:rsidRPr="008C09F4">
        <w:rPr>
          <w:rFonts w:ascii="Arial" w:hAnsi="Arial" w:cs="Arial"/>
          <w:sz w:val="24"/>
          <w:szCs w:val="24"/>
          <w:lang w:val="en-US"/>
        </w:rPr>
        <w:t>Yota</w:t>
      </w:r>
      <w:proofErr w:type="spellEnd"/>
      <w:r w:rsidRPr="008C09F4">
        <w:rPr>
          <w:rFonts w:ascii="Arial" w:hAnsi="Arial" w:cs="Arial"/>
          <w:sz w:val="24"/>
          <w:szCs w:val="24"/>
        </w:rPr>
        <w:t>.</w:t>
      </w:r>
    </w:p>
    <w:p w:rsidR="006F48DC" w:rsidRPr="008C09F4" w:rsidRDefault="006F48DC" w:rsidP="006F48DC">
      <w:pPr>
        <w:pStyle w:val="a3"/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b/>
          <w:sz w:val="24"/>
          <w:szCs w:val="24"/>
        </w:rPr>
        <w:t xml:space="preserve">Предмет </w:t>
      </w:r>
      <w:r w:rsidRPr="008C09F4">
        <w:rPr>
          <w:rFonts w:ascii="Arial" w:hAnsi="Arial" w:cs="Arial"/>
          <w:sz w:val="24"/>
          <w:szCs w:val="24"/>
        </w:rPr>
        <w:t>исследования – инструменты, используемые в работе</w:t>
      </w:r>
      <w:r w:rsidRPr="008C09F4">
        <w:rPr>
          <w:rFonts w:ascii="Arial" w:hAnsi="Arial" w:cs="Arial"/>
          <w:sz w:val="24"/>
          <w:szCs w:val="24"/>
        </w:rPr>
        <w:br/>
        <w:t xml:space="preserve"> с внутренней общественностью </w:t>
      </w:r>
      <w:proofErr w:type="spellStart"/>
      <w:r w:rsidRPr="008C09F4">
        <w:rPr>
          <w:rFonts w:ascii="Arial" w:hAnsi="Arial" w:cs="Arial"/>
          <w:sz w:val="24"/>
          <w:szCs w:val="24"/>
          <w:lang w:val="en-US"/>
        </w:rPr>
        <w:t>Yota</w:t>
      </w:r>
      <w:proofErr w:type="spellEnd"/>
      <w:r w:rsidRPr="008C09F4">
        <w:rPr>
          <w:rFonts w:ascii="Arial" w:hAnsi="Arial" w:cs="Arial"/>
          <w:sz w:val="24"/>
          <w:szCs w:val="24"/>
        </w:rPr>
        <w:t>.</w:t>
      </w:r>
    </w:p>
    <w:p w:rsidR="006F48DC" w:rsidRPr="008C09F4" w:rsidRDefault="006F48DC" w:rsidP="006F48DC">
      <w:pPr>
        <w:pStyle w:val="a3"/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sz w:val="24"/>
          <w:szCs w:val="24"/>
        </w:rPr>
        <w:t xml:space="preserve">Основные </w:t>
      </w:r>
      <w:r w:rsidRPr="008C09F4">
        <w:rPr>
          <w:rFonts w:ascii="Arial" w:hAnsi="Arial" w:cs="Arial"/>
          <w:b/>
          <w:sz w:val="24"/>
          <w:szCs w:val="24"/>
        </w:rPr>
        <w:t>методы</w:t>
      </w:r>
      <w:r w:rsidRPr="008C09F4">
        <w:rPr>
          <w:rFonts w:ascii="Arial" w:hAnsi="Arial" w:cs="Arial"/>
          <w:sz w:val="24"/>
          <w:szCs w:val="24"/>
        </w:rPr>
        <w:t xml:space="preserve"> исследования: анализ документов, наблюдение, экспертное интервью, </w:t>
      </w:r>
      <w:bookmarkStart w:id="0" w:name="_GoBack"/>
      <w:bookmarkEnd w:id="0"/>
      <w:r w:rsidRPr="008C09F4">
        <w:rPr>
          <w:rFonts w:ascii="Arial" w:hAnsi="Arial" w:cs="Arial"/>
          <w:sz w:val="24"/>
          <w:szCs w:val="24"/>
        </w:rPr>
        <w:t>общенаучные методы анализа</w:t>
      </w:r>
      <w:r w:rsidRPr="008C09F4">
        <w:rPr>
          <w:rFonts w:ascii="Arial" w:hAnsi="Arial" w:cs="Arial"/>
          <w:sz w:val="24"/>
          <w:szCs w:val="24"/>
        </w:rPr>
        <w:br/>
        <w:t>и синтеза.</w:t>
      </w:r>
    </w:p>
    <w:p w:rsidR="006F48DC" w:rsidRPr="008C09F4" w:rsidRDefault="006F48DC" w:rsidP="006F48DC">
      <w:pPr>
        <w:pStyle w:val="a3"/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Arial" w:hAnsi="Arial" w:cs="Arial"/>
          <w:sz w:val="24"/>
          <w:szCs w:val="24"/>
        </w:rPr>
      </w:pPr>
      <w:r w:rsidRPr="008C09F4">
        <w:rPr>
          <w:rFonts w:ascii="Arial" w:hAnsi="Arial" w:cs="Arial"/>
          <w:b/>
          <w:sz w:val="24"/>
          <w:szCs w:val="24"/>
        </w:rPr>
        <w:t>Эмпирическую базу</w:t>
      </w:r>
      <w:r w:rsidRPr="008C09F4">
        <w:rPr>
          <w:rFonts w:ascii="Arial" w:hAnsi="Arial" w:cs="Arial"/>
          <w:sz w:val="24"/>
          <w:szCs w:val="24"/>
        </w:rPr>
        <w:t xml:space="preserve"> составили внутренние документы компании, публикации в СМИ.</w:t>
      </w:r>
    </w:p>
    <w:p w:rsidR="00B636F6" w:rsidRDefault="006F48DC" w:rsidP="005D2185">
      <w:pPr>
        <w:pStyle w:val="a3"/>
        <w:autoSpaceDE w:val="0"/>
        <w:autoSpaceDN w:val="0"/>
        <w:adjustRightInd w:val="0"/>
        <w:spacing w:after="0" w:line="240" w:lineRule="auto"/>
        <w:ind w:left="0" w:firstLine="652"/>
        <w:jc w:val="both"/>
      </w:pPr>
      <w:r w:rsidRPr="008C09F4">
        <w:rPr>
          <w:rFonts w:ascii="Arial" w:hAnsi="Arial" w:cs="Arial"/>
          <w:b/>
          <w:sz w:val="24"/>
          <w:szCs w:val="24"/>
        </w:rPr>
        <w:t>Структура</w:t>
      </w:r>
      <w:r w:rsidRPr="008C09F4">
        <w:rPr>
          <w:rFonts w:ascii="Arial" w:hAnsi="Arial" w:cs="Arial"/>
          <w:sz w:val="24"/>
          <w:szCs w:val="24"/>
        </w:rPr>
        <w:t xml:space="preserve"> работы состоит из в</w:t>
      </w:r>
      <w:r w:rsidR="00864062">
        <w:rPr>
          <w:rFonts w:ascii="Arial" w:hAnsi="Arial" w:cs="Arial"/>
          <w:sz w:val="24"/>
          <w:szCs w:val="24"/>
        </w:rPr>
        <w:t>ведения, двух глав, заключения</w:t>
      </w:r>
      <w:r w:rsidR="00864062">
        <w:rPr>
          <w:rFonts w:ascii="Arial" w:hAnsi="Arial" w:cs="Arial"/>
          <w:sz w:val="24"/>
          <w:szCs w:val="24"/>
        </w:rPr>
        <w:br/>
      </w:r>
      <w:r w:rsidRPr="008C09F4">
        <w:rPr>
          <w:rFonts w:ascii="Arial" w:hAnsi="Arial" w:cs="Arial"/>
          <w:sz w:val="24"/>
          <w:szCs w:val="24"/>
        </w:rPr>
        <w:t>и списка использованной литературы. В первой главе раскрываются осно</w:t>
      </w:r>
      <w:r w:rsidR="00864062">
        <w:rPr>
          <w:rFonts w:ascii="Arial" w:hAnsi="Arial" w:cs="Arial"/>
          <w:sz w:val="24"/>
          <w:szCs w:val="24"/>
        </w:rPr>
        <w:t xml:space="preserve">вные понятия внутреннего </w:t>
      </w:r>
      <w:r w:rsidR="00864062">
        <w:rPr>
          <w:rFonts w:ascii="Arial" w:hAnsi="Arial" w:cs="Arial"/>
          <w:sz w:val="24"/>
          <w:szCs w:val="24"/>
          <w:lang w:val="en-US"/>
        </w:rPr>
        <w:t>PR</w:t>
      </w:r>
      <w:r w:rsidRPr="008C09F4">
        <w:rPr>
          <w:rFonts w:ascii="Arial" w:hAnsi="Arial" w:cs="Arial"/>
          <w:sz w:val="24"/>
          <w:szCs w:val="24"/>
        </w:rPr>
        <w:t>, опис</w:t>
      </w:r>
      <w:r>
        <w:rPr>
          <w:rFonts w:ascii="Arial" w:hAnsi="Arial" w:cs="Arial"/>
          <w:sz w:val="24"/>
          <w:szCs w:val="24"/>
        </w:rPr>
        <w:t xml:space="preserve">ываются </w:t>
      </w:r>
      <w:r w:rsidR="00864062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це</w:t>
      </w:r>
      <w:r w:rsidR="00864062">
        <w:rPr>
          <w:rFonts w:ascii="Arial" w:hAnsi="Arial" w:cs="Arial"/>
          <w:sz w:val="24"/>
          <w:szCs w:val="24"/>
        </w:rPr>
        <w:t xml:space="preserve">ли, задачи, функции и </w:t>
      </w:r>
      <w:r>
        <w:rPr>
          <w:rFonts w:ascii="Arial" w:hAnsi="Arial" w:cs="Arial"/>
          <w:sz w:val="24"/>
          <w:szCs w:val="24"/>
        </w:rPr>
        <w:t xml:space="preserve">инструменты. </w:t>
      </w:r>
      <w:r w:rsidRPr="008C09F4">
        <w:rPr>
          <w:rFonts w:ascii="Arial" w:hAnsi="Arial" w:cs="Arial"/>
          <w:sz w:val="24"/>
          <w:szCs w:val="24"/>
        </w:rPr>
        <w:t>Во второй г</w:t>
      </w:r>
      <w:r w:rsidR="00864062">
        <w:rPr>
          <w:rFonts w:ascii="Arial" w:hAnsi="Arial" w:cs="Arial"/>
          <w:sz w:val="24"/>
          <w:szCs w:val="24"/>
        </w:rPr>
        <w:t xml:space="preserve">лаве дается обзор рынка </w:t>
      </w:r>
      <w:r w:rsidRPr="008C09F4">
        <w:rPr>
          <w:rFonts w:ascii="Arial" w:hAnsi="Arial" w:cs="Arial"/>
          <w:sz w:val="24"/>
          <w:szCs w:val="24"/>
          <w:lang w:val="en-US"/>
        </w:rPr>
        <w:t>IT</w:t>
      </w:r>
      <w:r w:rsidRPr="008C09F4">
        <w:rPr>
          <w:rFonts w:ascii="Arial" w:hAnsi="Arial" w:cs="Arial"/>
          <w:sz w:val="24"/>
          <w:szCs w:val="24"/>
        </w:rPr>
        <w:t xml:space="preserve">, характеристика компании </w:t>
      </w:r>
      <w:proofErr w:type="spellStart"/>
      <w:r w:rsidRPr="008C09F4">
        <w:rPr>
          <w:rFonts w:ascii="Arial" w:hAnsi="Arial" w:cs="Arial"/>
          <w:sz w:val="24"/>
          <w:szCs w:val="24"/>
          <w:lang w:val="en-US"/>
        </w:rPr>
        <w:t>Yota</w:t>
      </w:r>
      <w:proofErr w:type="spellEnd"/>
      <w:r w:rsidRPr="008C09F4">
        <w:rPr>
          <w:rFonts w:ascii="Arial" w:hAnsi="Arial" w:cs="Arial"/>
          <w:sz w:val="24"/>
          <w:szCs w:val="24"/>
        </w:rPr>
        <w:t>, анализируются ее внутренние коммуникации и инструменты, используемые в работе с внутренней общественностью.</w:t>
      </w:r>
    </w:p>
    <w:sectPr w:rsidR="00B6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BA4"/>
    <w:multiLevelType w:val="hybridMultilevel"/>
    <w:tmpl w:val="CF4ADA6E"/>
    <w:lvl w:ilvl="0" w:tplc="A456FF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DC"/>
    <w:rsid w:val="00462B84"/>
    <w:rsid w:val="005D2185"/>
    <w:rsid w:val="006F48DC"/>
    <w:rsid w:val="00864062"/>
    <w:rsid w:val="00B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DC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a4">
    <w:name w:val="Hyperlink"/>
    <w:uiPriority w:val="99"/>
    <w:unhideWhenUsed/>
    <w:rsid w:val="006F4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DC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a4">
    <w:name w:val="Hyperlink"/>
    <w:uiPriority w:val="99"/>
    <w:unhideWhenUsed/>
    <w:rsid w:val="006F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</dc:creator>
  <cp:lastModifiedBy>Ирина Ивановна Игнатова</cp:lastModifiedBy>
  <cp:revision>2</cp:revision>
  <dcterms:created xsi:type="dcterms:W3CDTF">2015-05-12T10:45:00Z</dcterms:created>
  <dcterms:modified xsi:type="dcterms:W3CDTF">2015-05-12T10:45:00Z</dcterms:modified>
</cp:coreProperties>
</file>