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7B" w:rsidRDefault="00B92E23">
      <w:pPr>
        <w:spacing w:line="40" w:lineRule="atLeast"/>
        <w:ind w:left="-36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Аннотация выпускной квалификационной работы</w:t>
      </w:r>
    </w:p>
    <w:p w:rsidR="00FB5A7B" w:rsidRDefault="00B92E23">
      <w:pPr>
        <w:spacing w:line="40" w:lineRule="atLeast"/>
        <w:ind w:left="-36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Дрегля</w:t>
      </w:r>
      <w:proofErr w:type="spellEnd"/>
      <w:r>
        <w:rPr>
          <w:rFonts w:ascii="Arial" w:hAnsi="Arial" w:cs="Arial"/>
          <w:b/>
        </w:rPr>
        <w:t xml:space="preserve"> Анны-Марии </w:t>
      </w:r>
      <w:proofErr w:type="spellStart"/>
      <w:r>
        <w:rPr>
          <w:rFonts w:ascii="Arial" w:hAnsi="Arial" w:cs="Arial"/>
          <w:b/>
        </w:rPr>
        <w:t>Виореловны</w:t>
      </w:r>
      <w:proofErr w:type="spellEnd"/>
    </w:p>
    <w:p w:rsidR="00FB5A7B" w:rsidRDefault="00B92E23">
      <w:pPr>
        <w:spacing w:line="40" w:lineRule="atLeast"/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«ПУБЛИЧНЫЕ КОММУНИКАЦИИ ЛИДЕРОВ ПАРТИЙ В ПРОСТРАНСТВЕ WEB 2.0: АНАЛИЗ МИКРОБЛОГОВ И СОЦИАЛЬНЫХ СЕТЕЙ»</w:t>
      </w:r>
    </w:p>
    <w:p w:rsidR="00FB5A7B" w:rsidRDefault="00B92E23">
      <w:pPr>
        <w:spacing w:line="40" w:lineRule="atLeast"/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Н.рук. – Побединский Игорь Михайлович, канд. полит</w:t>
      </w:r>
      <w:proofErr w:type="gramStart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н</w:t>
      </w:r>
      <w:proofErr w:type="gramEnd"/>
      <w:r>
        <w:rPr>
          <w:rFonts w:ascii="Arial" w:hAnsi="Arial" w:cs="Arial"/>
          <w:b/>
        </w:rPr>
        <w:t xml:space="preserve">аук, ст. преп. </w:t>
      </w:r>
    </w:p>
    <w:p w:rsidR="00FB5A7B" w:rsidRDefault="00B92E23">
      <w:pPr>
        <w:pStyle w:val="110"/>
        <w:spacing w:line="40" w:lineRule="atLeast"/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связей с общественностью в политике и государственном управлении</w:t>
      </w:r>
    </w:p>
    <w:p w:rsidR="00FB5A7B" w:rsidRDefault="00B92E23">
      <w:pPr>
        <w:pStyle w:val="110"/>
        <w:spacing w:line="40" w:lineRule="atLeast"/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FB5A7B" w:rsidRPr="001A16FD" w:rsidRDefault="00FB5A7B">
      <w:pPr>
        <w:pStyle w:val="110"/>
        <w:spacing w:line="40" w:lineRule="atLeast"/>
        <w:ind w:left="-360"/>
        <w:jc w:val="center"/>
        <w:rPr>
          <w:rFonts w:ascii="Arial" w:hAnsi="Arial" w:cs="Arial"/>
          <w:b/>
        </w:rPr>
      </w:pPr>
    </w:p>
    <w:p w:rsidR="00FB5A7B" w:rsidRPr="001A16FD" w:rsidRDefault="007E6C5C" w:rsidP="007E6C5C">
      <w:pPr>
        <w:pStyle w:val="110"/>
        <w:spacing w:before="0" w:after="6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B92E23" w:rsidRPr="001A16FD">
        <w:rPr>
          <w:rFonts w:ascii="Arial" w:hAnsi="Arial" w:cs="Arial"/>
          <w:b/>
        </w:rPr>
        <w:t xml:space="preserve">Ключевые слова: </w:t>
      </w:r>
      <w:r w:rsidR="00B92E23" w:rsidRPr="001A16FD">
        <w:rPr>
          <w:rFonts w:ascii="Arial" w:hAnsi="Arial" w:cs="Arial"/>
        </w:rPr>
        <w:t xml:space="preserve">публичные коммуникации, публичные коммуникации в политической сфере, пространство </w:t>
      </w:r>
      <w:proofErr w:type="spellStart"/>
      <w:r w:rsidR="00B92E23" w:rsidRPr="001A16FD">
        <w:rPr>
          <w:rFonts w:ascii="Arial" w:hAnsi="Arial" w:cs="Arial"/>
        </w:rPr>
        <w:t>Web</w:t>
      </w:r>
      <w:proofErr w:type="spellEnd"/>
      <w:r w:rsidR="00B92E23" w:rsidRPr="001A16FD">
        <w:rPr>
          <w:rFonts w:ascii="Arial" w:hAnsi="Arial" w:cs="Arial"/>
        </w:rPr>
        <w:t xml:space="preserve"> 2.0, социальные сети и </w:t>
      </w:r>
      <w:proofErr w:type="spellStart"/>
      <w:r w:rsidR="00B92E23" w:rsidRPr="001A16FD">
        <w:rPr>
          <w:rFonts w:ascii="Arial" w:hAnsi="Arial" w:cs="Arial"/>
        </w:rPr>
        <w:t>микроблоги</w:t>
      </w:r>
      <w:proofErr w:type="spellEnd"/>
      <w:r w:rsidR="00B92E23" w:rsidRPr="001A16FD">
        <w:rPr>
          <w:rFonts w:ascii="Arial" w:hAnsi="Arial" w:cs="Arial"/>
        </w:rPr>
        <w:t xml:space="preserve">, лидеры парламентских партий РФ. </w:t>
      </w:r>
    </w:p>
    <w:p w:rsidR="00FB5A7B" w:rsidRPr="001A16FD" w:rsidRDefault="007E6C5C" w:rsidP="007E6C5C">
      <w:pPr>
        <w:pStyle w:val="110"/>
        <w:spacing w:before="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2E23" w:rsidRPr="001A16FD">
        <w:rPr>
          <w:rFonts w:ascii="Arial" w:hAnsi="Arial" w:cs="Arial"/>
        </w:rPr>
        <w:t xml:space="preserve">В данной работе рассматриваются публичные коммуникации лидеров парламентских партий Российской </w:t>
      </w:r>
      <w:r>
        <w:rPr>
          <w:rFonts w:ascii="Arial" w:hAnsi="Arial" w:cs="Arial"/>
        </w:rPr>
        <w:t>Федерации в социальных сетях «</w:t>
      </w:r>
      <w:proofErr w:type="spellStart"/>
      <w:r>
        <w:rPr>
          <w:rFonts w:ascii="Arial" w:hAnsi="Arial" w:cs="Arial"/>
        </w:rPr>
        <w:t>ВК</w:t>
      </w:r>
      <w:r w:rsidR="00B92E23" w:rsidRPr="001A16FD">
        <w:rPr>
          <w:rFonts w:ascii="Arial" w:hAnsi="Arial" w:cs="Arial"/>
        </w:rPr>
        <w:t>онтакте</w:t>
      </w:r>
      <w:proofErr w:type="spellEnd"/>
      <w:r w:rsidR="00B92E23" w:rsidRPr="001A16FD">
        <w:rPr>
          <w:rFonts w:ascii="Arial" w:hAnsi="Arial" w:cs="Arial"/>
        </w:rPr>
        <w:t xml:space="preserve">», </w:t>
      </w:r>
      <w:proofErr w:type="spellStart"/>
      <w:r w:rsidR="00B92E23" w:rsidRPr="001A16FD">
        <w:rPr>
          <w:rFonts w:ascii="Arial" w:hAnsi="Arial" w:cs="Arial"/>
        </w:rPr>
        <w:t>Facebook</w:t>
      </w:r>
      <w:proofErr w:type="spellEnd"/>
      <w:r w:rsidR="00B92E23" w:rsidRPr="001A16FD">
        <w:rPr>
          <w:rFonts w:ascii="Arial" w:hAnsi="Arial" w:cs="Arial"/>
        </w:rPr>
        <w:t xml:space="preserve"> и </w:t>
      </w:r>
      <w:proofErr w:type="spellStart"/>
      <w:r w:rsidR="00B92E23" w:rsidRPr="001A16FD">
        <w:rPr>
          <w:rFonts w:ascii="Arial" w:hAnsi="Arial" w:cs="Arial"/>
        </w:rPr>
        <w:t>микроблоге</w:t>
      </w:r>
      <w:proofErr w:type="spellEnd"/>
      <w:r w:rsidR="00B92E23" w:rsidRPr="001A16FD">
        <w:rPr>
          <w:rFonts w:ascii="Arial" w:hAnsi="Arial" w:cs="Arial"/>
        </w:rPr>
        <w:t xml:space="preserve"> </w:t>
      </w:r>
      <w:proofErr w:type="spellStart"/>
      <w:r w:rsidR="00B92E23" w:rsidRPr="001A16FD">
        <w:rPr>
          <w:rFonts w:ascii="Arial" w:hAnsi="Arial" w:cs="Arial"/>
        </w:rPr>
        <w:t>Twitter</w:t>
      </w:r>
      <w:proofErr w:type="spellEnd"/>
      <w:r w:rsidR="00B92E23" w:rsidRPr="001A16FD">
        <w:rPr>
          <w:rFonts w:ascii="Arial" w:hAnsi="Arial" w:cs="Arial"/>
        </w:rPr>
        <w:t xml:space="preserve">. </w:t>
      </w:r>
    </w:p>
    <w:p w:rsidR="00FB5A7B" w:rsidRPr="001A16FD" w:rsidRDefault="00B92E23" w:rsidP="007E6C5C">
      <w:pPr>
        <w:spacing w:after="60"/>
        <w:jc w:val="both"/>
        <w:rPr>
          <w:rFonts w:ascii="Arial" w:eastAsia="SimSun" w:hAnsi="Arial" w:cs="Arial"/>
          <w:color w:val="00000A"/>
          <w:lang w:eastAsia="zh-CN"/>
        </w:rPr>
      </w:pPr>
      <w:r w:rsidRPr="001A16FD">
        <w:rPr>
          <w:rFonts w:ascii="Arial" w:hAnsi="Arial" w:cs="Arial"/>
          <w:b/>
        </w:rPr>
        <w:tab/>
        <w:t xml:space="preserve">Актуальность </w:t>
      </w:r>
      <w:r w:rsidRPr="001A16FD">
        <w:rPr>
          <w:rFonts w:ascii="Arial" w:hAnsi="Arial" w:cs="Arial"/>
        </w:rPr>
        <w:t xml:space="preserve">темы, </w:t>
      </w:r>
      <w:r w:rsidRPr="001A16FD">
        <w:rPr>
          <w:rFonts w:ascii="Arial" w:eastAsia="SimSun" w:hAnsi="Arial" w:cs="Arial"/>
          <w:color w:val="00000A"/>
          <w:lang w:eastAsia="zh-CN"/>
        </w:rPr>
        <w:t xml:space="preserve">выбранной для исследования, заключается в том, что, Интернет и, в частности, социальные сети разного типа, становятся неотъемлемой частью публичных коммуникаций современных политиков. </w:t>
      </w:r>
    </w:p>
    <w:p w:rsidR="00FB5A7B" w:rsidRDefault="00B92E23" w:rsidP="007E6C5C">
      <w:pPr>
        <w:spacing w:after="60"/>
        <w:jc w:val="both"/>
        <w:rPr>
          <w:rFonts w:ascii="Arial" w:hAnsi="Arial" w:cs="Arial"/>
        </w:rPr>
      </w:pPr>
      <w:r w:rsidRPr="001A16FD">
        <w:rPr>
          <w:rFonts w:ascii="Arial" w:hAnsi="Arial" w:cs="Arial"/>
        </w:rPr>
        <w:tab/>
      </w:r>
      <w:r w:rsidRPr="001A16FD">
        <w:rPr>
          <w:rFonts w:ascii="Arial" w:hAnsi="Arial" w:cs="Arial"/>
          <w:b/>
          <w:bCs/>
        </w:rPr>
        <w:t>Цель</w:t>
      </w:r>
      <w:r w:rsidRPr="001A16FD">
        <w:rPr>
          <w:rFonts w:ascii="Arial" w:hAnsi="Arial" w:cs="Arial"/>
        </w:rPr>
        <w:t xml:space="preserve"> </w:t>
      </w:r>
      <w:r w:rsidR="001A16FD">
        <w:rPr>
          <w:rFonts w:ascii="Arial" w:hAnsi="Arial" w:cs="Arial"/>
        </w:rPr>
        <w:t xml:space="preserve">исследования – выявление степени активности и конечных целей использования лидерами парламентских партий РФ социальных сетей и </w:t>
      </w:r>
      <w:proofErr w:type="spellStart"/>
      <w:r w:rsidR="001A16FD">
        <w:rPr>
          <w:rFonts w:ascii="Arial" w:hAnsi="Arial" w:cs="Arial"/>
        </w:rPr>
        <w:t>микроблогов</w:t>
      </w:r>
      <w:proofErr w:type="spellEnd"/>
      <w:r w:rsidR="001A16FD">
        <w:rPr>
          <w:rFonts w:ascii="Arial" w:hAnsi="Arial" w:cs="Arial"/>
        </w:rPr>
        <w:t xml:space="preserve">. Для достижения данной цели были поставлены следующие </w:t>
      </w:r>
      <w:r w:rsidR="001A16FD" w:rsidRPr="001A16FD">
        <w:rPr>
          <w:rFonts w:ascii="Arial" w:hAnsi="Arial" w:cs="Arial"/>
          <w:b/>
        </w:rPr>
        <w:t>задачи</w:t>
      </w:r>
      <w:r w:rsidR="001A16FD">
        <w:rPr>
          <w:rFonts w:ascii="Arial" w:hAnsi="Arial" w:cs="Arial"/>
        </w:rPr>
        <w:t xml:space="preserve">: </w:t>
      </w:r>
    </w:p>
    <w:p w:rsidR="001A16FD" w:rsidRPr="001A16FD" w:rsidRDefault="001A16FD" w:rsidP="007E6C5C">
      <w:pPr>
        <w:pStyle w:val="ac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 w:rsidRPr="001A16FD">
        <w:rPr>
          <w:rFonts w:ascii="Arial" w:hAnsi="Arial" w:cs="Arial"/>
          <w:bCs/>
        </w:rPr>
        <w:t>Определить сущность понятий «публичность», «публичные коммуникации» и «</w:t>
      </w:r>
      <w:r w:rsidRPr="001A16FD">
        <w:rPr>
          <w:rFonts w:ascii="Arial" w:hAnsi="Arial" w:cs="Arial"/>
          <w:bCs/>
          <w:lang w:val="en-US"/>
        </w:rPr>
        <w:t>Web</w:t>
      </w:r>
      <w:r w:rsidRPr="001A16FD">
        <w:rPr>
          <w:rFonts w:ascii="Arial" w:hAnsi="Arial" w:cs="Arial"/>
          <w:bCs/>
        </w:rPr>
        <w:t xml:space="preserve"> 2.0</w:t>
      </w:r>
      <w:r>
        <w:rPr>
          <w:rFonts w:ascii="Arial" w:hAnsi="Arial" w:cs="Arial"/>
          <w:bCs/>
        </w:rPr>
        <w:t>»;</w:t>
      </w:r>
    </w:p>
    <w:p w:rsidR="001A16FD" w:rsidRPr="001A16FD" w:rsidRDefault="001A16FD" w:rsidP="007E6C5C">
      <w:pPr>
        <w:pStyle w:val="ac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Провести анализ компонентов публичных коммуникаций в политической сфере;</w:t>
      </w:r>
    </w:p>
    <w:p w:rsidR="001A16FD" w:rsidRPr="001A16FD" w:rsidRDefault="001A16FD" w:rsidP="007E6C5C">
      <w:pPr>
        <w:pStyle w:val="ac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Рассмотреть классификацию и многообразие существующих социальных сетей;</w:t>
      </w:r>
    </w:p>
    <w:p w:rsidR="001A16FD" w:rsidRPr="001A16FD" w:rsidRDefault="001A16FD" w:rsidP="007E6C5C">
      <w:pPr>
        <w:pStyle w:val="ac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Изучить и проанализировать публикуемые политиками сообщения по пяти выбранным параметрам;</w:t>
      </w:r>
    </w:p>
    <w:p w:rsidR="001A16FD" w:rsidRPr="001A16FD" w:rsidRDefault="001A16FD" w:rsidP="007E6C5C">
      <w:pPr>
        <w:pStyle w:val="ac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Выявить и описать особенности ведения аккаунтов каждого политика;</w:t>
      </w:r>
    </w:p>
    <w:p w:rsidR="00FB5A7B" w:rsidRPr="00B92E23" w:rsidRDefault="001A16FD" w:rsidP="007E6C5C">
      <w:pPr>
        <w:pStyle w:val="ac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Оценить эффективность публичных </w:t>
      </w:r>
      <w:proofErr w:type="gramStart"/>
      <w:r>
        <w:rPr>
          <w:rFonts w:ascii="Arial" w:hAnsi="Arial" w:cs="Arial"/>
        </w:rPr>
        <w:t>Интернет-коммуникаций</w:t>
      </w:r>
      <w:proofErr w:type="gramEnd"/>
      <w:r>
        <w:rPr>
          <w:rFonts w:ascii="Arial" w:hAnsi="Arial" w:cs="Arial"/>
        </w:rPr>
        <w:t xml:space="preserve"> политиков. </w:t>
      </w:r>
    </w:p>
    <w:p w:rsidR="001A16FD" w:rsidRDefault="001A16FD" w:rsidP="007E6C5C">
      <w:pPr>
        <w:spacing w:after="60"/>
        <w:ind w:firstLine="708"/>
        <w:jc w:val="both"/>
        <w:rPr>
          <w:rFonts w:ascii="Arial" w:hAnsi="Arial" w:cs="Arial"/>
        </w:rPr>
      </w:pPr>
      <w:r w:rsidRPr="001A16FD">
        <w:rPr>
          <w:rFonts w:ascii="Arial" w:hAnsi="Arial" w:cs="Arial"/>
          <w:b/>
        </w:rPr>
        <w:t xml:space="preserve">Объектом </w:t>
      </w:r>
      <w:r w:rsidRPr="001A16FD">
        <w:rPr>
          <w:rFonts w:ascii="Arial" w:hAnsi="Arial" w:cs="Arial"/>
        </w:rPr>
        <w:t xml:space="preserve">исследования являются публичные коммуникации лидеров парламентских партий Российской Федерации в социальных сетях. </w:t>
      </w:r>
      <w:r w:rsidRPr="001A16FD">
        <w:rPr>
          <w:rFonts w:ascii="Arial" w:hAnsi="Arial" w:cs="Arial"/>
          <w:b/>
        </w:rPr>
        <w:t>Предметом</w:t>
      </w:r>
      <w:r w:rsidRPr="001A16FD">
        <w:rPr>
          <w:rFonts w:ascii="Arial" w:hAnsi="Arial" w:cs="Arial"/>
        </w:rPr>
        <w:t xml:space="preserve"> – способы взаимодействия политиков с общественностью посредством аккаунтов в социаль</w:t>
      </w:r>
      <w:r w:rsidR="007E6C5C">
        <w:rPr>
          <w:rFonts w:ascii="Arial" w:hAnsi="Arial" w:cs="Arial"/>
        </w:rPr>
        <w:t>ных сетях «</w:t>
      </w:r>
      <w:proofErr w:type="spellStart"/>
      <w:r w:rsidR="007E6C5C">
        <w:rPr>
          <w:rFonts w:ascii="Arial" w:hAnsi="Arial" w:cs="Arial"/>
        </w:rPr>
        <w:t>ВКо</w:t>
      </w:r>
      <w:r w:rsidRPr="001A16FD">
        <w:rPr>
          <w:rFonts w:ascii="Arial" w:hAnsi="Arial" w:cs="Arial"/>
        </w:rPr>
        <w:t>нтакте</w:t>
      </w:r>
      <w:proofErr w:type="spellEnd"/>
      <w:r w:rsidRPr="001A16FD">
        <w:rPr>
          <w:rFonts w:ascii="Arial" w:hAnsi="Arial" w:cs="Arial"/>
        </w:rPr>
        <w:t xml:space="preserve">», </w:t>
      </w:r>
      <w:proofErr w:type="spellStart"/>
      <w:r w:rsidRPr="001A16FD">
        <w:rPr>
          <w:rFonts w:ascii="Arial" w:hAnsi="Arial" w:cs="Arial"/>
        </w:rPr>
        <w:t>Facebook</w:t>
      </w:r>
      <w:proofErr w:type="spellEnd"/>
      <w:r w:rsidRPr="001A16FD">
        <w:rPr>
          <w:rFonts w:ascii="Arial" w:hAnsi="Arial" w:cs="Arial"/>
        </w:rPr>
        <w:t xml:space="preserve"> и </w:t>
      </w:r>
      <w:proofErr w:type="spellStart"/>
      <w:r w:rsidRPr="001A16FD">
        <w:rPr>
          <w:rFonts w:ascii="Arial" w:hAnsi="Arial" w:cs="Arial"/>
        </w:rPr>
        <w:t>микроблоге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A16FD">
        <w:rPr>
          <w:rFonts w:ascii="Arial" w:hAnsi="Arial" w:cs="Arial"/>
        </w:rPr>
        <w:t>Twitter</w:t>
      </w:r>
      <w:proofErr w:type="spellEnd"/>
      <w:r w:rsidRPr="001A16FD">
        <w:rPr>
          <w:rFonts w:ascii="Arial" w:hAnsi="Arial" w:cs="Arial"/>
        </w:rPr>
        <w:t>.</w:t>
      </w:r>
    </w:p>
    <w:p w:rsidR="001A16FD" w:rsidRPr="001A16FD" w:rsidRDefault="001A16FD" w:rsidP="007E6C5C">
      <w:pPr>
        <w:spacing w:after="60"/>
        <w:ind w:firstLine="708"/>
        <w:jc w:val="both"/>
        <w:rPr>
          <w:rFonts w:ascii="Arial" w:hAnsi="Arial" w:cs="Arial"/>
          <w:color w:val="000000"/>
        </w:rPr>
      </w:pPr>
      <w:r w:rsidRPr="001A16FD">
        <w:rPr>
          <w:rFonts w:ascii="Arial" w:hAnsi="Arial" w:cs="Arial"/>
          <w:b/>
        </w:rPr>
        <w:t>Новизна</w:t>
      </w:r>
      <w:r w:rsidRPr="001A16FD">
        <w:rPr>
          <w:rFonts w:ascii="Arial" w:hAnsi="Arial" w:cs="Arial"/>
        </w:rPr>
        <w:t xml:space="preserve"> </w:t>
      </w:r>
      <w:r w:rsidRPr="001A16FD">
        <w:rPr>
          <w:rFonts w:ascii="Arial" w:hAnsi="Arial" w:cs="Arial"/>
          <w:color w:val="000000"/>
        </w:rPr>
        <w:t xml:space="preserve">работы заключается в том, что на сегодняшний день недостаточно изучен феномен публичных коммуникаций </w:t>
      </w:r>
      <w:r>
        <w:rPr>
          <w:rFonts w:ascii="Arial" w:hAnsi="Arial" w:cs="Arial"/>
          <w:color w:val="000000"/>
        </w:rPr>
        <w:t xml:space="preserve">российских </w:t>
      </w:r>
      <w:r w:rsidRPr="001A16FD">
        <w:rPr>
          <w:rFonts w:ascii="Arial" w:hAnsi="Arial" w:cs="Arial"/>
          <w:color w:val="000000"/>
        </w:rPr>
        <w:t xml:space="preserve">политиков в </w:t>
      </w:r>
      <w:proofErr w:type="gramStart"/>
      <w:r w:rsidRPr="001A16FD">
        <w:rPr>
          <w:rFonts w:ascii="Arial" w:hAnsi="Arial" w:cs="Arial"/>
          <w:color w:val="000000"/>
        </w:rPr>
        <w:t>Интернет-пространстве</w:t>
      </w:r>
      <w:proofErr w:type="gramEnd"/>
      <w:r>
        <w:rPr>
          <w:rFonts w:ascii="Arial" w:hAnsi="Arial" w:cs="Arial"/>
          <w:color w:val="000000"/>
        </w:rPr>
        <w:t>.</w:t>
      </w:r>
    </w:p>
    <w:p w:rsidR="00FB5A7B" w:rsidRPr="001A16FD" w:rsidRDefault="007E6C5C" w:rsidP="007E6C5C">
      <w:pPr>
        <w:tabs>
          <w:tab w:val="left" w:pos="3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2E23" w:rsidRPr="001A16FD">
        <w:rPr>
          <w:rFonts w:ascii="Arial" w:hAnsi="Arial" w:cs="Arial"/>
        </w:rPr>
        <w:t xml:space="preserve">В рамках настоящей работы применяются следующие </w:t>
      </w:r>
      <w:r w:rsidR="00B92E23" w:rsidRPr="001A16FD">
        <w:rPr>
          <w:rFonts w:ascii="Arial" w:hAnsi="Arial" w:cs="Arial"/>
          <w:b/>
          <w:iCs/>
        </w:rPr>
        <w:t>методы</w:t>
      </w:r>
      <w:r w:rsidR="00B92E23" w:rsidRPr="001A16FD">
        <w:rPr>
          <w:rFonts w:ascii="Arial" w:hAnsi="Arial" w:cs="Arial"/>
          <w:iCs/>
        </w:rPr>
        <w:t>:</w:t>
      </w:r>
      <w:r w:rsidR="00B92E23" w:rsidRPr="001A16FD">
        <w:rPr>
          <w:rFonts w:ascii="Arial" w:hAnsi="Arial" w:cs="Arial"/>
          <w:i/>
          <w:iCs/>
        </w:rPr>
        <w:t xml:space="preserve"> </w:t>
      </w:r>
      <w:r w:rsidR="00B92E23" w:rsidRPr="001A16FD">
        <w:rPr>
          <w:rFonts w:ascii="Arial" w:hAnsi="Arial" w:cs="Arial"/>
        </w:rPr>
        <w:t xml:space="preserve">текстовый анализ и синтез, сравнительный анализ, контент-анализ, индукция.  </w:t>
      </w:r>
    </w:p>
    <w:p w:rsidR="00FB5A7B" w:rsidRPr="001A16FD" w:rsidRDefault="007E6C5C" w:rsidP="007E6C5C">
      <w:pPr>
        <w:tabs>
          <w:tab w:val="left" w:pos="360"/>
        </w:tabs>
        <w:spacing w:after="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ab/>
      </w:r>
      <w:r w:rsidR="00B92E23" w:rsidRPr="001A16FD">
        <w:rPr>
          <w:rFonts w:ascii="Arial" w:hAnsi="Arial" w:cs="Arial"/>
          <w:b/>
        </w:rPr>
        <w:t>Теорети</w:t>
      </w:r>
      <w:r w:rsidR="001A16FD">
        <w:rPr>
          <w:rFonts w:ascii="Arial" w:hAnsi="Arial" w:cs="Arial"/>
          <w:b/>
        </w:rPr>
        <w:t xml:space="preserve">ческой базой исследования </w:t>
      </w:r>
      <w:r w:rsidR="001A16FD" w:rsidRPr="001A16FD">
        <w:rPr>
          <w:rFonts w:ascii="Arial" w:hAnsi="Arial" w:cs="Arial"/>
        </w:rPr>
        <w:t>стали</w:t>
      </w:r>
      <w:r w:rsidR="00B92E23" w:rsidRPr="001A16FD">
        <w:rPr>
          <w:rFonts w:ascii="Arial" w:hAnsi="Arial" w:cs="Arial"/>
        </w:rPr>
        <w:t xml:space="preserve"> работы по публичным </w:t>
      </w:r>
      <w:r w:rsidR="001A16FD">
        <w:rPr>
          <w:rFonts w:ascii="Arial" w:hAnsi="Arial" w:cs="Arial"/>
        </w:rPr>
        <w:t>и политическим коммуникациям отечественных исследователей И.</w:t>
      </w:r>
      <w:r w:rsidR="00B92E23" w:rsidRPr="001A16FD">
        <w:rPr>
          <w:rFonts w:ascii="Arial" w:hAnsi="Arial" w:cs="Arial"/>
        </w:rPr>
        <w:t xml:space="preserve">А. Быкова, </w:t>
      </w:r>
      <w:r w:rsidR="00B92E23" w:rsidRPr="001A16FD">
        <w:rPr>
          <w:rFonts w:ascii="Arial" w:hAnsi="Arial" w:cs="Arial"/>
          <w:shd w:val="clear" w:color="auto" w:fill="FFFFFF"/>
        </w:rPr>
        <w:t xml:space="preserve">С. В. </w:t>
      </w:r>
      <w:proofErr w:type="spellStart"/>
      <w:r w:rsidR="00B92E23" w:rsidRPr="001A16FD">
        <w:rPr>
          <w:rFonts w:ascii="Arial" w:hAnsi="Arial" w:cs="Arial"/>
          <w:shd w:val="clear" w:color="auto" w:fill="FFFFFF"/>
        </w:rPr>
        <w:t>Володенкова</w:t>
      </w:r>
      <w:proofErr w:type="spellEnd"/>
      <w:r w:rsidR="00B92E23" w:rsidRPr="001A16FD">
        <w:rPr>
          <w:rFonts w:ascii="Arial" w:hAnsi="Arial" w:cs="Arial"/>
          <w:shd w:val="clear" w:color="auto" w:fill="FFFFFF"/>
        </w:rPr>
        <w:t>,</w:t>
      </w:r>
      <w:r w:rsidR="001A16FD">
        <w:rPr>
          <w:rFonts w:ascii="Arial" w:hAnsi="Arial" w:cs="Arial"/>
          <w:shd w:val="clear" w:color="auto" w:fill="FFFFFF"/>
        </w:rPr>
        <w:t xml:space="preserve"> Д.П. </w:t>
      </w:r>
      <w:proofErr w:type="spellStart"/>
      <w:r w:rsidR="001A16FD">
        <w:rPr>
          <w:rFonts w:ascii="Arial" w:hAnsi="Arial" w:cs="Arial"/>
          <w:shd w:val="clear" w:color="auto" w:fill="FFFFFF"/>
        </w:rPr>
        <w:t>Гавры</w:t>
      </w:r>
      <w:proofErr w:type="spellEnd"/>
      <w:r w:rsidR="001A16FD">
        <w:rPr>
          <w:rFonts w:ascii="Arial" w:hAnsi="Arial" w:cs="Arial"/>
          <w:shd w:val="clear" w:color="auto" w:fill="FFFFFF"/>
        </w:rPr>
        <w:t>, М.Н. Грачева, А.</w:t>
      </w:r>
      <w:r w:rsidR="00B92E23" w:rsidRPr="001A16FD">
        <w:rPr>
          <w:rFonts w:ascii="Arial" w:hAnsi="Arial" w:cs="Arial"/>
          <w:shd w:val="clear" w:color="auto" w:fill="FFFFFF"/>
        </w:rPr>
        <w:t>Ю.</w:t>
      </w:r>
      <w:r w:rsidR="001A16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A16FD">
        <w:rPr>
          <w:rFonts w:ascii="Arial" w:hAnsi="Arial" w:cs="Arial"/>
          <w:shd w:val="clear" w:color="auto" w:fill="FFFFFF"/>
        </w:rPr>
        <w:t>Дорского</w:t>
      </w:r>
      <w:proofErr w:type="spellEnd"/>
      <w:r w:rsidR="001A16FD">
        <w:rPr>
          <w:rFonts w:ascii="Arial" w:hAnsi="Arial" w:cs="Arial"/>
          <w:shd w:val="clear" w:color="auto" w:fill="FFFFFF"/>
        </w:rPr>
        <w:t xml:space="preserve">, А.Е. </w:t>
      </w:r>
      <w:proofErr w:type="spellStart"/>
      <w:r w:rsidR="001A16FD">
        <w:rPr>
          <w:rFonts w:ascii="Arial" w:hAnsi="Arial" w:cs="Arial"/>
          <w:shd w:val="clear" w:color="auto" w:fill="FFFFFF"/>
        </w:rPr>
        <w:t>Жичкиной</w:t>
      </w:r>
      <w:proofErr w:type="spellEnd"/>
      <w:r w:rsidR="001A16FD">
        <w:rPr>
          <w:rFonts w:ascii="Arial" w:hAnsi="Arial" w:cs="Arial"/>
          <w:shd w:val="clear" w:color="auto" w:fill="FFFFFF"/>
        </w:rPr>
        <w:t>, А.</w:t>
      </w:r>
      <w:r w:rsidR="00B92E23" w:rsidRPr="001A16FD">
        <w:rPr>
          <w:rFonts w:ascii="Arial" w:hAnsi="Arial" w:cs="Arial"/>
          <w:shd w:val="clear" w:color="auto" w:fill="FFFFFF"/>
        </w:rPr>
        <w:t xml:space="preserve">И. Соловьева, </w:t>
      </w:r>
      <w:r w:rsidR="001A16FD">
        <w:rPr>
          <w:rFonts w:ascii="Arial" w:hAnsi="Arial" w:cs="Arial"/>
          <w:shd w:val="clear" w:color="auto" w:fill="FFFFFF"/>
        </w:rPr>
        <w:t>О.</w:t>
      </w:r>
      <w:r w:rsidR="00B92E23" w:rsidRPr="001A16FD">
        <w:rPr>
          <w:rFonts w:ascii="Arial" w:hAnsi="Arial" w:cs="Arial"/>
          <w:shd w:val="clear" w:color="auto" w:fill="FFFFFF"/>
        </w:rPr>
        <w:t xml:space="preserve">Г. </w:t>
      </w:r>
      <w:r w:rsidR="001A16FD">
        <w:rPr>
          <w:rFonts w:ascii="Arial" w:hAnsi="Arial" w:cs="Arial"/>
          <w:shd w:val="clear" w:color="auto" w:fill="FFFFFF"/>
        </w:rPr>
        <w:t>Филатовой, В.П. Черкасовой</w:t>
      </w:r>
      <w:r w:rsidR="00B92E23" w:rsidRPr="001A16FD">
        <w:rPr>
          <w:rFonts w:ascii="Arial" w:hAnsi="Arial" w:cs="Arial"/>
          <w:shd w:val="clear" w:color="auto" w:fill="FFFFFF"/>
        </w:rPr>
        <w:t xml:space="preserve">. </w:t>
      </w:r>
    </w:p>
    <w:p w:rsidR="00FB5A7B" w:rsidRPr="001A16FD" w:rsidRDefault="00B92E23" w:rsidP="007E6C5C">
      <w:pPr>
        <w:tabs>
          <w:tab w:val="left" w:pos="708"/>
        </w:tabs>
        <w:spacing w:after="60"/>
        <w:jc w:val="both"/>
        <w:rPr>
          <w:rFonts w:ascii="Arial" w:hAnsi="Arial" w:cs="Arial"/>
        </w:rPr>
      </w:pPr>
      <w:r w:rsidRPr="001A16FD">
        <w:rPr>
          <w:rFonts w:ascii="Arial" w:hAnsi="Arial" w:cs="Arial"/>
        </w:rPr>
        <w:tab/>
      </w:r>
      <w:r w:rsidRPr="001A16FD">
        <w:rPr>
          <w:rFonts w:ascii="Arial" w:hAnsi="Arial" w:cs="Arial"/>
          <w:b/>
          <w:iCs/>
        </w:rPr>
        <w:t>Эмпирическую базу</w:t>
      </w:r>
      <w:r w:rsidRPr="001A16FD">
        <w:rPr>
          <w:rFonts w:ascii="Arial" w:hAnsi="Arial" w:cs="Arial"/>
        </w:rPr>
        <w:t xml:space="preserve"> составили конкретные сообщения (посты), опубликованные лидерами парламентских партий РФ в социальных сетях за январь-март 2015 года. </w:t>
      </w:r>
    </w:p>
    <w:p w:rsidR="00FB5A7B" w:rsidRPr="001A16FD" w:rsidRDefault="00B92E23" w:rsidP="007E6C5C">
      <w:pPr>
        <w:tabs>
          <w:tab w:val="left" w:pos="708"/>
        </w:tabs>
        <w:spacing w:after="60"/>
        <w:jc w:val="both"/>
        <w:rPr>
          <w:rFonts w:ascii="Arial" w:hAnsi="Arial" w:cs="Arial"/>
        </w:rPr>
      </w:pPr>
      <w:r w:rsidRPr="001A16FD">
        <w:rPr>
          <w:rFonts w:ascii="Arial" w:hAnsi="Arial" w:cs="Arial"/>
          <w:b/>
        </w:rPr>
        <w:tab/>
        <w:t>Структура.</w:t>
      </w:r>
      <w:r w:rsidRPr="001A16FD">
        <w:rPr>
          <w:rFonts w:ascii="Arial" w:hAnsi="Arial" w:cs="Arial"/>
        </w:rPr>
        <w:t xml:space="preserve"> Дипломное исследование состоит из введения, двух глав, заключения, списка литературы и </w:t>
      </w:r>
      <w:r w:rsidR="001A16FD">
        <w:rPr>
          <w:rFonts w:ascii="Arial" w:hAnsi="Arial" w:cs="Arial"/>
        </w:rPr>
        <w:t>прилож</w:t>
      </w:r>
      <w:r w:rsidR="007E6C5C">
        <w:rPr>
          <w:rFonts w:ascii="Arial" w:hAnsi="Arial" w:cs="Arial"/>
        </w:rPr>
        <w:t>ений</w:t>
      </w:r>
      <w:r w:rsidRPr="001A16FD">
        <w:rPr>
          <w:rFonts w:ascii="Arial" w:hAnsi="Arial" w:cs="Arial"/>
        </w:rPr>
        <w:t xml:space="preserve">. </w:t>
      </w:r>
    </w:p>
    <w:p w:rsidR="00FB5A7B" w:rsidRPr="001A16FD" w:rsidRDefault="00FB5A7B" w:rsidP="007E6C5C">
      <w:pPr>
        <w:spacing w:after="60"/>
        <w:jc w:val="both"/>
        <w:rPr>
          <w:rFonts w:ascii="Arial" w:hAnsi="Arial" w:cs="Arial"/>
        </w:rPr>
      </w:pPr>
    </w:p>
    <w:sectPr w:rsidR="00FB5A7B" w:rsidRPr="001A16FD" w:rsidSect="00FB5A7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77E"/>
    <w:multiLevelType w:val="hybridMultilevel"/>
    <w:tmpl w:val="369695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7453B0"/>
    <w:multiLevelType w:val="hybridMultilevel"/>
    <w:tmpl w:val="B010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556C"/>
    <w:multiLevelType w:val="multilevel"/>
    <w:tmpl w:val="D550D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BC375D3"/>
    <w:multiLevelType w:val="multilevel"/>
    <w:tmpl w:val="869EE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A7B"/>
    <w:rsid w:val="001A16FD"/>
    <w:rsid w:val="001A4D3A"/>
    <w:rsid w:val="00536D70"/>
    <w:rsid w:val="007E6C5C"/>
    <w:rsid w:val="009A5A06"/>
    <w:rsid w:val="00B92E23"/>
    <w:rsid w:val="00F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DB8"/>
    <w:pPr>
      <w:suppressAutoHyphens/>
    </w:pPr>
    <w:rPr>
      <w:sz w:val="24"/>
      <w:szCs w:val="24"/>
    </w:rPr>
  </w:style>
  <w:style w:type="paragraph" w:styleId="1">
    <w:name w:val="heading 1"/>
    <w:basedOn w:val="a"/>
    <w:link w:val="10"/>
    <w:autoRedefine/>
    <w:qFormat/>
    <w:rsid w:val="00D33D10"/>
    <w:pPr>
      <w:keepNext/>
      <w:spacing w:before="240" w:after="240"/>
      <w:outlineLvl w:val="0"/>
    </w:pPr>
    <w:rPr>
      <w:rFonts w:ascii="Arial" w:hAnsi="Arial" w:cs="Arial"/>
      <w:bCs/>
    </w:rPr>
  </w:style>
  <w:style w:type="paragraph" w:styleId="2">
    <w:name w:val="heading 2"/>
    <w:basedOn w:val="a"/>
    <w:autoRedefine/>
    <w:qFormat/>
    <w:rsid w:val="00D12E67"/>
    <w:pPr>
      <w:spacing w:after="240"/>
      <w:jc w:val="center"/>
      <w:outlineLvl w:val="1"/>
    </w:pPr>
    <w:rPr>
      <w:rFonts w:cs="Arial"/>
      <w:b/>
      <w:bCs/>
      <w:color w:val="00000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locked/>
    <w:rsid w:val="00E37186"/>
    <w:rPr>
      <w:rFonts w:eastAsia="SimSun"/>
      <w:color w:val="00000A"/>
      <w:lang w:val="ru-RU" w:eastAsia="zh-CN" w:bidi="ar-SA"/>
    </w:rPr>
  </w:style>
  <w:style w:type="character" w:customStyle="1" w:styleId="10">
    <w:name w:val="Заголовок 1 Знак"/>
    <w:link w:val="1"/>
    <w:locked/>
    <w:rsid w:val="00D33D10"/>
    <w:rPr>
      <w:rFonts w:ascii="Arial" w:hAnsi="Arial" w:cs="Arial"/>
      <w:bCs/>
      <w:sz w:val="24"/>
      <w:szCs w:val="24"/>
      <w:lang w:val="ru-RU" w:eastAsia="ru-RU" w:bidi="ar-SA"/>
    </w:rPr>
  </w:style>
  <w:style w:type="character" w:customStyle="1" w:styleId="ListLabel1">
    <w:name w:val="ListLabel 1"/>
    <w:rsid w:val="00FB5A7B"/>
    <w:rPr>
      <w:rFonts w:eastAsia="Arial"/>
      <w:b w:val="0"/>
      <w:color w:val="000000"/>
      <w:w w:val="100"/>
      <w:sz w:val="24"/>
    </w:rPr>
  </w:style>
  <w:style w:type="character" w:customStyle="1" w:styleId="ListLabel43">
    <w:name w:val="ListLabel 43"/>
    <w:rsid w:val="00FB5A7B"/>
    <w:rPr>
      <w:rFonts w:cs="Symbol"/>
    </w:rPr>
  </w:style>
  <w:style w:type="character" w:customStyle="1" w:styleId="ListLabel47">
    <w:name w:val="ListLabel 47"/>
    <w:rsid w:val="00FB5A7B"/>
    <w:rPr>
      <w:rFonts w:cs="OpenSymbol"/>
    </w:rPr>
  </w:style>
  <w:style w:type="paragraph" w:customStyle="1" w:styleId="a4">
    <w:name w:val="Заголовок"/>
    <w:basedOn w:val="a"/>
    <w:next w:val="a5"/>
    <w:rsid w:val="00FB5A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FB5A7B"/>
    <w:pPr>
      <w:spacing w:after="140" w:line="288" w:lineRule="auto"/>
    </w:pPr>
  </w:style>
  <w:style w:type="paragraph" w:styleId="a6">
    <w:name w:val="List"/>
    <w:basedOn w:val="a5"/>
    <w:rsid w:val="00FB5A7B"/>
    <w:rPr>
      <w:rFonts w:cs="FreeSans"/>
    </w:rPr>
  </w:style>
  <w:style w:type="paragraph" w:styleId="a7">
    <w:name w:val="Title"/>
    <w:basedOn w:val="a"/>
    <w:rsid w:val="00FB5A7B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FB5A7B"/>
    <w:pPr>
      <w:suppressLineNumbers/>
    </w:pPr>
    <w:rPr>
      <w:rFonts w:cs="FreeSans"/>
    </w:rPr>
  </w:style>
  <w:style w:type="paragraph" w:customStyle="1" w:styleId="11">
    <w:name w:val="Стиль1"/>
    <w:basedOn w:val="2"/>
    <w:autoRedefine/>
    <w:rsid w:val="00FF4473"/>
    <w:pPr>
      <w:jc w:val="left"/>
    </w:pPr>
    <w:rPr>
      <w:sz w:val="24"/>
    </w:rPr>
  </w:style>
  <w:style w:type="paragraph" w:customStyle="1" w:styleId="110">
    <w:name w:val="Обычный (веб)11"/>
    <w:basedOn w:val="a"/>
    <w:rsid w:val="00F42689"/>
    <w:pPr>
      <w:tabs>
        <w:tab w:val="left" w:pos="708"/>
      </w:tabs>
      <w:spacing w:before="28" w:after="28" w:line="100" w:lineRule="atLeast"/>
      <w:jc w:val="both"/>
    </w:pPr>
    <w:rPr>
      <w:rFonts w:eastAsia="SimSun"/>
      <w:color w:val="00000A"/>
      <w:lang w:eastAsia="zh-CN"/>
    </w:rPr>
  </w:style>
  <w:style w:type="paragraph" w:styleId="a9">
    <w:name w:val="annotation text"/>
    <w:basedOn w:val="a"/>
    <w:rsid w:val="00E37186"/>
    <w:pPr>
      <w:tabs>
        <w:tab w:val="left" w:pos="708"/>
      </w:tabs>
      <w:spacing w:after="200"/>
      <w:jc w:val="both"/>
    </w:pPr>
    <w:rPr>
      <w:rFonts w:eastAsia="SimSun"/>
      <w:color w:val="00000A"/>
      <w:sz w:val="20"/>
      <w:szCs w:val="20"/>
      <w:lang w:eastAsia="zh-CN"/>
    </w:rPr>
  </w:style>
  <w:style w:type="paragraph" w:styleId="aa">
    <w:name w:val="Balloon Text"/>
    <w:basedOn w:val="a"/>
    <w:semiHidden/>
    <w:rsid w:val="00E37186"/>
    <w:rPr>
      <w:rFonts w:ascii="Tahoma" w:hAnsi="Tahoma" w:cs="Tahoma"/>
      <w:sz w:val="16"/>
      <w:szCs w:val="16"/>
    </w:rPr>
  </w:style>
  <w:style w:type="paragraph" w:styleId="ab">
    <w:name w:val="No Spacing"/>
    <w:rsid w:val="00FB5A7B"/>
    <w:pPr>
      <w:suppressAutoHyphens/>
    </w:pPr>
    <w:rPr>
      <w:color w:val="00000A"/>
      <w:sz w:val="24"/>
      <w:szCs w:val="24"/>
    </w:rPr>
  </w:style>
  <w:style w:type="paragraph" w:styleId="ac">
    <w:name w:val="List Paragraph"/>
    <w:basedOn w:val="a"/>
    <w:rsid w:val="00FB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21" ma:contentTypeDescription="Создание документа." ma:contentTypeScope="" ma:versionID="1d1e93989b8702231cc5ece3a0f26023">
  <xsd:schema xmlns:xsd="http://www.w3.org/2001/XMLSchema" xmlns:xs="http://www.w3.org/2001/XMLSchema" xmlns:p="http://schemas.microsoft.com/office/2006/metadata/properties" xmlns:ns2="cd3664f2-095a-4f8b-9d55-6e8dac6b38e9" xmlns:ns3="357de74d-0576-4f64-94f1-0981946002d6" xmlns:ns4="http://schemas.microsoft.com/sharepoint/v4" targetNamespace="http://schemas.microsoft.com/office/2006/metadata/properties" ma:root="true" ma:fieldsID="31af540605cd22c8fbd1b8bf3c1df9d8" ns2:_="" ns3:_="" ns4:_=""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  <xsd:element ref="ns4:IconOverlay" minOccurs="0"/>
                <xsd:element ref="ns2:a39f889c817340af9831b8d13b13a208" minOccurs="0"/>
                <xsd:element ref="ns3:TaxCatchAll" minOccurs="0"/>
                <xsd:element ref="ns2:l6ea12c2109f40bda277d1a9858ecc9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Проект" ma:indexed="true" ma:internalName="Project">
      <xsd:simpleType>
        <xsd:restriction base="dms:Unknown"/>
      </xsd:simpleType>
    </xsd:element>
    <xsd:element name="Program" ma:index="3" nillable="true" ma:displayName="Программа" ma:indexed="true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Предложение"/>
          <xsd:enumeration value="Презентация"/>
          <xsd:enumeration value="Отчет"/>
          <xsd:enumeration value="База данных"/>
          <xsd:enumeration value="Письмо"/>
          <xsd:enumeration value="План работ"/>
          <xsd:enumeration value="Пресс-релиз"/>
          <xsd:enumeration value="Перевод"/>
          <xsd:enumeration value="Мониторинг"/>
          <xsd:enumeration value="Финанс.юрид."/>
          <xsd:enumeration value="Инф справка"/>
          <xsd:enumeration value="Статья"/>
          <xsd:enumeration value="Комментарий"/>
          <xsd:enumeration value="QnA"/>
          <xsd:enumeration value="План тренинг."/>
          <xsd:enumeration value="Реп. аудит"/>
          <xsd:enumeration value="Стратегия"/>
        </xsd:restriction>
      </xsd:simpleType>
    </xsd:element>
    <xsd:element name="DocType" ma:index="5" nillable="true" ma:displayName="Вид документа (не используется)" ma:hidden="true" ma:indexed="true" ma:list="{8295f3c2-d109-40e8-8d7e-92da87b75d93}" ma:internalName="DocType" ma:readOnly="fals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  <xsd:element name="a39f889c817340af9831b8d13b13a208" ma:index="20" nillable="true" ma:taxonomy="true" ma:internalName="a39f889c817340af9831b8d13b13a208" ma:taxonomyFieldName="Area" ma:displayName="Отрасль" ma:default="" ma:fieldId="{a39f889c-8173-40af-9831-b8d13b13a208}" ma:taxonomyMulti="true" ma:sspId="605086db-a9be-4a34-a41c-e0db27f7284e" ma:termSetId="36fcc24b-8144-4298-95fe-04d7adb780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ea12c2109f40bda277d1a9858ecc92" ma:index="23" nillable="true" ma:taxonomy="true" ma:internalName="l6ea12c2109f40bda277d1a9858ecc92" ma:taxonomyFieldName="CommDirection" ma:displayName="Направление коммуникаций" ma:default="" ma:fieldId="{56ea12c2-109f-40bd-a277-d1a9858ecc92}" ma:taxonomyMulti="true" ma:sspId="605086db-a9be-4a34-a41c-e0db27f7284e" ma:termSetId="2b711527-2f8f-429e-9564-d448a209af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21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Value xmlns="cd3664f2-095a-4f8b-9d55-6e8dac6b38e9" xsi:nil="true"/>
    <l6ea12c2109f40bda277d1a9858ecc92 xmlns="cd3664f2-095a-4f8b-9d55-6e8dac6b38e9">
      <Terms xmlns="http://schemas.microsoft.com/office/infopath/2007/PartnerControls"/>
    </l6ea12c2109f40bda277d1a9858ecc92>
    <IconOverlay xmlns="http://schemas.microsoft.com/sharepoint/v4" xsi:nil="true"/>
    <DocType xmlns="cd3664f2-095a-4f8b-9d55-6e8dac6b38e9" xsi:nil="true"/>
    <Program xmlns="cd3664f2-095a-4f8b-9d55-6e8dac6b38e9" xsi:nil="true"/>
    <a39f889c817340af9831b8d13b13a208 xmlns="cd3664f2-095a-4f8b-9d55-6e8dac6b38e9">
      <Terms xmlns="http://schemas.microsoft.com/office/infopath/2007/PartnerControls"/>
    </a39f889c817340af9831b8d13b13a208>
    <Uniq xmlns="cd3664f2-095a-4f8b-9d55-6e8dac6b38e9" xsi:nil="true"/>
    <DocTypeChoose xmlns="cd3664f2-095a-4f8b-9d55-6e8dac6b38e9" xsi:nil="true"/>
    <Project xmlns="cd3664f2-095a-4f8b-9d55-6e8dac6b38e9" xsi:nil="true"/>
    <Program_Value xmlns="cd3664f2-095a-4f8b-9d55-6e8dac6b38e9" xsi:nil="true"/>
    <TaxCatchAll xmlns="357de74d-0576-4f64-94f1-0981946002d6"/>
  </documentManagement>
</p:properties>
</file>

<file path=customXml/itemProps1.xml><?xml version="1.0" encoding="utf-8"?>
<ds:datastoreItem xmlns:ds="http://schemas.openxmlformats.org/officeDocument/2006/customXml" ds:itemID="{0D39183A-65F0-48BF-AE9D-3AF3A833F6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6A4625-E120-4CC1-830F-3159BA6CF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9D318-E40B-453C-AD4F-9D774ABC3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56B95-ECAE-48CF-8FEA-8F727724BD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DABE98A-35A6-4573-990F-530560674C74}">
  <ds:schemaRefs>
    <ds:schemaRef ds:uri="http://schemas.microsoft.com/office/2006/metadata/properties"/>
    <ds:schemaRef ds:uri="http://schemas.microsoft.com/office/infopath/2007/PartnerControls"/>
    <ds:schemaRef ds:uri="cd3664f2-095a-4f8b-9d55-6e8dac6b38e9"/>
    <ds:schemaRef ds:uri="http://schemas.microsoft.com/sharepoint/v4"/>
    <ds:schemaRef ds:uri="357de74d-0576-4f64-94f1-098194600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</vt:lpstr>
    </vt:vector>
  </TitlesOfParts>
  <Company>Reanimator Extreme Edition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admin</dc:creator>
  <cp:lastModifiedBy>Ирина Ивановна Игнатова</cp:lastModifiedBy>
  <cp:revision>2</cp:revision>
  <cp:lastPrinted>2015-05-11T19:29:00Z</cp:lastPrinted>
  <dcterms:created xsi:type="dcterms:W3CDTF">2015-05-12T10:54:00Z</dcterms:created>
  <dcterms:modified xsi:type="dcterms:W3CDTF">2015-05-12T10:54:00Z</dcterms:modified>
  <dc:language>ru-RU</dc:language>
</cp:coreProperties>
</file>