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7953B" w14:textId="77777777" w:rsidR="00807FDA" w:rsidRPr="00807FDA" w:rsidRDefault="00807FDA" w:rsidP="00807FDA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807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выпускной квалификационной работы</w:t>
      </w:r>
    </w:p>
    <w:p w14:paraId="42D4C17D" w14:textId="77777777" w:rsidR="00807FDA" w:rsidRPr="00807FDA" w:rsidRDefault="00807FDA" w:rsidP="00807FDA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7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Гайдуковой Янины Юрьевны</w:t>
      </w:r>
    </w:p>
    <w:p w14:paraId="770FB611" w14:textId="77777777" w:rsidR="00807FDA" w:rsidRPr="00807FDA" w:rsidRDefault="00807FDA" w:rsidP="0080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807FDA">
        <w:rPr>
          <w:rFonts w:ascii="Times New Roman" w:hAnsi="Times New Roman" w:cs="Times New Roman"/>
          <w:b/>
          <w:color w:val="000000"/>
          <w:sz w:val="24"/>
          <w:szCs w:val="24"/>
        </w:rPr>
        <w:t>Стратегии и технологии коммуникационного сопровождения бренда игристого в</w:t>
      </w:r>
      <w:r w:rsidRPr="00807FDA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807FDA">
        <w:rPr>
          <w:rFonts w:ascii="Times New Roman" w:hAnsi="Times New Roman" w:cs="Times New Roman"/>
          <w:b/>
          <w:color w:val="000000"/>
          <w:sz w:val="24"/>
          <w:szCs w:val="24"/>
        </w:rPr>
        <w:t>на на рынке алкогольных напитков</w:t>
      </w:r>
      <w:r w:rsidRPr="00807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807FD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07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Н. рук. –  </w:t>
      </w:r>
      <w:r w:rsidRPr="00807FDA">
        <w:rPr>
          <w:rFonts w:ascii="Times New Roman" w:hAnsi="Times New Roman" w:cs="Times New Roman"/>
          <w:b/>
          <w:color w:val="000000"/>
          <w:sz w:val="24"/>
          <w:szCs w:val="24"/>
        </w:rPr>
        <w:t>Гавра Дмитрий Петрович</w:t>
      </w:r>
      <w:r w:rsidRPr="00807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807FDA">
        <w:rPr>
          <w:rFonts w:ascii="Times New Roman" w:hAnsi="Times New Roman" w:cs="Times New Roman"/>
          <w:b/>
          <w:color w:val="000000"/>
          <w:sz w:val="24"/>
          <w:szCs w:val="24"/>
        </w:rPr>
        <w:t>профессор, доктор социологических наук</w:t>
      </w:r>
      <w:r w:rsidRPr="00807FD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807FD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07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Кафедра связей с общественностью в бизнесе</w:t>
      </w:r>
      <w:r w:rsidRPr="00807FD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07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Очная форма обучения</w:t>
      </w:r>
    </w:p>
    <w:p w14:paraId="30C8AC54" w14:textId="77777777" w:rsidR="0054628C" w:rsidRDefault="00807FDA" w:rsidP="0054628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07FDA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807FDA">
        <w:rPr>
          <w:rFonts w:ascii="Times New Roman" w:hAnsi="Times New Roman" w:cs="Times New Roman"/>
          <w:sz w:val="24"/>
          <w:szCs w:val="24"/>
        </w:rPr>
        <w:t xml:space="preserve"> данной работы заключается в том, что в условиях ужесточенного государственного регулирования в сфере производства/ продвижения алкоголя конкуре</w:t>
      </w:r>
      <w:r w:rsidRPr="00807FDA">
        <w:rPr>
          <w:rFonts w:ascii="Times New Roman" w:hAnsi="Times New Roman" w:cs="Times New Roman"/>
          <w:sz w:val="24"/>
          <w:szCs w:val="24"/>
        </w:rPr>
        <w:t>н</w:t>
      </w:r>
      <w:r w:rsidRPr="00807FDA">
        <w:rPr>
          <w:rFonts w:ascii="Times New Roman" w:hAnsi="Times New Roman" w:cs="Times New Roman"/>
          <w:sz w:val="24"/>
          <w:szCs w:val="24"/>
        </w:rPr>
        <w:t>ция растет, а если брать во внимание ставший столь популярным «</w:t>
      </w:r>
      <w:r w:rsidRPr="00807FDA">
        <w:rPr>
          <w:rFonts w:ascii="Times New Roman" w:hAnsi="Times New Roman" w:cs="Times New Roman"/>
          <w:sz w:val="24"/>
          <w:szCs w:val="24"/>
          <w:lang w:val="en-US"/>
        </w:rPr>
        <w:t>healthy</w:t>
      </w:r>
      <w:r w:rsidRPr="00807FDA">
        <w:rPr>
          <w:rFonts w:ascii="Times New Roman" w:hAnsi="Times New Roman" w:cs="Times New Roman"/>
          <w:sz w:val="24"/>
          <w:szCs w:val="24"/>
        </w:rPr>
        <w:t xml:space="preserve"> </w:t>
      </w:r>
      <w:r w:rsidRPr="00807FDA">
        <w:rPr>
          <w:rFonts w:ascii="Times New Roman" w:hAnsi="Times New Roman" w:cs="Times New Roman"/>
          <w:sz w:val="24"/>
          <w:szCs w:val="24"/>
          <w:lang w:val="en-US"/>
        </w:rPr>
        <w:t>lifestyle</w:t>
      </w:r>
      <w:r w:rsidRPr="00807FDA">
        <w:rPr>
          <w:rFonts w:ascii="Times New Roman" w:hAnsi="Times New Roman" w:cs="Times New Roman"/>
          <w:sz w:val="24"/>
          <w:szCs w:val="24"/>
        </w:rPr>
        <w:t>», то з</w:t>
      </w:r>
      <w:r w:rsidRPr="00807FDA">
        <w:rPr>
          <w:rFonts w:ascii="Times New Roman" w:hAnsi="Times New Roman" w:cs="Times New Roman"/>
          <w:sz w:val="24"/>
          <w:szCs w:val="24"/>
        </w:rPr>
        <w:t>а</w:t>
      </w:r>
      <w:r w:rsidRPr="00807FDA">
        <w:rPr>
          <w:rFonts w:ascii="Times New Roman" w:hAnsi="Times New Roman" w:cs="Times New Roman"/>
          <w:sz w:val="24"/>
          <w:szCs w:val="24"/>
        </w:rPr>
        <w:t>дача производителя алкогольной продукции состоит не только в том, чтобы выдержать конкуренцию со стороны других производителей в сегменте, но еще и убедить потребит</w:t>
      </w:r>
      <w:r w:rsidRPr="00807FDA">
        <w:rPr>
          <w:rFonts w:ascii="Times New Roman" w:hAnsi="Times New Roman" w:cs="Times New Roman"/>
          <w:sz w:val="24"/>
          <w:szCs w:val="24"/>
        </w:rPr>
        <w:t>е</w:t>
      </w:r>
      <w:r w:rsidRPr="00807FDA">
        <w:rPr>
          <w:rFonts w:ascii="Times New Roman" w:hAnsi="Times New Roman" w:cs="Times New Roman"/>
          <w:sz w:val="24"/>
          <w:szCs w:val="24"/>
        </w:rPr>
        <w:t xml:space="preserve">ля не отказываться от употребления алкоголя. </w:t>
      </w:r>
    </w:p>
    <w:p w14:paraId="1D87D9A0" w14:textId="77777777" w:rsidR="0054628C" w:rsidRDefault="00807FDA" w:rsidP="0054628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07FDA">
        <w:rPr>
          <w:rFonts w:ascii="Times New Roman" w:hAnsi="Times New Roman" w:cs="Times New Roman"/>
          <w:b/>
          <w:sz w:val="24"/>
          <w:szCs w:val="24"/>
        </w:rPr>
        <w:t>Объектом</w:t>
      </w:r>
      <w:r w:rsidRPr="00807FDA">
        <w:rPr>
          <w:rFonts w:ascii="Times New Roman" w:hAnsi="Times New Roman" w:cs="Times New Roman"/>
          <w:sz w:val="24"/>
          <w:szCs w:val="24"/>
        </w:rPr>
        <w:t xml:space="preserve"> исследования являются коммуникации алкогольного бренда на росси</w:t>
      </w:r>
      <w:r w:rsidRPr="00807FDA">
        <w:rPr>
          <w:rFonts w:ascii="Times New Roman" w:hAnsi="Times New Roman" w:cs="Times New Roman"/>
          <w:sz w:val="24"/>
          <w:szCs w:val="24"/>
        </w:rPr>
        <w:t>й</w:t>
      </w:r>
      <w:r w:rsidRPr="00807FDA">
        <w:rPr>
          <w:rFonts w:ascii="Times New Roman" w:hAnsi="Times New Roman" w:cs="Times New Roman"/>
          <w:sz w:val="24"/>
          <w:szCs w:val="24"/>
        </w:rPr>
        <w:t xml:space="preserve">ском рынке. </w:t>
      </w:r>
    </w:p>
    <w:p w14:paraId="7FB4910F" w14:textId="77777777" w:rsidR="0054628C" w:rsidRDefault="0054628C" w:rsidP="0054628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07FDA" w:rsidRPr="00807FDA">
        <w:rPr>
          <w:rFonts w:ascii="Times New Roman" w:hAnsi="Times New Roman" w:cs="Times New Roman"/>
          <w:b/>
          <w:sz w:val="24"/>
          <w:szCs w:val="24"/>
        </w:rPr>
        <w:t>редметом</w:t>
      </w:r>
      <w:r w:rsidR="00807FDA" w:rsidRPr="00807FDA">
        <w:rPr>
          <w:rFonts w:ascii="Times New Roman" w:hAnsi="Times New Roman" w:cs="Times New Roman"/>
          <w:sz w:val="24"/>
          <w:szCs w:val="24"/>
        </w:rPr>
        <w:t xml:space="preserve"> исследования являются коммуникативные и </w:t>
      </w:r>
      <w:r w:rsidR="00807FDA" w:rsidRPr="00807FDA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807FDA" w:rsidRPr="00807FDA">
        <w:rPr>
          <w:rFonts w:ascii="Times New Roman" w:hAnsi="Times New Roman" w:cs="Times New Roman"/>
          <w:sz w:val="24"/>
          <w:szCs w:val="24"/>
        </w:rPr>
        <w:t>-технологии как сре</w:t>
      </w:r>
      <w:r w:rsidR="00807FDA" w:rsidRPr="00807FDA">
        <w:rPr>
          <w:rFonts w:ascii="Times New Roman" w:hAnsi="Times New Roman" w:cs="Times New Roman"/>
          <w:sz w:val="24"/>
          <w:szCs w:val="24"/>
        </w:rPr>
        <w:t>д</w:t>
      </w:r>
      <w:r w:rsidR="00807FDA" w:rsidRPr="00807FDA">
        <w:rPr>
          <w:rFonts w:ascii="Times New Roman" w:hAnsi="Times New Roman" w:cs="Times New Roman"/>
          <w:sz w:val="24"/>
          <w:szCs w:val="24"/>
        </w:rPr>
        <w:t>ство продвижения бренда игристого вина.</w:t>
      </w:r>
    </w:p>
    <w:p w14:paraId="4D2DE6A8" w14:textId="77777777" w:rsidR="0054628C" w:rsidRDefault="00807FDA" w:rsidP="005462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FDA">
        <w:rPr>
          <w:rFonts w:ascii="Times New Roman" w:hAnsi="Times New Roman" w:cs="Times New Roman"/>
          <w:b/>
          <w:bCs/>
          <w:iCs/>
          <w:sz w:val="24"/>
          <w:szCs w:val="24"/>
        </w:rPr>
        <w:t>Целью</w:t>
      </w:r>
      <w:r w:rsidRPr="00807F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FDA">
        <w:rPr>
          <w:rFonts w:ascii="Times New Roman" w:hAnsi="Times New Roman" w:cs="Times New Roman"/>
          <w:bCs/>
          <w:sz w:val="24"/>
          <w:szCs w:val="24"/>
        </w:rPr>
        <w:t xml:space="preserve">данной работы является выявление теоретических и практических основ применения  технологий </w:t>
      </w:r>
      <w:r w:rsidRPr="00807FDA">
        <w:rPr>
          <w:rFonts w:ascii="Times New Roman" w:hAnsi="Times New Roman" w:cs="Times New Roman"/>
          <w:bCs/>
          <w:sz w:val="24"/>
          <w:szCs w:val="24"/>
          <w:lang w:val="en-US"/>
        </w:rPr>
        <w:t>PR</w:t>
      </w:r>
      <w:r w:rsidRPr="00807FDA">
        <w:rPr>
          <w:rFonts w:ascii="Times New Roman" w:hAnsi="Times New Roman" w:cs="Times New Roman"/>
          <w:bCs/>
          <w:sz w:val="24"/>
          <w:szCs w:val="24"/>
        </w:rPr>
        <w:t xml:space="preserve"> в процессе сопровождения бренда игристых вин разработка на этой основе предложений по </w:t>
      </w:r>
      <w:r w:rsidRPr="00807FDA">
        <w:rPr>
          <w:rFonts w:ascii="Times New Roman" w:hAnsi="Times New Roman" w:cs="Times New Roman"/>
          <w:bCs/>
          <w:sz w:val="24"/>
          <w:szCs w:val="24"/>
          <w:lang w:val="en-US"/>
        </w:rPr>
        <w:t>PR</w:t>
      </w:r>
      <w:r w:rsidRPr="00807FDA">
        <w:rPr>
          <w:rFonts w:ascii="Times New Roman" w:hAnsi="Times New Roman" w:cs="Times New Roman"/>
          <w:bCs/>
          <w:sz w:val="24"/>
          <w:szCs w:val="24"/>
        </w:rPr>
        <w:t>-поддержке продвижения бренда игристого вина на российском рынке.</w:t>
      </w:r>
    </w:p>
    <w:p w14:paraId="74F69EC2" w14:textId="77777777" w:rsidR="0054628C" w:rsidRDefault="00807FDA" w:rsidP="005462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FDA">
        <w:rPr>
          <w:rFonts w:ascii="Times New Roman" w:hAnsi="Times New Roman" w:cs="Times New Roman"/>
          <w:b/>
          <w:bCs/>
          <w:iCs/>
          <w:sz w:val="24"/>
          <w:szCs w:val="24"/>
        </w:rPr>
        <w:t>Задачи исследования:</w:t>
      </w:r>
      <w:r w:rsidRPr="00807FDA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807FDA">
        <w:rPr>
          <w:rFonts w:ascii="Times New Roman" w:hAnsi="Times New Roman" w:cs="Times New Roman"/>
          <w:sz w:val="24"/>
          <w:szCs w:val="24"/>
        </w:rPr>
        <w:t xml:space="preserve">роанализировать изученность технологий </w:t>
      </w:r>
      <w:r w:rsidRPr="00807FDA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807FDA">
        <w:rPr>
          <w:rFonts w:ascii="Times New Roman" w:hAnsi="Times New Roman" w:cs="Times New Roman"/>
          <w:sz w:val="24"/>
          <w:szCs w:val="24"/>
        </w:rPr>
        <w:t xml:space="preserve"> в научной литературе;</w:t>
      </w:r>
      <w:r w:rsidRPr="00807FDA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807FDA">
        <w:rPr>
          <w:rFonts w:ascii="Times New Roman" w:hAnsi="Times New Roman" w:cs="Times New Roman"/>
          <w:sz w:val="24"/>
          <w:szCs w:val="24"/>
        </w:rPr>
        <w:t xml:space="preserve">ассмотреть алкогольную продукцию как объект </w:t>
      </w:r>
      <w:r w:rsidRPr="00807FDA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807FDA">
        <w:rPr>
          <w:rFonts w:ascii="Times New Roman" w:hAnsi="Times New Roman" w:cs="Times New Roman"/>
          <w:sz w:val="24"/>
          <w:szCs w:val="24"/>
        </w:rPr>
        <w:t>-поддержки;</w:t>
      </w:r>
      <w:r w:rsidRPr="00807FDA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807FDA">
        <w:rPr>
          <w:rFonts w:ascii="Times New Roman" w:hAnsi="Times New Roman" w:cs="Times New Roman"/>
          <w:sz w:val="24"/>
          <w:szCs w:val="24"/>
        </w:rPr>
        <w:t xml:space="preserve">ассмотреть основные коммуникативные технологии продвижения брендов алкогольной продукции, выявить основные тенденции </w:t>
      </w:r>
      <w:proofErr w:type="spellStart"/>
      <w:r w:rsidRPr="00807FDA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Pr="00807FDA">
        <w:rPr>
          <w:rFonts w:ascii="Times New Roman" w:hAnsi="Times New Roman" w:cs="Times New Roman"/>
          <w:sz w:val="24"/>
          <w:szCs w:val="24"/>
        </w:rPr>
        <w:t xml:space="preserve"> на российском алкогольном рынке; </w:t>
      </w:r>
      <w:r w:rsidRPr="00807FDA">
        <w:rPr>
          <w:rFonts w:ascii="Times New Roman" w:hAnsi="Times New Roman" w:cs="Times New Roman"/>
          <w:bCs/>
          <w:sz w:val="24"/>
          <w:szCs w:val="24"/>
        </w:rPr>
        <w:t>и</w:t>
      </w:r>
      <w:r w:rsidRPr="00807FDA">
        <w:rPr>
          <w:rFonts w:ascii="Times New Roman" w:hAnsi="Times New Roman" w:cs="Times New Roman"/>
          <w:sz w:val="24"/>
          <w:szCs w:val="24"/>
        </w:rPr>
        <w:t>сследовать специфику продвижения алкогольной продукции на российском рынке</w:t>
      </w:r>
      <w:r w:rsidRPr="00807FDA">
        <w:rPr>
          <w:rFonts w:ascii="Times New Roman" w:hAnsi="Times New Roman" w:cs="Times New Roman"/>
          <w:bCs/>
          <w:sz w:val="24"/>
          <w:szCs w:val="24"/>
        </w:rPr>
        <w:t>; п</w:t>
      </w:r>
      <w:r w:rsidRPr="00807FDA">
        <w:rPr>
          <w:rFonts w:ascii="Times New Roman" w:hAnsi="Times New Roman" w:cs="Times New Roman"/>
          <w:sz w:val="24"/>
          <w:szCs w:val="24"/>
        </w:rPr>
        <w:t>ровести ситу</w:t>
      </w:r>
      <w:r w:rsidRPr="00807FDA">
        <w:rPr>
          <w:rFonts w:ascii="Times New Roman" w:hAnsi="Times New Roman" w:cs="Times New Roman"/>
          <w:sz w:val="24"/>
          <w:szCs w:val="24"/>
        </w:rPr>
        <w:t>а</w:t>
      </w:r>
      <w:r w:rsidRPr="00807FDA">
        <w:rPr>
          <w:rFonts w:ascii="Times New Roman" w:hAnsi="Times New Roman" w:cs="Times New Roman"/>
          <w:sz w:val="24"/>
          <w:szCs w:val="24"/>
        </w:rPr>
        <w:t>ционный анализ ОАО «ЯГА»;</w:t>
      </w:r>
      <w:r w:rsidRPr="00807FDA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807FDA">
        <w:rPr>
          <w:rFonts w:ascii="Times New Roman" w:hAnsi="Times New Roman" w:cs="Times New Roman"/>
          <w:sz w:val="24"/>
          <w:szCs w:val="24"/>
        </w:rPr>
        <w:t>азработать программу по дальнейшему продвижению да</w:t>
      </w:r>
      <w:r w:rsidRPr="00807FDA">
        <w:rPr>
          <w:rFonts w:ascii="Times New Roman" w:hAnsi="Times New Roman" w:cs="Times New Roman"/>
          <w:sz w:val="24"/>
          <w:szCs w:val="24"/>
        </w:rPr>
        <w:t>н</w:t>
      </w:r>
      <w:r w:rsidRPr="00807FDA">
        <w:rPr>
          <w:rFonts w:ascii="Times New Roman" w:hAnsi="Times New Roman" w:cs="Times New Roman"/>
          <w:sz w:val="24"/>
          <w:szCs w:val="24"/>
        </w:rPr>
        <w:t>ного бренда в условиях современной России.</w:t>
      </w:r>
    </w:p>
    <w:p w14:paraId="34356F9D" w14:textId="77777777" w:rsidR="0054628C" w:rsidRDefault="00807FDA" w:rsidP="005462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FDA">
        <w:rPr>
          <w:rFonts w:ascii="Times New Roman" w:hAnsi="Times New Roman" w:cs="Times New Roman"/>
          <w:b/>
          <w:bCs/>
          <w:iCs/>
          <w:sz w:val="24"/>
          <w:szCs w:val="24"/>
        </w:rPr>
        <w:t>Методы исследования</w:t>
      </w:r>
      <w:r w:rsidRPr="00807FDA">
        <w:rPr>
          <w:rFonts w:ascii="Times New Roman" w:hAnsi="Times New Roman" w:cs="Times New Roman"/>
          <w:sz w:val="24"/>
          <w:szCs w:val="24"/>
        </w:rPr>
        <w:t xml:space="preserve"> – общенаучные (анализ, синтез, обобщение, сравнение) и </w:t>
      </w:r>
      <w:proofErr w:type="spellStart"/>
      <w:r w:rsidRPr="00807FDA">
        <w:rPr>
          <w:rFonts w:ascii="Times New Roman" w:hAnsi="Times New Roman" w:cs="Times New Roman"/>
          <w:sz w:val="24"/>
          <w:szCs w:val="24"/>
        </w:rPr>
        <w:t>частнонаучные</w:t>
      </w:r>
      <w:proofErr w:type="spellEnd"/>
      <w:r w:rsidRPr="00807FDA">
        <w:rPr>
          <w:rFonts w:ascii="Times New Roman" w:hAnsi="Times New Roman" w:cs="Times New Roman"/>
          <w:sz w:val="24"/>
          <w:szCs w:val="24"/>
        </w:rPr>
        <w:t xml:space="preserve"> (наблюдение, ситуационный анализ, </w:t>
      </w:r>
      <w:r w:rsidRPr="00807FDA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807FDA">
        <w:rPr>
          <w:rFonts w:ascii="Times New Roman" w:hAnsi="Times New Roman" w:cs="Times New Roman"/>
          <w:sz w:val="24"/>
          <w:szCs w:val="24"/>
        </w:rPr>
        <w:t xml:space="preserve">-анализ, анализ документов, специальной литературы и Интернет-источников, информационный аудит). </w:t>
      </w:r>
    </w:p>
    <w:p w14:paraId="0107ACAF" w14:textId="77777777" w:rsidR="0054628C" w:rsidRDefault="00807FDA" w:rsidP="005462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FDA">
        <w:rPr>
          <w:rFonts w:ascii="Times New Roman" w:hAnsi="Times New Roman" w:cs="Times New Roman"/>
          <w:b/>
          <w:sz w:val="24"/>
          <w:szCs w:val="24"/>
        </w:rPr>
        <w:t>Теоретическую и методологическую основу</w:t>
      </w:r>
      <w:r w:rsidRPr="00807FDA">
        <w:rPr>
          <w:rFonts w:ascii="Times New Roman" w:hAnsi="Times New Roman" w:cs="Times New Roman"/>
          <w:sz w:val="24"/>
          <w:szCs w:val="24"/>
        </w:rPr>
        <w:t xml:space="preserve"> диплома составили труды отеч</w:t>
      </w:r>
      <w:r w:rsidRPr="00807FDA">
        <w:rPr>
          <w:rFonts w:ascii="Times New Roman" w:hAnsi="Times New Roman" w:cs="Times New Roman"/>
          <w:sz w:val="24"/>
          <w:szCs w:val="24"/>
        </w:rPr>
        <w:t>е</w:t>
      </w:r>
      <w:r w:rsidRPr="00807FDA">
        <w:rPr>
          <w:rFonts w:ascii="Times New Roman" w:hAnsi="Times New Roman" w:cs="Times New Roman"/>
          <w:sz w:val="24"/>
          <w:szCs w:val="24"/>
        </w:rPr>
        <w:t>ственных и зарубежных специалистов в области маркетинговых стратегий, в сфере р</w:t>
      </w:r>
      <w:r w:rsidRPr="00807FDA">
        <w:rPr>
          <w:rFonts w:ascii="Times New Roman" w:hAnsi="Times New Roman" w:cs="Times New Roman"/>
          <w:sz w:val="24"/>
          <w:szCs w:val="24"/>
        </w:rPr>
        <w:t>е</w:t>
      </w:r>
      <w:r w:rsidRPr="00807FDA">
        <w:rPr>
          <w:rFonts w:ascii="Times New Roman" w:hAnsi="Times New Roman" w:cs="Times New Roman"/>
          <w:sz w:val="24"/>
          <w:szCs w:val="24"/>
        </w:rPr>
        <w:t xml:space="preserve">кламных коммуникаций, </w:t>
      </w:r>
      <w:proofErr w:type="spellStart"/>
      <w:r w:rsidRPr="00807FDA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Pr="00807FDA">
        <w:rPr>
          <w:rFonts w:ascii="Times New Roman" w:hAnsi="Times New Roman" w:cs="Times New Roman"/>
          <w:sz w:val="24"/>
          <w:szCs w:val="24"/>
        </w:rPr>
        <w:t xml:space="preserve">  и </w:t>
      </w:r>
      <w:r w:rsidRPr="00807FDA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807FDA">
        <w:rPr>
          <w:rFonts w:ascii="Times New Roman" w:hAnsi="Times New Roman" w:cs="Times New Roman"/>
          <w:sz w:val="24"/>
          <w:szCs w:val="24"/>
        </w:rPr>
        <w:t xml:space="preserve">-технологий, таких авторов, как Л.А. </w:t>
      </w:r>
      <w:proofErr w:type="spellStart"/>
      <w:r w:rsidRPr="00807FDA">
        <w:rPr>
          <w:rFonts w:ascii="Times New Roman" w:hAnsi="Times New Roman" w:cs="Times New Roman"/>
          <w:sz w:val="24"/>
          <w:szCs w:val="24"/>
        </w:rPr>
        <w:t>Бэкстер</w:t>
      </w:r>
      <w:proofErr w:type="spellEnd"/>
      <w:r w:rsidRPr="00807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FDA">
        <w:rPr>
          <w:rFonts w:ascii="Times New Roman" w:hAnsi="Times New Roman" w:cs="Times New Roman"/>
          <w:sz w:val="24"/>
          <w:szCs w:val="24"/>
        </w:rPr>
        <w:t>Силларс</w:t>
      </w:r>
      <w:proofErr w:type="spellEnd"/>
      <w:r w:rsidRPr="00807FDA">
        <w:rPr>
          <w:rFonts w:ascii="Times New Roman" w:hAnsi="Times New Roman" w:cs="Times New Roman"/>
          <w:sz w:val="24"/>
          <w:szCs w:val="24"/>
        </w:rPr>
        <w:t xml:space="preserve"> А.Л. и </w:t>
      </w:r>
      <w:proofErr w:type="spellStart"/>
      <w:r w:rsidRPr="00807FDA">
        <w:rPr>
          <w:rFonts w:ascii="Times New Roman" w:hAnsi="Times New Roman" w:cs="Times New Roman"/>
          <w:sz w:val="24"/>
          <w:szCs w:val="24"/>
        </w:rPr>
        <w:t>Вангелисти</w:t>
      </w:r>
      <w:proofErr w:type="spellEnd"/>
      <w:r w:rsidRPr="00807FDA">
        <w:rPr>
          <w:rFonts w:ascii="Times New Roman" w:hAnsi="Times New Roman" w:cs="Times New Roman"/>
          <w:sz w:val="24"/>
          <w:szCs w:val="24"/>
        </w:rPr>
        <w:t xml:space="preserve"> А.Л., Кривоносов А.Д., Филатова О.Г., Шишкина М.А., </w:t>
      </w:r>
      <w:proofErr w:type="spellStart"/>
      <w:r w:rsidRPr="00807FDA">
        <w:rPr>
          <w:rFonts w:ascii="Times New Roman" w:hAnsi="Times New Roman" w:cs="Times New Roman"/>
          <w:sz w:val="24"/>
          <w:szCs w:val="24"/>
        </w:rPr>
        <w:t>Д.П.Гавра</w:t>
      </w:r>
      <w:proofErr w:type="spellEnd"/>
      <w:r w:rsidRPr="00807FDA">
        <w:rPr>
          <w:rFonts w:ascii="Times New Roman" w:hAnsi="Times New Roman" w:cs="Times New Roman"/>
          <w:sz w:val="24"/>
          <w:szCs w:val="24"/>
        </w:rPr>
        <w:t xml:space="preserve">, Данилина, Ю. А., </w:t>
      </w:r>
      <w:proofErr w:type="spellStart"/>
      <w:r w:rsidRPr="00807FDA">
        <w:rPr>
          <w:rFonts w:ascii="Times New Roman" w:hAnsi="Times New Roman" w:cs="Times New Roman"/>
          <w:sz w:val="24"/>
          <w:szCs w:val="24"/>
        </w:rPr>
        <w:t>Заруднева</w:t>
      </w:r>
      <w:proofErr w:type="spellEnd"/>
      <w:r w:rsidRPr="00807FDA">
        <w:rPr>
          <w:rFonts w:ascii="Times New Roman" w:hAnsi="Times New Roman" w:cs="Times New Roman"/>
          <w:sz w:val="24"/>
          <w:szCs w:val="24"/>
        </w:rPr>
        <w:t xml:space="preserve">, А. Ю,  Музыкант, В. Л., Дж. </w:t>
      </w:r>
      <w:proofErr w:type="spellStart"/>
      <w:r w:rsidRPr="00807FDA">
        <w:rPr>
          <w:rFonts w:ascii="Times New Roman" w:hAnsi="Times New Roman" w:cs="Times New Roman"/>
          <w:sz w:val="24"/>
          <w:szCs w:val="24"/>
        </w:rPr>
        <w:t>Траут</w:t>
      </w:r>
      <w:proofErr w:type="spellEnd"/>
      <w:r w:rsidRPr="00807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FDA">
        <w:rPr>
          <w:rFonts w:ascii="Times New Roman" w:hAnsi="Times New Roman" w:cs="Times New Roman"/>
          <w:sz w:val="24"/>
          <w:szCs w:val="24"/>
        </w:rPr>
        <w:t>Четвертон</w:t>
      </w:r>
      <w:proofErr w:type="spellEnd"/>
      <w:r w:rsidRPr="00807FDA">
        <w:rPr>
          <w:rFonts w:ascii="Times New Roman" w:hAnsi="Times New Roman" w:cs="Times New Roman"/>
          <w:sz w:val="24"/>
          <w:szCs w:val="24"/>
        </w:rPr>
        <w:t xml:space="preserve"> П, </w:t>
      </w:r>
      <w:proofErr w:type="spellStart"/>
      <w:r w:rsidRPr="00807FDA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Pr="00807FDA">
        <w:rPr>
          <w:rFonts w:ascii="Times New Roman" w:hAnsi="Times New Roman" w:cs="Times New Roman"/>
          <w:sz w:val="24"/>
          <w:szCs w:val="24"/>
        </w:rPr>
        <w:t xml:space="preserve"> ф., Гусев К.А. и других, а также исследования сферы производства, потребления и продвижения алкогольной продукции. </w:t>
      </w:r>
    </w:p>
    <w:p w14:paraId="1E787677" w14:textId="77777777" w:rsidR="0054628C" w:rsidRDefault="00807FDA" w:rsidP="005462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FDA">
        <w:rPr>
          <w:rFonts w:ascii="Times New Roman" w:hAnsi="Times New Roman" w:cs="Times New Roman"/>
          <w:b/>
          <w:bCs/>
          <w:iCs/>
          <w:sz w:val="24"/>
          <w:szCs w:val="24"/>
        </w:rPr>
        <w:t>Эмпирической базой</w:t>
      </w:r>
      <w:r w:rsidRPr="00807FDA">
        <w:rPr>
          <w:rFonts w:ascii="Times New Roman" w:hAnsi="Times New Roman" w:cs="Times New Roman"/>
          <w:sz w:val="24"/>
          <w:szCs w:val="24"/>
        </w:rPr>
        <w:t xml:space="preserve"> являются внутренние документы компании, статистика, м</w:t>
      </w:r>
      <w:r w:rsidRPr="00807FDA">
        <w:rPr>
          <w:rFonts w:ascii="Times New Roman" w:hAnsi="Times New Roman" w:cs="Times New Roman"/>
          <w:sz w:val="24"/>
          <w:szCs w:val="24"/>
        </w:rPr>
        <w:t>а</w:t>
      </w:r>
      <w:r w:rsidRPr="00807FDA">
        <w:rPr>
          <w:rFonts w:ascii="Times New Roman" w:hAnsi="Times New Roman" w:cs="Times New Roman"/>
          <w:sz w:val="24"/>
          <w:szCs w:val="24"/>
        </w:rPr>
        <w:t xml:space="preserve">териалы в </w:t>
      </w:r>
      <w:r w:rsidRPr="00807FDA">
        <w:rPr>
          <w:rFonts w:ascii="Times New Roman" w:hAnsi="Times New Roman" w:cs="Times New Roman"/>
          <w:caps/>
          <w:sz w:val="24"/>
          <w:szCs w:val="24"/>
        </w:rPr>
        <w:t>сми</w:t>
      </w:r>
      <w:r w:rsidRPr="00807FDA">
        <w:rPr>
          <w:rFonts w:ascii="Times New Roman" w:hAnsi="Times New Roman" w:cs="Times New Roman"/>
          <w:sz w:val="24"/>
          <w:szCs w:val="24"/>
        </w:rPr>
        <w:t>, рекламная продукция, результаты наблюдения, результат опроса экспе</w:t>
      </w:r>
      <w:r w:rsidRPr="00807FDA">
        <w:rPr>
          <w:rFonts w:ascii="Times New Roman" w:hAnsi="Times New Roman" w:cs="Times New Roman"/>
          <w:sz w:val="24"/>
          <w:szCs w:val="24"/>
        </w:rPr>
        <w:t>р</w:t>
      </w:r>
      <w:r w:rsidRPr="00807FDA">
        <w:rPr>
          <w:rFonts w:ascii="Times New Roman" w:hAnsi="Times New Roman" w:cs="Times New Roman"/>
          <w:sz w:val="24"/>
          <w:szCs w:val="24"/>
        </w:rPr>
        <w:t xml:space="preserve">тов и т.д. </w:t>
      </w:r>
      <w:r w:rsidR="0054628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0E657240" w14:textId="77777777" w:rsidR="0054628C" w:rsidRPr="0054628C" w:rsidRDefault="0054628C" w:rsidP="005462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07FDA">
        <w:rPr>
          <w:rFonts w:ascii="Times New Roman" w:hAnsi="Times New Roman" w:cs="Times New Roman"/>
          <w:b/>
          <w:sz w:val="24"/>
          <w:szCs w:val="24"/>
        </w:rPr>
        <w:t>труктура исследования</w:t>
      </w:r>
      <w:r w:rsidRPr="00807FDA">
        <w:rPr>
          <w:rFonts w:ascii="Times New Roman" w:hAnsi="Times New Roman" w:cs="Times New Roman"/>
          <w:sz w:val="24"/>
          <w:szCs w:val="24"/>
        </w:rPr>
        <w:t>: введение; основная часть, состоящая их двух глав, включающих шесть параграфов; заключение; список используемых источников; прил</w:t>
      </w:r>
      <w:r w:rsidRPr="00807FDA">
        <w:rPr>
          <w:rFonts w:ascii="Times New Roman" w:hAnsi="Times New Roman" w:cs="Times New Roman"/>
          <w:sz w:val="24"/>
          <w:szCs w:val="24"/>
        </w:rPr>
        <w:t>о</w:t>
      </w:r>
      <w:r w:rsidRPr="00807FDA">
        <w:rPr>
          <w:rFonts w:ascii="Times New Roman" w:hAnsi="Times New Roman" w:cs="Times New Roman"/>
          <w:sz w:val="24"/>
          <w:szCs w:val="24"/>
        </w:rPr>
        <w:t>жения. Общий объем работы составляет 79 страниц, включая семь таблиц, шестнадцать рисунков, три приложения.</w:t>
      </w:r>
    </w:p>
    <w:p w14:paraId="64DCB702" w14:textId="77777777" w:rsidR="0054628C" w:rsidRDefault="0054628C" w:rsidP="0054628C">
      <w:pPr>
        <w:spacing w:line="240" w:lineRule="auto"/>
        <w:ind w:left="-284" w:firstLine="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0265C14D" w14:textId="77777777" w:rsidR="00503F3F" w:rsidRPr="0054628C" w:rsidRDefault="00503F3F" w:rsidP="0054628C">
      <w:pPr>
        <w:spacing w:line="240" w:lineRule="auto"/>
        <w:ind w:left="-284" w:firstLine="710"/>
        <w:rPr>
          <w:rFonts w:ascii="Times New Roman" w:hAnsi="Times New Roman" w:cs="Times New Roman"/>
          <w:b/>
          <w:sz w:val="24"/>
          <w:szCs w:val="24"/>
        </w:rPr>
      </w:pPr>
    </w:p>
    <w:sectPr w:rsidR="00503F3F" w:rsidRPr="0054628C" w:rsidSect="00807F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AF4"/>
    <w:multiLevelType w:val="hybridMultilevel"/>
    <w:tmpl w:val="35D46B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DA"/>
    <w:rsid w:val="004214A7"/>
    <w:rsid w:val="00503F3F"/>
    <w:rsid w:val="0054628C"/>
    <w:rsid w:val="00707434"/>
    <w:rsid w:val="00807FDA"/>
    <w:rsid w:val="0098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511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D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7FDA"/>
  </w:style>
  <w:style w:type="paragraph" w:styleId="a3">
    <w:name w:val="No Spacing"/>
    <w:uiPriority w:val="1"/>
    <w:qFormat/>
    <w:rsid w:val="00807FDA"/>
    <w:rPr>
      <w:rFonts w:eastAsiaTheme="minorHAns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07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D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7FDA"/>
  </w:style>
  <w:style w:type="paragraph" w:styleId="a3">
    <w:name w:val="No Spacing"/>
    <w:uiPriority w:val="1"/>
    <w:qFormat/>
    <w:rsid w:val="00807FDA"/>
    <w:rPr>
      <w:rFonts w:eastAsiaTheme="minorHAns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07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Yanina Gaydukova</dc:creator>
  <cp:lastModifiedBy>Ирина Ивановна Игнатова</cp:lastModifiedBy>
  <cp:revision>2</cp:revision>
  <cp:lastPrinted>2015-05-11T19:40:00Z</cp:lastPrinted>
  <dcterms:created xsi:type="dcterms:W3CDTF">2015-05-12T11:07:00Z</dcterms:created>
  <dcterms:modified xsi:type="dcterms:W3CDTF">2015-05-12T11:07:00Z</dcterms:modified>
</cp:coreProperties>
</file>