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7" w:rsidRPr="0093230F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0F">
        <w:rPr>
          <w:rFonts w:ascii="Times New Roman" w:hAnsi="Times New Roman" w:cs="Times New Roman"/>
          <w:sz w:val="28"/>
          <w:szCs w:val="28"/>
        </w:rPr>
        <w:t>В. В. Перевалов</w:t>
      </w:r>
    </w:p>
    <w:p w:rsidR="00DC7747" w:rsidRPr="00DC7747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0F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печати имени Ивана Федорова</w:t>
      </w:r>
    </w:p>
    <w:p w:rsidR="00DC7747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47" w:rsidRPr="0093230F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0F">
        <w:rPr>
          <w:rFonts w:ascii="Times New Roman" w:hAnsi="Times New Roman" w:cs="Times New Roman"/>
          <w:sz w:val="28"/>
          <w:szCs w:val="28"/>
        </w:rPr>
        <w:t>ЖУРНАЛИСТИКА И ФОРМИРОВАНИЕ КУЛЬТУРЫ ПОБЕДИТЕЛЯ</w:t>
      </w:r>
    </w:p>
    <w:p w:rsidR="00DC7747" w:rsidRPr="0093230F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47" w:rsidRPr="0093230F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0F">
        <w:rPr>
          <w:rFonts w:ascii="Times New Roman" w:hAnsi="Times New Roman" w:cs="Times New Roman"/>
          <w:sz w:val="28"/>
          <w:szCs w:val="28"/>
        </w:rPr>
        <w:t>Культура, в широком понимании этого термина,</w:t>
      </w:r>
      <w:r w:rsidRPr="00DC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30F">
        <w:rPr>
          <w:rFonts w:ascii="Times New Roman" w:hAnsi="Times New Roman" w:cs="Times New Roman"/>
          <w:sz w:val="28"/>
          <w:szCs w:val="28"/>
        </w:rPr>
        <w:t xml:space="preserve"> совокупность матер</w:t>
      </w:r>
      <w:r w:rsidRPr="0093230F">
        <w:rPr>
          <w:rFonts w:ascii="Times New Roman" w:hAnsi="Times New Roman" w:cs="Times New Roman"/>
          <w:sz w:val="28"/>
          <w:szCs w:val="28"/>
        </w:rPr>
        <w:t>и</w:t>
      </w:r>
      <w:r w:rsidRPr="0093230F">
        <w:rPr>
          <w:rFonts w:ascii="Times New Roman" w:hAnsi="Times New Roman" w:cs="Times New Roman"/>
          <w:sz w:val="28"/>
          <w:szCs w:val="28"/>
        </w:rPr>
        <w:t>альных и духовных ценностей и механизмов создания и сохранения этих ценностей. В этой связи формирование культуры, способной порождать людей-победителей в самых разных сферах: науке, технике, экономике, иску</w:t>
      </w:r>
      <w:r w:rsidRPr="0093230F">
        <w:rPr>
          <w:rFonts w:ascii="Times New Roman" w:hAnsi="Times New Roman" w:cs="Times New Roman"/>
          <w:sz w:val="28"/>
          <w:szCs w:val="28"/>
        </w:rPr>
        <w:t>с</w:t>
      </w:r>
      <w:r w:rsidRPr="0093230F">
        <w:rPr>
          <w:rFonts w:ascii="Times New Roman" w:hAnsi="Times New Roman" w:cs="Times New Roman"/>
          <w:sz w:val="28"/>
          <w:szCs w:val="28"/>
        </w:rPr>
        <w:t xml:space="preserve">стве,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30F">
        <w:rPr>
          <w:rFonts w:ascii="Times New Roman" w:hAnsi="Times New Roman" w:cs="Times New Roman"/>
          <w:sz w:val="28"/>
          <w:szCs w:val="28"/>
        </w:rPr>
        <w:t xml:space="preserve"> одна из первейших обязанностей социума</w:t>
      </w:r>
      <w:r w:rsidRPr="00DC7747">
        <w:rPr>
          <w:rFonts w:ascii="Times New Roman" w:hAnsi="Times New Roman" w:cs="Times New Roman"/>
          <w:sz w:val="28"/>
          <w:szCs w:val="28"/>
        </w:rPr>
        <w:t xml:space="preserve"> </w:t>
      </w:r>
      <w:r w:rsidRPr="0093230F">
        <w:rPr>
          <w:rFonts w:ascii="Times New Roman" w:hAnsi="Times New Roman" w:cs="Times New Roman"/>
          <w:sz w:val="28"/>
          <w:szCs w:val="28"/>
        </w:rPr>
        <w:t>в целом и СМИ в частности.</w:t>
      </w:r>
      <w:r w:rsidRPr="00DC7747">
        <w:rPr>
          <w:rFonts w:ascii="Times New Roman" w:hAnsi="Times New Roman" w:cs="Times New Roman"/>
          <w:sz w:val="28"/>
          <w:szCs w:val="28"/>
        </w:rPr>
        <w:t xml:space="preserve"> </w:t>
      </w:r>
      <w:r w:rsidRPr="0093230F">
        <w:rPr>
          <w:rFonts w:ascii="Times New Roman" w:hAnsi="Times New Roman" w:cs="Times New Roman"/>
          <w:sz w:val="28"/>
          <w:szCs w:val="28"/>
        </w:rPr>
        <w:t xml:space="preserve">Можно обозначить ключевые требования к такой культуре. </w:t>
      </w:r>
    </w:p>
    <w:p w:rsidR="00DC7747" w:rsidRPr="0093230F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0F">
        <w:rPr>
          <w:rFonts w:ascii="Times New Roman" w:hAnsi="Times New Roman" w:cs="Times New Roman"/>
          <w:sz w:val="28"/>
          <w:szCs w:val="28"/>
        </w:rPr>
        <w:t>Прежде всего, она должна создавать устойчивый духовный фундамент, атмосферу самоуважения в социуме и каждого из граждан, членов этого с</w:t>
      </w:r>
      <w:r w:rsidRPr="0093230F">
        <w:rPr>
          <w:rFonts w:ascii="Times New Roman" w:hAnsi="Times New Roman" w:cs="Times New Roman"/>
          <w:sz w:val="28"/>
          <w:szCs w:val="28"/>
        </w:rPr>
        <w:t>о</w:t>
      </w:r>
      <w:r w:rsidRPr="0093230F">
        <w:rPr>
          <w:rFonts w:ascii="Times New Roman" w:hAnsi="Times New Roman" w:cs="Times New Roman"/>
          <w:sz w:val="28"/>
          <w:szCs w:val="28"/>
        </w:rPr>
        <w:t>циума. На этой основе можно создавать атмосферу устойчивого понимания востребованности успеха. Такая атмосфера способна будет порождать людей, готовых к достижению успеха, готовых много и упорно трудиться и не ост</w:t>
      </w:r>
      <w:r w:rsidRPr="0093230F">
        <w:rPr>
          <w:rFonts w:ascii="Times New Roman" w:hAnsi="Times New Roman" w:cs="Times New Roman"/>
          <w:sz w:val="28"/>
          <w:szCs w:val="28"/>
        </w:rPr>
        <w:t>а</w:t>
      </w:r>
      <w:r w:rsidRPr="0093230F">
        <w:rPr>
          <w:rFonts w:ascii="Times New Roman" w:hAnsi="Times New Roman" w:cs="Times New Roman"/>
          <w:sz w:val="28"/>
          <w:szCs w:val="28"/>
        </w:rPr>
        <w:t xml:space="preserve">навливаться на </w:t>
      </w:r>
      <w:proofErr w:type="gramStart"/>
      <w:r w:rsidRPr="0093230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93230F">
        <w:rPr>
          <w:rFonts w:ascii="Times New Roman" w:hAnsi="Times New Roman" w:cs="Times New Roman"/>
          <w:sz w:val="28"/>
          <w:szCs w:val="28"/>
        </w:rPr>
        <w:t>. Ещё одним следствием формирования действ</w:t>
      </w:r>
      <w:r w:rsidRPr="0093230F">
        <w:rPr>
          <w:rFonts w:ascii="Times New Roman" w:hAnsi="Times New Roman" w:cs="Times New Roman"/>
          <w:sz w:val="28"/>
          <w:szCs w:val="28"/>
        </w:rPr>
        <w:t>и</w:t>
      </w:r>
      <w:r w:rsidRPr="0093230F">
        <w:rPr>
          <w:rFonts w:ascii="Times New Roman" w:hAnsi="Times New Roman" w:cs="Times New Roman"/>
          <w:sz w:val="28"/>
          <w:szCs w:val="28"/>
        </w:rPr>
        <w:t>тельной культуры успеха будет создание принципов и правил адекватной с</w:t>
      </w:r>
      <w:r w:rsidRPr="0093230F">
        <w:rPr>
          <w:rFonts w:ascii="Times New Roman" w:hAnsi="Times New Roman" w:cs="Times New Roman"/>
          <w:sz w:val="28"/>
          <w:szCs w:val="28"/>
        </w:rPr>
        <w:t>о</w:t>
      </w:r>
      <w:r w:rsidRPr="0093230F">
        <w:rPr>
          <w:rFonts w:ascii="Times New Roman" w:hAnsi="Times New Roman" w:cs="Times New Roman"/>
          <w:sz w:val="28"/>
          <w:szCs w:val="28"/>
        </w:rPr>
        <w:t>циальной оценки успеха победителя и быстрого освоения социумом алг</w:t>
      </w:r>
      <w:r w:rsidRPr="0093230F">
        <w:rPr>
          <w:rFonts w:ascii="Times New Roman" w:hAnsi="Times New Roman" w:cs="Times New Roman"/>
          <w:sz w:val="28"/>
          <w:szCs w:val="28"/>
        </w:rPr>
        <w:t>о</w:t>
      </w:r>
      <w:r w:rsidRPr="0093230F">
        <w:rPr>
          <w:rFonts w:ascii="Times New Roman" w:hAnsi="Times New Roman" w:cs="Times New Roman"/>
          <w:sz w:val="28"/>
          <w:szCs w:val="28"/>
        </w:rPr>
        <w:t>ритмов и новаций, предложенных победителем.</w:t>
      </w:r>
    </w:p>
    <w:p w:rsidR="00DC7747" w:rsidRPr="0093230F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0F">
        <w:rPr>
          <w:rFonts w:ascii="Times New Roman" w:hAnsi="Times New Roman" w:cs="Times New Roman"/>
          <w:sz w:val="28"/>
          <w:szCs w:val="28"/>
        </w:rPr>
        <w:t xml:space="preserve">Всё это достаточно </w:t>
      </w:r>
      <w:proofErr w:type="gramStart"/>
      <w:r w:rsidRPr="0093230F">
        <w:rPr>
          <w:rFonts w:ascii="Times New Roman" w:hAnsi="Times New Roman" w:cs="Times New Roman"/>
          <w:sz w:val="28"/>
          <w:szCs w:val="28"/>
        </w:rPr>
        <w:t>очевидные вещи</w:t>
      </w:r>
      <w:proofErr w:type="gramEnd"/>
      <w:r w:rsidRPr="0093230F">
        <w:rPr>
          <w:rFonts w:ascii="Times New Roman" w:hAnsi="Times New Roman" w:cs="Times New Roman"/>
          <w:sz w:val="28"/>
          <w:szCs w:val="28"/>
        </w:rPr>
        <w:t>, но анализ современных СМИ показывает, что такой атмосферы в России практически нет. Более того, российские СМИ в своем большинстве практически не ведут рассказа о реал</w:t>
      </w:r>
      <w:r w:rsidRPr="0093230F">
        <w:rPr>
          <w:rFonts w:ascii="Times New Roman" w:hAnsi="Times New Roman" w:cs="Times New Roman"/>
          <w:sz w:val="28"/>
          <w:szCs w:val="28"/>
        </w:rPr>
        <w:t>ь</w:t>
      </w:r>
      <w:r w:rsidRPr="0093230F">
        <w:rPr>
          <w:rFonts w:ascii="Times New Roman" w:hAnsi="Times New Roman" w:cs="Times New Roman"/>
          <w:sz w:val="28"/>
          <w:szCs w:val="28"/>
        </w:rPr>
        <w:t>ных победителях, выдавая на-гора негативный и депрессивный контент. Ра</w:t>
      </w:r>
      <w:r w:rsidRPr="0093230F">
        <w:rPr>
          <w:rFonts w:ascii="Times New Roman" w:hAnsi="Times New Roman" w:cs="Times New Roman"/>
          <w:sz w:val="28"/>
          <w:szCs w:val="28"/>
        </w:rPr>
        <w:t>з</w:t>
      </w:r>
      <w:r w:rsidRPr="0093230F">
        <w:rPr>
          <w:rFonts w:ascii="Times New Roman" w:hAnsi="Times New Roman" w:cs="Times New Roman"/>
          <w:sz w:val="28"/>
          <w:szCs w:val="28"/>
        </w:rPr>
        <w:t xml:space="preserve">личие между </w:t>
      </w:r>
      <w:proofErr w:type="spellStart"/>
      <w:r w:rsidRPr="0093230F">
        <w:rPr>
          <w:rFonts w:ascii="Times New Roman" w:hAnsi="Times New Roman" w:cs="Times New Roman"/>
          <w:sz w:val="28"/>
          <w:szCs w:val="28"/>
        </w:rPr>
        <w:t>прогосударственными</w:t>
      </w:r>
      <w:proofErr w:type="spellEnd"/>
      <w:r w:rsidRPr="0093230F">
        <w:rPr>
          <w:rFonts w:ascii="Times New Roman" w:hAnsi="Times New Roman" w:cs="Times New Roman"/>
          <w:sz w:val="28"/>
          <w:szCs w:val="28"/>
        </w:rPr>
        <w:t xml:space="preserve"> и оппозиционными СМИ заключается лишь в том, что первые в качестве меры предлагают сплотиться вокруг лид</w:t>
      </w:r>
      <w:r w:rsidRPr="0093230F">
        <w:rPr>
          <w:rFonts w:ascii="Times New Roman" w:hAnsi="Times New Roman" w:cs="Times New Roman"/>
          <w:sz w:val="28"/>
          <w:szCs w:val="28"/>
        </w:rPr>
        <w:t>е</w:t>
      </w:r>
      <w:r w:rsidRPr="0093230F">
        <w:rPr>
          <w:rFonts w:ascii="Times New Roman" w:hAnsi="Times New Roman" w:cs="Times New Roman"/>
          <w:sz w:val="28"/>
          <w:szCs w:val="28"/>
        </w:rPr>
        <w:t>ров государств</w:t>
      </w:r>
      <w:r>
        <w:rPr>
          <w:rFonts w:ascii="Times New Roman" w:hAnsi="Times New Roman" w:cs="Times New Roman"/>
          <w:sz w:val="28"/>
          <w:szCs w:val="28"/>
        </w:rPr>
        <w:t>а, а оппозиционеры кричат, что «мы все умрём»</w:t>
      </w:r>
      <w:r w:rsidRPr="00932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747" w:rsidRPr="0093230F" w:rsidRDefault="00DC7747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0F">
        <w:rPr>
          <w:rFonts w:ascii="Times New Roman" w:hAnsi="Times New Roman" w:cs="Times New Roman"/>
          <w:sz w:val="28"/>
          <w:szCs w:val="28"/>
        </w:rPr>
        <w:t>Отсюда следует крайне важный вывод: необходимо создавать принц</w:t>
      </w:r>
      <w:r w:rsidRPr="0093230F">
        <w:rPr>
          <w:rFonts w:ascii="Times New Roman" w:hAnsi="Times New Roman" w:cs="Times New Roman"/>
          <w:sz w:val="28"/>
          <w:szCs w:val="28"/>
        </w:rPr>
        <w:t>и</w:t>
      </w:r>
      <w:r w:rsidRPr="0093230F">
        <w:rPr>
          <w:rFonts w:ascii="Times New Roman" w:hAnsi="Times New Roman" w:cs="Times New Roman"/>
          <w:sz w:val="28"/>
          <w:szCs w:val="28"/>
        </w:rPr>
        <w:t xml:space="preserve">пиально новую российскую информационную политику. Необходимо </w:t>
      </w:r>
      <w:r w:rsidRPr="0093230F">
        <w:rPr>
          <w:rFonts w:ascii="Times New Roman" w:hAnsi="Times New Roman" w:cs="Times New Roman"/>
          <w:sz w:val="28"/>
          <w:szCs w:val="28"/>
        </w:rPr>
        <w:lastRenderedPageBreak/>
        <w:t xml:space="preserve">научить СМИ сообщать не только о том, где и что взорвалось, но и где и что построили и какую выгоду это несёт России. </w:t>
      </w:r>
    </w:p>
    <w:p w:rsidR="00DC7747" w:rsidRPr="0093230F" w:rsidRDefault="00D4455E" w:rsidP="00DC7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C7747" w:rsidRPr="0093230F">
        <w:rPr>
          <w:rFonts w:ascii="Times New Roman" w:hAnsi="Times New Roman" w:cs="Times New Roman"/>
          <w:sz w:val="28"/>
          <w:szCs w:val="28"/>
        </w:rPr>
        <w:t xml:space="preserve"> такое очевидное дело потребует кардинальной перемены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DC7747" w:rsidRPr="0093230F">
        <w:rPr>
          <w:rFonts w:ascii="Times New Roman" w:hAnsi="Times New Roman" w:cs="Times New Roman"/>
          <w:sz w:val="28"/>
          <w:szCs w:val="28"/>
        </w:rPr>
        <w:t>процессе функци</w:t>
      </w:r>
      <w:r w:rsidR="00DC7747" w:rsidRPr="0093230F">
        <w:rPr>
          <w:rFonts w:ascii="Times New Roman" w:hAnsi="Times New Roman" w:cs="Times New Roman"/>
          <w:sz w:val="28"/>
          <w:szCs w:val="28"/>
        </w:rPr>
        <w:t>о</w:t>
      </w:r>
      <w:r w:rsidR="00DC7747" w:rsidRPr="0093230F">
        <w:rPr>
          <w:rFonts w:ascii="Times New Roman" w:hAnsi="Times New Roman" w:cs="Times New Roman"/>
          <w:sz w:val="28"/>
          <w:szCs w:val="28"/>
        </w:rPr>
        <w:t>нирования СМИ, потому как сейчас им выгоднее гнать депрессивную волну и кричать, что мы все умрём.</w:t>
      </w:r>
      <w:bookmarkStart w:id="0" w:name="_GoBack"/>
      <w:bookmarkEnd w:id="0"/>
    </w:p>
    <w:p w:rsidR="00EA08C2" w:rsidRDefault="00D4455E" w:rsidP="00DC7747">
      <w:pPr>
        <w:spacing w:after="0" w:line="360" w:lineRule="auto"/>
        <w:jc w:val="both"/>
      </w:pPr>
    </w:p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2A"/>
    <w:rsid w:val="0063442A"/>
    <w:rsid w:val="007B4B92"/>
    <w:rsid w:val="00D4455E"/>
    <w:rsid w:val="00DC7747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Company>SPBU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2015-03-25T15:35:00Z</dcterms:created>
  <dcterms:modified xsi:type="dcterms:W3CDTF">2015-03-25T15:40:00Z</dcterms:modified>
</cp:coreProperties>
</file>