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62" w:rsidRPr="007572FD" w:rsidRDefault="00B61762" w:rsidP="00B61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FD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7572FD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</w:p>
    <w:p w:rsidR="00B61762" w:rsidRPr="007572FD" w:rsidRDefault="00B61762" w:rsidP="00B61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FD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B61762" w:rsidRPr="007572FD" w:rsidRDefault="00B61762" w:rsidP="00B61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62" w:rsidRPr="007572FD" w:rsidRDefault="00B61762" w:rsidP="00B6176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FD">
        <w:rPr>
          <w:rFonts w:ascii="Times New Roman" w:hAnsi="Times New Roman" w:cs="Times New Roman"/>
          <w:sz w:val="28"/>
          <w:szCs w:val="28"/>
        </w:rPr>
        <w:t>РЕКЛАМА И КУЛЬТУРА: СУБЪЕКТНО-ОБЪЕКТНОЕ ВЗАИМОДЕЙСТВИЕ</w:t>
      </w:r>
    </w:p>
    <w:p w:rsidR="00B61762" w:rsidRPr="007572FD" w:rsidRDefault="00B61762" w:rsidP="00B61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62" w:rsidRPr="007572FD" w:rsidRDefault="00B61762" w:rsidP="00B6176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FD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proofErr w:type="spellStart"/>
      <w:r w:rsidRPr="007572FD">
        <w:rPr>
          <w:rFonts w:ascii="Times New Roman" w:hAnsi="Times New Roman" w:cs="Times New Roman"/>
          <w:sz w:val="28"/>
          <w:szCs w:val="28"/>
        </w:rPr>
        <w:t>рекламоведения</w:t>
      </w:r>
      <w:proofErr w:type="spellEnd"/>
      <w:r w:rsidRPr="007572FD">
        <w:rPr>
          <w:rFonts w:ascii="Times New Roman" w:hAnsi="Times New Roman" w:cs="Times New Roman"/>
          <w:sz w:val="28"/>
          <w:szCs w:val="28"/>
        </w:rPr>
        <w:t xml:space="preserve"> понятие «культура» в названии секции можно рассматривать не только как указание на объект продвижения, но и как возможность </w:t>
      </w:r>
      <w:proofErr w:type="spellStart"/>
      <w:r w:rsidRPr="007572FD">
        <w:rPr>
          <w:rFonts w:ascii="Times New Roman" w:hAnsi="Times New Roman" w:cs="Times New Roman"/>
          <w:sz w:val="28"/>
          <w:szCs w:val="28"/>
        </w:rPr>
        <w:t>градуирования</w:t>
      </w:r>
      <w:proofErr w:type="spellEnd"/>
      <w:r w:rsidRPr="007572FD">
        <w:rPr>
          <w:rFonts w:ascii="Times New Roman" w:hAnsi="Times New Roman" w:cs="Times New Roman"/>
          <w:sz w:val="28"/>
          <w:szCs w:val="28"/>
        </w:rPr>
        <w:t xml:space="preserve"> самого пространства стратегических комм</w:t>
      </w:r>
      <w:r w:rsidRPr="007572FD">
        <w:rPr>
          <w:rFonts w:ascii="Times New Roman" w:hAnsi="Times New Roman" w:cs="Times New Roman"/>
          <w:sz w:val="28"/>
          <w:szCs w:val="28"/>
        </w:rPr>
        <w:t>у</w:t>
      </w:r>
      <w:r w:rsidRPr="007572FD">
        <w:rPr>
          <w:rFonts w:ascii="Times New Roman" w:hAnsi="Times New Roman" w:cs="Times New Roman"/>
          <w:sz w:val="28"/>
          <w:szCs w:val="28"/>
        </w:rPr>
        <w:t>никаций по праву их включения в пространство культуры уже на субъектном уровне.</w:t>
      </w:r>
    </w:p>
    <w:p w:rsidR="00B61762" w:rsidRPr="007572FD" w:rsidRDefault="00B61762" w:rsidP="00B6176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FD">
        <w:rPr>
          <w:rFonts w:ascii="Times New Roman" w:hAnsi="Times New Roman" w:cs="Times New Roman"/>
          <w:sz w:val="28"/>
          <w:szCs w:val="28"/>
        </w:rPr>
        <w:t xml:space="preserve">Анализ концепта «культура» в диссертационной части </w:t>
      </w:r>
      <w:proofErr w:type="spellStart"/>
      <w:r w:rsidRPr="007572FD">
        <w:rPr>
          <w:rFonts w:ascii="Times New Roman" w:hAnsi="Times New Roman" w:cs="Times New Roman"/>
          <w:sz w:val="28"/>
          <w:szCs w:val="28"/>
        </w:rPr>
        <w:t>рекламоведения</w:t>
      </w:r>
      <w:proofErr w:type="spellEnd"/>
      <w:r w:rsidRPr="007572FD">
        <w:rPr>
          <w:rFonts w:ascii="Times New Roman" w:hAnsi="Times New Roman" w:cs="Times New Roman"/>
          <w:sz w:val="28"/>
          <w:szCs w:val="28"/>
        </w:rPr>
        <w:t xml:space="preserve"> показывает, что реклама стала осознаваться как часть культуры в начале н</w:t>
      </w:r>
      <w:r w:rsidRPr="007572FD">
        <w:rPr>
          <w:rFonts w:ascii="Times New Roman" w:hAnsi="Times New Roman" w:cs="Times New Roman"/>
          <w:sz w:val="28"/>
          <w:szCs w:val="28"/>
        </w:rPr>
        <w:t>у</w:t>
      </w:r>
      <w:r w:rsidRPr="007572FD">
        <w:rPr>
          <w:rFonts w:ascii="Times New Roman" w:hAnsi="Times New Roman" w:cs="Times New Roman"/>
          <w:sz w:val="28"/>
          <w:szCs w:val="28"/>
        </w:rPr>
        <w:t xml:space="preserve">левых, хотя объектом исследования вписалась в паспорт специальности «Теория и история культуры» (философские науки и культурология) только в 5 % диссертаций, защищенных в России за последнюю четверть века (по данным авторского указателя диссертаций по рекламе, это 52 из 966 работ). </w:t>
      </w:r>
      <w:proofErr w:type="gramEnd"/>
    </w:p>
    <w:p w:rsidR="00B61762" w:rsidRPr="007572FD" w:rsidRDefault="00B61762" w:rsidP="00B6176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FD">
        <w:rPr>
          <w:rFonts w:ascii="Times New Roman" w:hAnsi="Times New Roman" w:cs="Times New Roman"/>
          <w:sz w:val="28"/>
          <w:szCs w:val="28"/>
        </w:rPr>
        <w:t>Исследователи рассматривают включенность разных видов рекламы (радио-, интерне</w:t>
      </w:r>
      <w:proofErr w:type="gramStart"/>
      <w:r w:rsidRPr="007572F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572FD">
        <w:rPr>
          <w:rFonts w:ascii="Times New Roman" w:hAnsi="Times New Roman" w:cs="Times New Roman"/>
          <w:sz w:val="28"/>
          <w:szCs w:val="28"/>
        </w:rPr>
        <w:t>, телевизионной, печатной) в современную культу</w:t>
      </w:r>
      <w:r w:rsidR="00855A00">
        <w:rPr>
          <w:rFonts w:ascii="Times New Roman" w:hAnsi="Times New Roman" w:cs="Times New Roman"/>
          <w:sz w:val="28"/>
          <w:szCs w:val="28"/>
        </w:rPr>
        <w:t xml:space="preserve">ру на правах </w:t>
      </w:r>
      <w:r w:rsidRPr="007572FD">
        <w:rPr>
          <w:rFonts w:ascii="Times New Roman" w:hAnsi="Times New Roman" w:cs="Times New Roman"/>
          <w:sz w:val="28"/>
          <w:szCs w:val="28"/>
        </w:rPr>
        <w:t>самостоятельного социокультурного феномена, изучают влияние р</w:t>
      </w:r>
      <w:r w:rsidRPr="007572FD">
        <w:rPr>
          <w:rFonts w:ascii="Times New Roman" w:hAnsi="Times New Roman" w:cs="Times New Roman"/>
          <w:sz w:val="28"/>
          <w:szCs w:val="28"/>
        </w:rPr>
        <w:t>е</w:t>
      </w:r>
      <w:r w:rsidRPr="007572FD">
        <w:rPr>
          <w:rFonts w:ascii="Times New Roman" w:hAnsi="Times New Roman" w:cs="Times New Roman"/>
          <w:sz w:val="28"/>
          <w:szCs w:val="28"/>
        </w:rPr>
        <w:t xml:space="preserve">кламы как субъекта </w:t>
      </w:r>
      <w:proofErr w:type="spellStart"/>
      <w:r w:rsidRPr="007572FD">
        <w:rPr>
          <w:rFonts w:ascii="Times New Roman" w:hAnsi="Times New Roman" w:cs="Times New Roman"/>
          <w:sz w:val="28"/>
          <w:szCs w:val="28"/>
        </w:rPr>
        <w:t>культуротворчества</w:t>
      </w:r>
      <w:proofErr w:type="spellEnd"/>
      <w:r w:rsidRPr="007572FD">
        <w:rPr>
          <w:rFonts w:ascii="Times New Roman" w:hAnsi="Times New Roman" w:cs="Times New Roman"/>
          <w:sz w:val="28"/>
          <w:szCs w:val="28"/>
        </w:rPr>
        <w:t xml:space="preserve"> на культурно-исторический процесс (в том числе возрождение культурных ценностей в пространстве совреме</w:t>
      </w:r>
      <w:r w:rsidRPr="007572FD">
        <w:rPr>
          <w:rFonts w:ascii="Times New Roman" w:hAnsi="Times New Roman" w:cs="Times New Roman"/>
          <w:sz w:val="28"/>
          <w:szCs w:val="28"/>
        </w:rPr>
        <w:t>н</w:t>
      </w:r>
      <w:r w:rsidRPr="007572FD">
        <w:rPr>
          <w:rFonts w:ascii="Times New Roman" w:hAnsi="Times New Roman" w:cs="Times New Roman"/>
          <w:sz w:val="28"/>
          <w:szCs w:val="28"/>
        </w:rPr>
        <w:t>ной рекламы, влияние рекламы на формирование массовой культуры и а</w:t>
      </w:r>
      <w:r w:rsidRPr="007572FD">
        <w:rPr>
          <w:rFonts w:ascii="Times New Roman" w:hAnsi="Times New Roman" w:cs="Times New Roman"/>
          <w:sz w:val="28"/>
          <w:szCs w:val="28"/>
        </w:rPr>
        <w:t>н</w:t>
      </w:r>
      <w:r w:rsidRPr="007572FD">
        <w:rPr>
          <w:rFonts w:ascii="Times New Roman" w:hAnsi="Times New Roman" w:cs="Times New Roman"/>
          <w:sz w:val="28"/>
          <w:szCs w:val="28"/>
        </w:rPr>
        <w:t xml:space="preserve">тропологические матрицы рекламы в современной культуре, разные аспекты </w:t>
      </w:r>
      <w:proofErr w:type="spellStart"/>
      <w:r w:rsidRPr="007572FD">
        <w:rPr>
          <w:rFonts w:ascii="Times New Roman" w:hAnsi="Times New Roman" w:cs="Times New Roman"/>
          <w:sz w:val="28"/>
          <w:szCs w:val="28"/>
        </w:rPr>
        <w:t>мифологизма</w:t>
      </w:r>
      <w:proofErr w:type="spellEnd"/>
      <w:r w:rsidRPr="007572FD">
        <w:rPr>
          <w:rFonts w:ascii="Times New Roman" w:hAnsi="Times New Roman" w:cs="Times New Roman"/>
          <w:sz w:val="28"/>
          <w:szCs w:val="28"/>
        </w:rPr>
        <w:t>), изучают сп</w:t>
      </w:r>
      <w:r w:rsidR="00855A00">
        <w:rPr>
          <w:rFonts w:ascii="Times New Roman" w:hAnsi="Times New Roman" w:cs="Times New Roman"/>
          <w:sz w:val="28"/>
          <w:szCs w:val="28"/>
        </w:rPr>
        <w:t xml:space="preserve">ецифические свойства рекламных </w:t>
      </w:r>
      <w:bookmarkStart w:id="0" w:name="_GoBack"/>
      <w:bookmarkEnd w:id="0"/>
      <w:r w:rsidRPr="007572FD">
        <w:rPr>
          <w:rFonts w:ascii="Times New Roman" w:hAnsi="Times New Roman" w:cs="Times New Roman"/>
          <w:sz w:val="28"/>
          <w:szCs w:val="28"/>
        </w:rPr>
        <w:t xml:space="preserve">артефактов (креативная система, креативные стратегии и тактики, </w:t>
      </w:r>
      <w:proofErr w:type="spellStart"/>
      <w:r w:rsidRPr="007572FD">
        <w:rPr>
          <w:rFonts w:ascii="Times New Roman" w:hAnsi="Times New Roman" w:cs="Times New Roman"/>
          <w:sz w:val="28"/>
          <w:szCs w:val="28"/>
        </w:rPr>
        <w:t>хромосемантика</w:t>
      </w:r>
      <w:proofErr w:type="spellEnd"/>
      <w:r w:rsidRPr="007572FD">
        <w:rPr>
          <w:rFonts w:ascii="Times New Roman" w:hAnsi="Times New Roman" w:cs="Times New Roman"/>
          <w:sz w:val="28"/>
          <w:szCs w:val="28"/>
        </w:rPr>
        <w:t xml:space="preserve"> и с</w:t>
      </w:r>
      <w:r w:rsidRPr="007572FD">
        <w:rPr>
          <w:rFonts w:ascii="Times New Roman" w:hAnsi="Times New Roman" w:cs="Times New Roman"/>
          <w:sz w:val="28"/>
          <w:szCs w:val="28"/>
        </w:rPr>
        <w:t>о</w:t>
      </w:r>
      <w:r w:rsidRPr="007572FD">
        <w:rPr>
          <w:rFonts w:ascii="Times New Roman" w:hAnsi="Times New Roman" w:cs="Times New Roman"/>
          <w:sz w:val="28"/>
          <w:szCs w:val="28"/>
        </w:rPr>
        <w:t xml:space="preserve">ставляющие рекламной </w:t>
      </w:r>
      <w:proofErr w:type="spellStart"/>
      <w:r w:rsidRPr="007572FD">
        <w:rPr>
          <w:rFonts w:ascii="Times New Roman" w:hAnsi="Times New Roman" w:cs="Times New Roman"/>
          <w:sz w:val="28"/>
          <w:szCs w:val="28"/>
        </w:rPr>
        <w:t>аудиокоммуникации</w:t>
      </w:r>
      <w:proofErr w:type="spellEnd"/>
      <w:r w:rsidRPr="007572FD">
        <w:rPr>
          <w:rFonts w:ascii="Times New Roman" w:hAnsi="Times New Roman" w:cs="Times New Roman"/>
          <w:sz w:val="28"/>
          <w:szCs w:val="28"/>
        </w:rPr>
        <w:t>, рекламные инновации как и</w:t>
      </w:r>
      <w:r w:rsidRPr="007572FD">
        <w:rPr>
          <w:rFonts w:ascii="Times New Roman" w:hAnsi="Times New Roman" w:cs="Times New Roman"/>
          <w:sz w:val="28"/>
          <w:szCs w:val="28"/>
        </w:rPr>
        <w:t>н</w:t>
      </w:r>
      <w:r w:rsidRPr="007572FD">
        <w:rPr>
          <w:rFonts w:ascii="Times New Roman" w:hAnsi="Times New Roman" w:cs="Times New Roman"/>
          <w:sz w:val="28"/>
          <w:szCs w:val="28"/>
        </w:rPr>
        <w:t>дикатор изменений в современной культуре). Также наметилось изучение р</w:t>
      </w:r>
      <w:r w:rsidRPr="007572FD">
        <w:rPr>
          <w:rFonts w:ascii="Times New Roman" w:hAnsi="Times New Roman" w:cs="Times New Roman"/>
          <w:sz w:val="28"/>
          <w:szCs w:val="28"/>
        </w:rPr>
        <w:t>е</w:t>
      </w:r>
      <w:r w:rsidRPr="007572FD">
        <w:rPr>
          <w:rFonts w:ascii="Times New Roman" w:hAnsi="Times New Roman" w:cs="Times New Roman"/>
          <w:sz w:val="28"/>
          <w:szCs w:val="28"/>
        </w:rPr>
        <w:t>кламы в аспекте правовой культуры – не регулирования рекламной деятел</w:t>
      </w:r>
      <w:r w:rsidRPr="007572FD">
        <w:rPr>
          <w:rFonts w:ascii="Times New Roman" w:hAnsi="Times New Roman" w:cs="Times New Roman"/>
          <w:sz w:val="28"/>
          <w:szCs w:val="28"/>
        </w:rPr>
        <w:t>ь</w:t>
      </w:r>
      <w:r w:rsidRPr="007572FD">
        <w:rPr>
          <w:rFonts w:ascii="Times New Roman" w:hAnsi="Times New Roman" w:cs="Times New Roman"/>
          <w:sz w:val="28"/>
          <w:szCs w:val="28"/>
        </w:rPr>
        <w:t xml:space="preserve">ности, а именно культуры. Даже есть две </w:t>
      </w:r>
      <w:r w:rsidRPr="007572FD">
        <w:rPr>
          <w:rFonts w:ascii="Times New Roman" w:hAnsi="Times New Roman" w:cs="Times New Roman"/>
          <w:sz w:val="28"/>
          <w:szCs w:val="28"/>
        </w:rPr>
        <w:lastRenderedPageBreak/>
        <w:t>робкие попытки исследования ф</w:t>
      </w:r>
      <w:r w:rsidRPr="007572FD">
        <w:rPr>
          <w:rFonts w:ascii="Times New Roman" w:hAnsi="Times New Roman" w:cs="Times New Roman"/>
          <w:sz w:val="28"/>
          <w:szCs w:val="28"/>
        </w:rPr>
        <w:t>е</w:t>
      </w:r>
      <w:r w:rsidRPr="007572FD">
        <w:rPr>
          <w:rFonts w:ascii="Times New Roman" w:hAnsi="Times New Roman" w:cs="Times New Roman"/>
          <w:sz w:val="28"/>
          <w:szCs w:val="28"/>
        </w:rPr>
        <w:t>номена рекламы в аспекте экономической культуры.</w:t>
      </w:r>
    </w:p>
    <w:p w:rsidR="00B61762" w:rsidRPr="007572FD" w:rsidRDefault="00B61762" w:rsidP="00B6176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FD">
        <w:rPr>
          <w:rFonts w:ascii="Times New Roman" w:hAnsi="Times New Roman" w:cs="Times New Roman"/>
          <w:sz w:val="28"/>
          <w:szCs w:val="28"/>
        </w:rPr>
        <w:t>Включение рекламы в пространство культуры позволяет актуализир</w:t>
      </w:r>
      <w:r w:rsidRPr="007572FD">
        <w:rPr>
          <w:rFonts w:ascii="Times New Roman" w:hAnsi="Times New Roman" w:cs="Times New Roman"/>
          <w:sz w:val="28"/>
          <w:szCs w:val="28"/>
        </w:rPr>
        <w:t>о</w:t>
      </w:r>
      <w:r w:rsidRPr="007572FD">
        <w:rPr>
          <w:rFonts w:ascii="Times New Roman" w:hAnsi="Times New Roman" w:cs="Times New Roman"/>
          <w:sz w:val="28"/>
          <w:szCs w:val="28"/>
        </w:rPr>
        <w:t>вать тезис о том, что реклама тоже нуждается в бережном отношении и з</w:t>
      </w:r>
      <w:r w:rsidRPr="007572FD">
        <w:rPr>
          <w:rFonts w:ascii="Times New Roman" w:hAnsi="Times New Roman" w:cs="Times New Roman"/>
          <w:sz w:val="28"/>
          <w:szCs w:val="28"/>
        </w:rPr>
        <w:t>а</w:t>
      </w:r>
      <w:r w:rsidRPr="007572FD">
        <w:rPr>
          <w:rFonts w:ascii="Times New Roman" w:hAnsi="Times New Roman" w:cs="Times New Roman"/>
          <w:sz w:val="28"/>
          <w:szCs w:val="28"/>
        </w:rPr>
        <w:t xml:space="preserve">щите (поддерживать обывательское предубеждение по отношению к ней в условиях кризиса и недальновидно, и непрофессионально). Само же </w:t>
      </w:r>
      <w:proofErr w:type="spellStart"/>
      <w:r w:rsidRPr="007572FD">
        <w:rPr>
          <w:rFonts w:ascii="Times New Roman" w:hAnsi="Times New Roman" w:cs="Times New Roman"/>
          <w:sz w:val="28"/>
          <w:szCs w:val="28"/>
        </w:rPr>
        <w:t>рекл</w:t>
      </w:r>
      <w:r w:rsidRPr="007572FD">
        <w:rPr>
          <w:rFonts w:ascii="Times New Roman" w:hAnsi="Times New Roman" w:cs="Times New Roman"/>
          <w:sz w:val="28"/>
          <w:szCs w:val="28"/>
        </w:rPr>
        <w:t>а</w:t>
      </w:r>
      <w:r w:rsidRPr="007572FD">
        <w:rPr>
          <w:rFonts w:ascii="Times New Roman" w:hAnsi="Times New Roman" w:cs="Times New Roman"/>
          <w:sz w:val="28"/>
          <w:szCs w:val="28"/>
        </w:rPr>
        <w:t>моведение</w:t>
      </w:r>
      <w:proofErr w:type="spellEnd"/>
      <w:r w:rsidRPr="007572FD">
        <w:rPr>
          <w:rFonts w:ascii="Times New Roman" w:hAnsi="Times New Roman" w:cs="Times New Roman"/>
          <w:sz w:val="28"/>
          <w:szCs w:val="28"/>
        </w:rPr>
        <w:t xml:space="preserve"> должно работать над собственной аксиологией, культурой пон</w:t>
      </w:r>
      <w:r w:rsidRPr="007572FD">
        <w:rPr>
          <w:rFonts w:ascii="Times New Roman" w:hAnsi="Times New Roman" w:cs="Times New Roman"/>
          <w:sz w:val="28"/>
          <w:szCs w:val="28"/>
        </w:rPr>
        <w:t>я</w:t>
      </w:r>
      <w:r w:rsidRPr="007572FD">
        <w:rPr>
          <w:rFonts w:ascii="Times New Roman" w:hAnsi="Times New Roman" w:cs="Times New Roman"/>
          <w:sz w:val="28"/>
          <w:szCs w:val="28"/>
        </w:rPr>
        <w:t>тийного аппарата, формируя понимание ответственности не только в фун</w:t>
      </w:r>
      <w:r w:rsidRPr="007572FD">
        <w:rPr>
          <w:rFonts w:ascii="Times New Roman" w:hAnsi="Times New Roman" w:cs="Times New Roman"/>
          <w:sz w:val="28"/>
          <w:szCs w:val="28"/>
        </w:rPr>
        <w:t>к</w:t>
      </w:r>
      <w:r w:rsidRPr="007572FD">
        <w:rPr>
          <w:rFonts w:ascii="Times New Roman" w:hAnsi="Times New Roman" w:cs="Times New Roman"/>
          <w:sz w:val="28"/>
          <w:szCs w:val="28"/>
        </w:rPr>
        <w:t>циональном, но и общекультурном смысле.</w:t>
      </w:r>
    </w:p>
    <w:p w:rsidR="00EA08C2" w:rsidRDefault="00855A00" w:rsidP="00B61762">
      <w:pPr>
        <w:spacing w:after="0" w:line="360" w:lineRule="auto"/>
        <w:jc w:val="both"/>
      </w:pPr>
    </w:p>
    <w:sectPr w:rsidR="00EA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EC"/>
    <w:rsid w:val="007B4B92"/>
    <w:rsid w:val="008323EC"/>
    <w:rsid w:val="00855A00"/>
    <w:rsid w:val="00B61762"/>
    <w:rsid w:val="00B76844"/>
    <w:rsid w:val="00E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1893</Characters>
  <Application>Microsoft Office Word</Application>
  <DocSecurity>0</DocSecurity>
  <Lines>15</Lines>
  <Paragraphs>4</Paragraphs>
  <ScaleCrop>false</ScaleCrop>
  <Company>SPBU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dcterms:created xsi:type="dcterms:W3CDTF">2015-03-25T14:39:00Z</dcterms:created>
  <dcterms:modified xsi:type="dcterms:W3CDTF">2015-03-25T14:52:00Z</dcterms:modified>
</cp:coreProperties>
</file>