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28" w:rsidRPr="00D12A6F" w:rsidRDefault="001B2B28" w:rsidP="001B2B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2A6F">
        <w:rPr>
          <w:rFonts w:ascii="Times New Roman" w:hAnsi="Times New Roman" w:cs="Times New Roman"/>
          <w:sz w:val="28"/>
          <w:szCs w:val="28"/>
        </w:rPr>
        <w:t xml:space="preserve">Г. С.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</w:p>
    <w:p w:rsidR="001B2B28" w:rsidRPr="00D12A6F" w:rsidRDefault="001B2B28" w:rsidP="001B2B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 В. Ломоносова</w:t>
      </w:r>
    </w:p>
    <w:p w:rsidR="00C1786C" w:rsidRDefault="00C1786C" w:rsidP="001B2B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2B28" w:rsidRPr="00D12A6F" w:rsidRDefault="001B2B28" w:rsidP="001B2B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ОСОБЕННОСТИ РАЗВИТИЯ ГРАЖДАНСКОЙ ЖУРНАЛИСТИКИ В БРАЗИЛИИ В УСЛОВИЯХ СОВРЕМЕННЫХ МУЛЬТИМЕДИЙНЫХ ТЕХНОЛОГИЙ</w:t>
      </w:r>
    </w:p>
    <w:p w:rsidR="00C1786C" w:rsidRDefault="00C1786C" w:rsidP="001B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B28" w:rsidRPr="00D12A6F" w:rsidRDefault="001B2B28" w:rsidP="001B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Последнее десятилетие в Бразилии отмечено появлением большого числа альтернативных СМИ, публикующих печатные, аудио- и видеоматериалы о социальных протестах в стране. Журналисты и активисты таких сетей, как 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Midia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Ninja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RioNaRua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Moqueca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Midia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Radiotube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», используют в своей работе передовые технологии, чтобы опередить традиционные СМИ, зафиксировать самое важное и интересное, сделать уникальные кадры, которые потом соберут тысячи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в социальных сетях. </w:t>
      </w:r>
    </w:p>
    <w:p w:rsidR="001B2B28" w:rsidRPr="00D12A6F" w:rsidRDefault="001B2B28" w:rsidP="001B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Представители так называемых «гражданских СМИ» в Бразилии используют недорогую и компактную съемочную аппаратуру. Одним из главных продуктов таких СМИ, наряду с эксклюзивными интервью, документальными фильмами и расследованиями, является онлайн-вещание в интернете, которое ведется с помощью камер мобильных телефонов и планшетов непосредственно с места события и сопровождается комментариями журналиста. </w:t>
      </w:r>
    </w:p>
    <w:p w:rsidR="001B2B28" w:rsidRPr="00D12A6F" w:rsidRDefault="001B2B28" w:rsidP="001B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Основной канал распространения материалов «гражданских СМИ» – социальные сети («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») и собственные сайты. Для трансляций в сети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микроблогов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журналисты используют мобильное приложение 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TwitCasting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», позволяющее отправлять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твиты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сразу с нескольких аккаунтов, автоматически дублировать их в 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», получать уведомления о действиях конкретного пользователя, применять различные фотоэффекты к фотографиям, добавлять к ним подписи и многое другое. </w:t>
      </w:r>
    </w:p>
    <w:p w:rsidR="008E1063" w:rsidRPr="001B2B28" w:rsidRDefault="001B2B28" w:rsidP="00C1786C">
      <w:pPr>
        <w:spacing w:after="0" w:line="360" w:lineRule="auto"/>
        <w:ind w:firstLine="709"/>
        <w:jc w:val="both"/>
      </w:pPr>
      <w:r w:rsidRPr="00D12A6F">
        <w:rPr>
          <w:rFonts w:ascii="Times New Roman" w:hAnsi="Times New Roman" w:cs="Times New Roman"/>
          <w:sz w:val="28"/>
          <w:szCs w:val="28"/>
        </w:rPr>
        <w:lastRenderedPageBreak/>
        <w:t>Сайты некоторых сетей гражданской журналистики, например 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Midia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Ninja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», расположены на платформе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Oximity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, которая дает зарегистрированным пользователям возможность размещать новости, переводить имеющиеся материалы на иностранные языки и распространять опубликованные материалы в интернете и социальных сетях. Таким образом, пользователи сами определяют повестку дня. Все перечисленные технологии позволяют представителям гражданской журналистики оперативно реагировать на происходящие события и вовлекать читателей в активное обсуждение своих материалов.</w:t>
      </w:r>
      <w:bookmarkEnd w:id="0"/>
    </w:p>
    <w:sectPr w:rsidR="008E1063" w:rsidRPr="001B2B28" w:rsidSect="00AD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C8"/>
    <w:rsid w:val="001B2B28"/>
    <w:rsid w:val="008E1063"/>
    <w:rsid w:val="00AD2DF9"/>
    <w:rsid w:val="00C1786C"/>
    <w:rsid w:val="00C9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2015-03-23T14:41:00Z</dcterms:created>
  <dcterms:modified xsi:type="dcterms:W3CDTF">2015-03-23T14:41:00Z</dcterms:modified>
</cp:coreProperties>
</file>