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BF58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 xml:space="preserve">Р. В. 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Запрудина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1C3F50D4" w14:textId="77777777" w:rsidR="00FB022E" w:rsidRDefault="00FB022E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79E6C80" w14:textId="01A7C50E" w:rsidR="00426CFD" w:rsidRPr="00426CFD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Санкт-Петербургский государственный университет</w:t>
      </w:r>
    </w:p>
    <w:p w14:paraId="2F560D07" w14:textId="77777777" w:rsidR="00FB022E" w:rsidRDefault="00FB022E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21BA0DD7" w14:textId="6233171A" w:rsidR="00426CFD" w:rsidRPr="00426CFD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 xml:space="preserve">СТРАТЕГИИ </w:t>
      </w:r>
      <w:r w:rsidR="00FB022E">
        <w:rPr>
          <w:rFonts w:ascii="Times New Roman" w:hAnsi="Times New Roman" w:cs="Times New Roman"/>
          <w:sz w:val="28"/>
          <w:szCs w:val="20"/>
        </w:rPr>
        <w:t>ПРОДВИЖЕНИЯ ИМИДЖА ЭКОПРОДУКТОВ В </w:t>
      </w:r>
      <w:r w:rsidRPr="00426CFD">
        <w:rPr>
          <w:rFonts w:ascii="Times New Roman" w:hAnsi="Times New Roman" w:cs="Times New Roman"/>
          <w:sz w:val="28"/>
          <w:szCs w:val="20"/>
        </w:rPr>
        <w:t>ОНЛАЙН-СРЕДЕ</w:t>
      </w:r>
    </w:p>
    <w:p w14:paraId="611F8AAE" w14:textId="77777777" w:rsidR="00FB022E" w:rsidRDefault="00FB022E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0E58CB20" w14:textId="133E8922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 xml:space="preserve">Сегодня человечество меняет ценности и приоритеты. Для многих жителей Земли на первый план выходят 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постматериалистические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 ценности, включающие в себя заботу об окружающей </w:t>
      </w:r>
      <w:r w:rsidR="005C54D5">
        <w:rPr>
          <w:rFonts w:ascii="Times New Roman" w:hAnsi="Times New Roman" w:cs="Times New Roman"/>
          <w:sz w:val="28"/>
          <w:szCs w:val="20"/>
        </w:rPr>
        <w:t>среде и собственном здоровье. В </w:t>
      </w:r>
      <w:r w:rsidRPr="00426CFD">
        <w:rPr>
          <w:rFonts w:ascii="Times New Roman" w:hAnsi="Times New Roman" w:cs="Times New Roman"/>
          <w:sz w:val="28"/>
          <w:szCs w:val="20"/>
        </w:rPr>
        <w:t>эпоху информационных технологий PR-специалисты используют в своей практике данные тренды и становятся проводниками экологической мысли.</w:t>
      </w:r>
    </w:p>
    <w:p w14:paraId="683A6D35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Онлайн-коммуникации – это оптимальный способ находиться в постоянном контакте со своей аудиторией при оптимальной затрате ресурсов различного рода. А. Минаев выделяет следующие формы взаимодействия компании с потребителями: корпоративный сайт, группы в социальных сетях, присутствие на тематических порталах. Используя данный подход при анализе практик компаний, у которых экологическая составляющая играет заметную роль в коммуникативной стратегии («Зеленый хутор», 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Valio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>», 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Лосево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»), мы выявили общие подходы в области продвижения имиджа в Сети. Обозначим основные 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месседжи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коммуницируемые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 рассматриваемыми компаниями: </w:t>
      </w:r>
    </w:p>
    <w:p w14:paraId="06160A94" w14:textId="247C6B4A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• забота об окружающей среде;</w:t>
      </w:r>
    </w:p>
    <w:p w14:paraId="7D5327E7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• акцентирование внимания на здоровье потребителей;</w:t>
      </w:r>
    </w:p>
    <w:p w14:paraId="3848A7CC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• позиционирование товара в роли органического продукта.</w:t>
      </w:r>
    </w:p>
    <w:p w14:paraId="51B49138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Наиболее эффективным способом продвижения является комбинация данных дискурсивных конструктов. Стартовая страница сайта 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Лосево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>» содержит фотографию ребенка с «молочными усами», которая вызывает положительные эмоции: кто не помнит вкус свежего молока? В другой рубрике компания демонстрирует заботу об окружающей среде: «На заводе установлены фильтры трех классов очистки воздуха». 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Valio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» имеет </w:t>
      </w:r>
      <w:r w:rsidRPr="00426CFD">
        <w:rPr>
          <w:rFonts w:ascii="Times New Roman" w:hAnsi="Times New Roman" w:cs="Times New Roman"/>
          <w:sz w:val="28"/>
          <w:szCs w:val="20"/>
        </w:rPr>
        <w:lastRenderedPageBreak/>
        <w:t>собственную философию здорового питания под названием 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Valioлогия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>», придерживаясь которой каждый встанет на путь правильного образа жизни. С другой стороны, 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Valio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» с ответственностью относится к экологии Земли: «Компания участвует в исследованиях, направленных на уменьшение образования метана при силосно-сенажном типе кормления скота». </w:t>
      </w:r>
    </w:p>
    <w:p w14:paraId="6FF04447" w14:textId="1734038A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426CFD">
        <w:rPr>
          <w:rFonts w:ascii="Times New Roman" w:hAnsi="Times New Roman" w:cs="Times New Roman"/>
          <w:sz w:val="28"/>
          <w:szCs w:val="20"/>
        </w:rPr>
        <w:t xml:space="preserve">«Зеленый Хутор» выбрал комбинированную дискурсивную стратегию продвижения имиджа, комбинируя две тактики: заботу об окружающей среде и ориентацию на здоровое питание. Суть транслируемого 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месседжа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>: жить по экологическим законам – это питаться фермерскими продуктами, вносить персональный вклад в защиту окружающей среды и стремиться быть ближе к природе. Это ключ</w:t>
      </w:r>
      <w:r w:rsidR="00FB022E">
        <w:rPr>
          <w:rFonts w:ascii="Times New Roman" w:hAnsi="Times New Roman" w:cs="Times New Roman"/>
          <w:sz w:val="28"/>
          <w:szCs w:val="20"/>
        </w:rPr>
        <w:t>евой аспект в философии бренда.</w:t>
      </w:r>
    </w:p>
    <w:p w14:paraId="78804E7C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Лосево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>» и «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Valio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» уступают «Зеленому Хутору» в том, что они концентрируют основное внимание на товаре, забывая, что зеленый стиль жизни не сводится только к тому, чтобы употреблять в пищу 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эко</w:t>
      </w:r>
      <w:r w:rsidR="00FB022E">
        <w:rPr>
          <w:rFonts w:ascii="Times New Roman" w:hAnsi="Times New Roman" w:cs="Times New Roman"/>
          <w:sz w:val="28"/>
          <w:szCs w:val="20"/>
        </w:rPr>
        <w:t>продукты</w:t>
      </w:r>
      <w:proofErr w:type="spellEnd"/>
      <w:r w:rsidR="00FB022E">
        <w:rPr>
          <w:rFonts w:ascii="Times New Roman" w:hAnsi="Times New Roman" w:cs="Times New Roman"/>
          <w:sz w:val="28"/>
          <w:szCs w:val="20"/>
        </w:rPr>
        <w:t>.</w:t>
      </w:r>
    </w:p>
    <w:p w14:paraId="5360F32B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Портрет потребителей органических товаров полностью не сформирован, однако, с нашей точки зрения, возможно де</w:t>
      </w:r>
      <w:r w:rsidR="00FB022E">
        <w:rPr>
          <w:rFonts w:ascii="Times New Roman" w:hAnsi="Times New Roman" w:cs="Times New Roman"/>
          <w:sz w:val="28"/>
          <w:szCs w:val="20"/>
        </w:rPr>
        <w:t>ление на три группы покупателей:</w:t>
      </w:r>
    </w:p>
    <w:p w14:paraId="2D62B3AD" w14:textId="77777777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• носители элементов экологического сознания, обращающие внимание на состав и качество продуктов;</w:t>
      </w:r>
    </w:p>
    <w:p w14:paraId="46F62E3B" w14:textId="5918F3E4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 xml:space="preserve">• потребители, которые вынуждены выбирать </w:t>
      </w:r>
      <w:proofErr w:type="spellStart"/>
      <w:r w:rsidRPr="00426CFD">
        <w:rPr>
          <w:rFonts w:ascii="Times New Roman" w:hAnsi="Times New Roman" w:cs="Times New Roman"/>
          <w:sz w:val="28"/>
          <w:szCs w:val="20"/>
        </w:rPr>
        <w:t>экопродукты</w:t>
      </w:r>
      <w:proofErr w:type="spellEnd"/>
      <w:r w:rsidRPr="00426CFD">
        <w:rPr>
          <w:rFonts w:ascii="Times New Roman" w:hAnsi="Times New Roman" w:cs="Times New Roman"/>
          <w:sz w:val="28"/>
          <w:szCs w:val="20"/>
        </w:rPr>
        <w:t xml:space="preserve"> по причинам, связанным со здоровьем;</w:t>
      </w:r>
    </w:p>
    <w:p w14:paraId="7378FA5B" w14:textId="2D514646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• просвещенная аудитория, реализующая практики зеленого образа жизни.</w:t>
      </w:r>
    </w:p>
    <w:p w14:paraId="69AF4FA2" w14:textId="2201BA1B" w:rsidR="00FB022E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26CFD">
        <w:rPr>
          <w:rFonts w:ascii="Times New Roman" w:hAnsi="Times New Roman" w:cs="Times New Roman"/>
          <w:sz w:val="28"/>
          <w:szCs w:val="20"/>
        </w:rPr>
        <w:t>Исходя из такого сегментирования, целесообразно предположить, что каждой из групп потребителей должна соответствовать своя стратегия продвижения имиджа соответствующих бизнес-субъектов.</w:t>
      </w:r>
    </w:p>
    <w:p w14:paraId="79B1BCDB" w14:textId="374D6D02" w:rsidR="00426CFD" w:rsidRPr="00426CFD" w:rsidRDefault="00426CFD" w:rsidP="00FB022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sectPr w:rsidR="00426CFD" w:rsidRPr="0042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FD"/>
    <w:rsid w:val="000366C2"/>
    <w:rsid w:val="000446D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D51C1"/>
    <w:rsid w:val="001F7652"/>
    <w:rsid w:val="002A60F8"/>
    <w:rsid w:val="002F79F0"/>
    <w:rsid w:val="00322FE2"/>
    <w:rsid w:val="003275FC"/>
    <w:rsid w:val="00346AE5"/>
    <w:rsid w:val="00361364"/>
    <w:rsid w:val="003B2211"/>
    <w:rsid w:val="003F3717"/>
    <w:rsid w:val="00401D6B"/>
    <w:rsid w:val="00426CFD"/>
    <w:rsid w:val="0045301E"/>
    <w:rsid w:val="00474DC1"/>
    <w:rsid w:val="004801DE"/>
    <w:rsid w:val="004C603C"/>
    <w:rsid w:val="00500FCE"/>
    <w:rsid w:val="00581886"/>
    <w:rsid w:val="005A62C8"/>
    <w:rsid w:val="005C54D5"/>
    <w:rsid w:val="006112BC"/>
    <w:rsid w:val="006719E8"/>
    <w:rsid w:val="006725FB"/>
    <w:rsid w:val="006A0A3F"/>
    <w:rsid w:val="006D51EB"/>
    <w:rsid w:val="00725B81"/>
    <w:rsid w:val="00763AEB"/>
    <w:rsid w:val="007F3031"/>
    <w:rsid w:val="00896173"/>
    <w:rsid w:val="009368B7"/>
    <w:rsid w:val="009E44BE"/>
    <w:rsid w:val="00A021CF"/>
    <w:rsid w:val="00A4784A"/>
    <w:rsid w:val="00A570AA"/>
    <w:rsid w:val="00AB37B2"/>
    <w:rsid w:val="00AC198F"/>
    <w:rsid w:val="00AE3631"/>
    <w:rsid w:val="00AF74F9"/>
    <w:rsid w:val="00B94921"/>
    <w:rsid w:val="00C02343"/>
    <w:rsid w:val="00C221E3"/>
    <w:rsid w:val="00C36D0D"/>
    <w:rsid w:val="00C974EF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B022E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9C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8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469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4</cp:revision>
  <dcterms:created xsi:type="dcterms:W3CDTF">2015-03-17T09:28:00Z</dcterms:created>
  <dcterms:modified xsi:type="dcterms:W3CDTF">2015-03-23T13:48:00Z</dcterms:modified>
</cp:coreProperties>
</file>