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07" w:rsidRPr="00226CCB" w:rsidRDefault="00226CCB" w:rsidP="00226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="000803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В. Ушакова</w:t>
      </w:r>
    </w:p>
    <w:p w:rsidR="00226CCB" w:rsidRPr="00226CCB" w:rsidRDefault="00226CCB" w:rsidP="00226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6CCB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080368" w:rsidRDefault="00080368" w:rsidP="00226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6CCB" w:rsidRDefault="00080368" w:rsidP="00226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6CCB">
        <w:rPr>
          <w:rFonts w:ascii="Times New Roman" w:hAnsi="Times New Roman"/>
          <w:sz w:val="28"/>
          <w:szCs w:val="28"/>
        </w:rPr>
        <w:t>КАРИКАТУРА И CARTOON. ПРОБЛЕМА ДЕФИНИЦИЙ</w:t>
      </w:r>
    </w:p>
    <w:p w:rsidR="00226CCB" w:rsidRPr="00226CCB" w:rsidRDefault="00226CCB" w:rsidP="00226C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0368" w:rsidRDefault="00226CCB" w:rsidP="000803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CCB">
        <w:rPr>
          <w:rFonts w:ascii="Times New Roman" w:hAnsi="Times New Roman"/>
          <w:sz w:val="28"/>
          <w:szCs w:val="28"/>
        </w:rPr>
        <w:t xml:space="preserve">Рассматривая такое явление, как карикатура в газете, мы в первую очередь обращаемся к работам британских исследователей, </w:t>
      </w:r>
      <w:r>
        <w:rPr>
          <w:rFonts w:ascii="Times New Roman" w:hAnsi="Times New Roman"/>
          <w:sz w:val="28"/>
          <w:szCs w:val="28"/>
        </w:rPr>
        <w:t>т.к.</w:t>
      </w:r>
      <w:r w:rsidRPr="00226CCB">
        <w:rPr>
          <w:rFonts w:ascii="Times New Roman" w:hAnsi="Times New Roman"/>
          <w:sz w:val="28"/>
          <w:szCs w:val="28"/>
        </w:rPr>
        <w:t xml:space="preserve"> именно Англия стала центром самого бурного развития этого вида искусства.</w:t>
      </w:r>
    </w:p>
    <w:p w:rsidR="00226CCB" w:rsidRDefault="00226CCB" w:rsidP="000803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CCB">
        <w:rPr>
          <w:rFonts w:ascii="Times New Roman" w:hAnsi="Times New Roman"/>
          <w:sz w:val="28"/>
          <w:szCs w:val="28"/>
        </w:rPr>
        <w:t>Понятие, которое в русском языке имеет один вариант – «карикатура»</w:t>
      </w:r>
      <w:r>
        <w:rPr>
          <w:rFonts w:ascii="Times New Roman" w:hAnsi="Times New Roman"/>
          <w:sz w:val="28"/>
          <w:szCs w:val="28"/>
        </w:rPr>
        <w:t>,</w:t>
      </w:r>
      <w:r w:rsidRPr="00226CCB">
        <w:rPr>
          <w:rFonts w:ascii="Times New Roman" w:hAnsi="Times New Roman"/>
          <w:sz w:val="28"/>
          <w:szCs w:val="28"/>
        </w:rPr>
        <w:t xml:space="preserve"> обозначается в английском двумя словами: «</w:t>
      </w:r>
      <w:proofErr w:type="spellStart"/>
      <w:r w:rsidRPr="00226CCB">
        <w:rPr>
          <w:rFonts w:ascii="Times New Roman" w:hAnsi="Times New Roman"/>
          <w:sz w:val="28"/>
          <w:szCs w:val="28"/>
        </w:rPr>
        <w:t>c</w:t>
      </w:r>
      <w:r w:rsidR="00080368">
        <w:rPr>
          <w:rFonts w:ascii="Times New Roman" w:hAnsi="Times New Roman"/>
          <w:sz w:val="28"/>
          <w:szCs w:val="28"/>
        </w:rPr>
        <w:t>aricature</w:t>
      </w:r>
      <w:proofErr w:type="spellEnd"/>
      <w:r w:rsidR="00080368">
        <w:rPr>
          <w:rFonts w:ascii="Times New Roman" w:hAnsi="Times New Roman"/>
          <w:sz w:val="28"/>
          <w:szCs w:val="28"/>
        </w:rPr>
        <w:t>» и «</w:t>
      </w:r>
      <w:proofErr w:type="spellStart"/>
      <w:r w:rsidR="00080368">
        <w:rPr>
          <w:rFonts w:ascii="Times New Roman" w:hAnsi="Times New Roman"/>
          <w:sz w:val="28"/>
          <w:szCs w:val="28"/>
        </w:rPr>
        <w:t>cartoon</w:t>
      </w:r>
      <w:proofErr w:type="spellEnd"/>
      <w:r w:rsidR="00080368">
        <w:rPr>
          <w:rFonts w:ascii="Times New Roman" w:hAnsi="Times New Roman"/>
          <w:sz w:val="28"/>
          <w:szCs w:val="28"/>
        </w:rPr>
        <w:t>». До 1755 </w:t>
      </w:r>
      <w:r w:rsidRPr="00226CCB">
        <w:rPr>
          <w:rFonts w:ascii="Times New Roman" w:hAnsi="Times New Roman"/>
          <w:sz w:val="28"/>
          <w:szCs w:val="28"/>
        </w:rPr>
        <w:t xml:space="preserve">года слово «карикатура» не появлялось в английских словарях. В английский язык оно пришло из </w:t>
      </w:r>
      <w:proofErr w:type="gramStart"/>
      <w:r w:rsidRPr="00226CCB">
        <w:rPr>
          <w:rFonts w:ascii="Times New Roman" w:hAnsi="Times New Roman"/>
          <w:sz w:val="28"/>
          <w:szCs w:val="28"/>
        </w:rPr>
        <w:t>французского</w:t>
      </w:r>
      <w:proofErr w:type="gramEnd"/>
      <w:r w:rsidRPr="00226CCB">
        <w:rPr>
          <w:rFonts w:ascii="Times New Roman" w:hAnsi="Times New Roman"/>
          <w:sz w:val="28"/>
          <w:szCs w:val="28"/>
        </w:rPr>
        <w:t>, куда, в свою очередь</w:t>
      </w:r>
      <w:r>
        <w:rPr>
          <w:rFonts w:ascii="Times New Roman" w:hAnsi="Times New Roman"/>
          <w:sz w:val="28"/>
          <w:szCs w:val="28"/>
        </w:rPr>
        <w:t>,</w:t>
      </w:r>
      <w:r w:rsidRPr="00226CCB">
        <w:rPr>
          <w:rFonts w:ascii="Times New Roman" w:hAnsi="Times New Roman"/>
          <w:sz w:val="28"/>
          <w:szCs w:val="28"/>
        </w:rPr>
        <w:t xml:space="preserve"> – из итальянского. «</w:t>
      </w:r>
      <w:proofErr w:type="spellStart"/>
      <w:r w:rsidRPr="00226CCB">
        <w:rPr>
          <w:rFonts w:ascii="Times New Roman" w:hAnsi="Times New Roman"/>
          <w:sz w:val="28"/>
          <w:szCs w:val="28"/>
        </w:rPr>
        <w:t>Caricatura</w:t>
      </w:r>
      <w:proofErr w:type="spellEnd"/>
      <w:r w:rsidRPr="00226CCB">
        <w:rPr>
          <w:rFonts w:ascii="Times New Roman" w:hAnsi="Times New Roman"/>
          <w:sz w:val="28"/>
          <w:szCs w:val="28"/>
        </w:rPr>
        <w:t>» это трансформированный вариант «</w:t>
      </w:r>
      <w:proofErr w:type="spellStart"/>
      <w:r w:rsidRPr="00226CCB">
        <w:rPr>
          <w:rFonts w:ascii="Times New Roman" w:hAnsi="Times New Roman"/>
          <w:sz w:val="28"/>
          <w:szCs w:val="28"/>
        </w:rPr>
        <w:t>caricare</w:t>
      </w:r>
      <w:proofErr w:type="spellEnd"/>
      <w:r w:rsidRPr="00226CCB">
        <w:rPr>
          <w:rFonts w:ascii="Times New Roman" w:hAnsi="Times New Roman"/>
          <w:sz w:val="28"/>
          <w:szCs w:val="28"/>
        </w:rPr>
        <w:t>» – «преувеличивать, шаржировать, утрировать».</w:t>
      </w:r>
    </w:p>
    <w:p w:rsidR="00226CCB" w:rsidRDefault="00226CCB" w:rsidP="000803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26CCB">
        <w:rPr>
          <w:rFonts w:ascii="Times New Roman" w:hAnsi="Times New Roman"/>
          <w:sz w:val="28"/>
          <w:szCs w:val="28"/>
        </w:rPr>
        <w:t>Cartone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26CCB">
        <w:rPr>
          <w:rFonts w:ascii="Times New Roman" w:hAnsi="Times New Roman"/>
          <w:sz w:val="28"/>
          <w:szCs w:val="28"/>
        </w:rPr>
        <w:t xml:space="preserve"> (слово итальянского происхождения – «картон для рисования») трансформировался в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26CCB">
        <w:rPr>
          <w:rFonts w:ascii="Times New Roman" w:hAnsi="Times New Roman"/>
          <w:sz w:val="28"/>
          <w:szCs w:val="28"/>
        </w:rPr>
        <w:t>cartoon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26CCB">
        <w:rPr>
          <w:rFonts w:ascii="Times New Roman" w:hAnsi="Times New Roman"/>
          <w:sz w:val="28"/>
          <w:szCs w:val="28"/>
        </w:rPr>
        <w:t xml:space="preserve"> – подготовительный набросок, эскиз. Политические, сатирические, юмористические и гротескные рисунки назывались карикатурами (</w:t>
      </w:r>
      <w:proofErr w:type="spellStart"/>
      <w:r w:rsidRPr="00226CCB">
        <w:rPr>
          <w:rFonts w:ascii="Times New Roman" w:hAnsi="Times New Roman"/>
          <w:sz w:val="28"/>
          <w:szCs w:val="28"/>
        </w:rPr>
        <w:t>caricature</w:t>
      </w:r>
      <w:proofErr w:type="spellEnd"/>
      <w:r w:rsidRPr="00226CCB">
        <w:rPr>
          <w:rFonts w:ascii="Times New Roman" w:hAnsi="Times New Roman"/>
          <w:sz w:val="28"/>
          <w:szCs w:val="28"/>
        </w:rPr>
        <w:t xml:space="preserve">) до 1843 года. Термин же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26CCB">
        <w:rPr>
          <w:rFonts w:ascii="Times New Roman" w:hAnsi="Times New Roman"/>
          <w:sz w:val="28"/>
          <w:szCs w:val="28"/>
        </w:rPr>
        <w:t>cartoon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26CCB">
        <w:rPr>
          <w:rFonts w:ascii="Times New Roman" w:hAnsi="Times New Roman"/>
          <w:sz w:val="28"/>
          <w:szCs w:val="28"/>
        </w:rPr>
        <w:t xml:space="preserve"> впервые появился в британском юмористическом журнале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26CCB">
        <w:rPr>
          <w:rFonts w:ascii="Times New Roman" w:hAnsi="Times New Roman"/>
          <w:sz w:val="28"/>
          <w:szCs w:val="28"/>
        </w:rPr>
        <w:t>Punch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26CCB">
        <w:rPr>
          <w:rFonts w:ascii="Times New Roman" w:hAnsi="Times New Roman"/>
          <w:sz w:val="28"/>
          <w:szCs w:val="28"/>
        </w:rPr>
        <w:t xml:space="preserve">, после чего слово вошло в оборот. Время сузило значение понятия, и сегодня </w:t>
      </w:r>
      <w:proofErr w:type="spellStart"/>
      <w:r w:rsidRPr="00226CCB">
        <w:rPr>
          <w:rFonts w:ascii="Times New Roman" w:hAnsi="Times New Roman"/>
          <w:sz w:val="28"/>
          <w:szCs w:val="28"/>
        </w:rPr>
        <w:t>cartoon</w:t>
      </w:r>
      <w:proofErr w:type="spellEnd"/>
      <w:r w:rsidRPr="00226CCB">
        <w:rPr>
          <w:rFonts w:ascii="Times New Roman" w:hAnsi="Times New Roman"/>
          <w:sz w:val="28"/>
          <w:szCs w:val="28"/>
        </w:rPr>
        <w:t xml:space="preserve"> – это юмористическое изображение политической персоны или социально значимого события в газете или журнале.</w:t>
      </w:r>
    </w:p>
    <w:p w:rsidR="00080368" w:rsidRDefault="00226CCB" w:rsidP="000803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CCB">
        <w:rPr>
          <w:rFonts w:ascii="Times New Roman" w:hAnsi="Times New Roman"/>
          <w:sz w:val="28"/>
          <w:szCs w:val="28"/>
        </w:rPr>
        <w:t>Карикатура же (</w:t>
      </w:r>
      <w:proofErr w:type="spellStart"/>
      <w:r w:rsidRPr="00226CCB">
        <w:rPr>
          <w:rFonts w:ascii="Times New Roman" w:hAnsi="Times New Roman"/>
          <w:sz w:val="28"/>
          <w:szCs w:val="28"/>
        </w:rPr>
        <w:t>итал</w:t>
      </w:r>
      <w:proofErr w:type="spellEnd"/>
      <w:r w:rsidRPr="00226C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6CCB">
        <w:rPr>
          <w:rFonts w:ascii="Times New Roman" w:hAnsi="Times New Roman"/>
          <w:sz w:val="28"/>
          <w:szCs w:val="28"/>
        </w:rPr>
        <w:t>caricatura</w:t>
      </w:r>
      <w:proofErr w:type="spellEnd"/>
      <w:r w:rsidRPr="00226CCB"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 w:rsidRPr="00226CCB">
        <w:rPr>
          <w:rFonts w:ascii="Times New Roman" w:hAnsi="Times New Roman"/>
          <w:sz w:val="28"/>
          <w:szCs w:val="28"/>
        </w:rPr>
        <w:t>caricare</w:t>
      </w:r>
      <w:proofErr w:type="spellEnd"/>
      <w:r w:rsidRPr="00226CCB">
        <w:rPr>
          <w:rFonts w:ascii="Times New Roman" w:hAnsi="Times New Roman"/>
          <w:sz w:val="28"/>
          <w:szCs w:val="28"/>
        </w:rPr>
        <w:t xml:space="preserve"> – нагружать, преувеличивать) – сатирическое или юмористическое изображение, в котором комический эффект создаётся преувеличением и заострением характерных черт, неожиданными сопоставлениями и уподоблениями. Она однозначна, легка для восприятия и изображает мир в черно-белом цвете, без оттенков и </w:t>
      </w:r>
      <w:proofErr w:type="spellStart"/>
      <w:r w:rsidRPr="00226CCB">
        <w:rPr>
          <w:rFonts w:ascii="Times New Roman" w:hAnsi="Times New Roman"/>
          <w:sz w:val="28"/>
          <w:szCs w:val="28"/>
        </w:rPr>
        <w:t>подтонов.</w:t>
      </w:r>
      <w:proofErr w:type="spellEnd"/>
    </w:p>
    <w:p w:rsidR="00226CCB" w:rsidRPr="00226CCB" w:rsidRDefault="00226CCB" w:rsidP="000803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CCB">
        <w:rPr>
          <w:rFonts w:ascii="Times New Roman" w:hAnsi="Times New Roman"/>
          <w:sz w:val="28"/>
          <w:szCs w:val="28"/>
        </w:rPr>
        <w:t xml:space="preserve">Так, работы Стива Белла в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26CCB">
        <w:rPr>
          <w:rFonts w:ascii="Times New Roman" w:hAnsi="Times New Roman"/>
          <w:sz w:val="28"/>
          <w:szCs w:val="28"/>
        </w:rPr>
        <w:t>The</w:t>
      </w:r>
      <w:proofErr w:type="spellEnd"/>
      <w:r w:rsidRPr="00226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CCB">
        <w:rPr>
          <w:rFonts w:ascii="Times New Roman" w:hAnsi="Times New Roman"/>
          <w:sz w:val="28"/>
          <w:szCs w:val="28"/>
        </w:rPr>
        <w:t>Guardian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226CCB">
        <w:rPr>
          <w:rFonts w:ascii="Times New Roman" w:hAnsi="Times New Roman"/>
          <w:sz w:val="28"/>
          <w:szCs w:val="28"/>
        </w:rPr>
        <w:t xml:space="preserve"> – пример </w:t>
      </w:r>
      <w:proofErr w:type="spellStart"/>
      <w:r w:rsidRPr="00226CCB">
        <w:rPr>
          <w:rFonts w:ascii="Times New Roman" w:hAnsi="Times New Roman"/>
          <w:sz w:val="28"/>
          <w:szCs w:val="28"/>
        </w:rPr>
        <w:t>cartoon</w:t>
      </w:r>
      <w:proofErr w:type="spellEnd"/>
      <w:r w:rsidRPr="00226CCB">
        <w:rPr>
          <w:rFonts w:ascii="Times New Roman" w:hAnsi="Times New Roman"/>
          <w:sz w:val="28"/>
          <w:szCs w:val="28"/>
        </w:rPr>
        <w:t>, а гравюры</w:t>
      </w:r>
      <w:r w:rsidR="002402AC">
        <w:rPr>
          <w:rFonts w:ascii="Times New Roman" w:hAnsi="Times New Roman"/>
          <w:sz w:val="28"/>
          <w:szCs w:val="28"/>
        </w:rPr>
        <w:t xml:space="preserve"> Джеймса </w:t>
      </w:r>
      <w:proofErr w:type="spellStart"/>
      <w:r w:rsidR="002402AC">
        <w:rPr>
          <w:rFonts w:ascii="Times New Roman" w:hAnsi="Times New Roman"/>
          <w:sz w:val="28"/>
          <w:szCs w:val="28"/>
        </w:rPr>
        <w:t>Гилрея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6CCB">
        <w:rPr>
          <w:rFonts w:ascii="Times New Roman" w:hAnsi="Times New Roman"/>
          <w:sz w:val="28"/>
          <w:szCs w:val="28"/>
        </w:rPr>
        <w:t>– карикатуры.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26CCB">
        <w:rPr>
          <w:rFonts w:ascii="Times New Roman" w:hAnsi="Times New Roman"/>
          <w:sz w:val="28"/>
          <w:szCs w:val="28"/>
        </w:rPr>
        <w:t>Cartoon</w:t>
      </w:r>
      <w:proofErr w:type="spellEnd"/>
      <w:r w:rsidRPr="00226CCB">
        <w:rPr>
          <w:rFonts w:ascii="Times New Roman" w:hAnsi="Times New Roman"/>
          <w:sz w:val="28"/>
          <w:szCs w:val="28"/>
        </w:rPr>
        <w:t xml:space="preserve"> и карикатура хоть и являются </w:t>
      </w:r>
      <w:r w:rsidRPr="00226CCB">
        <w:rPr>
          <w:rFonts w:ascii="Times New Roman" w:hAnsi="Times New Roman"/>
          <w:sz w:val="28"/>
          <w:szCs w:val="28"/>
        </w:rPr>
        <w:lastRenderedPageBreak/>
        <w:t>родственными видами изобразительного искусства, но не тождественны друг другу.</w:t>
      </w:r>
      <w:proofErr w:type="gramEnd"/>
      <w:r w:rsidRPr="00226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CCB">
        <w:rPr>
          <w:rFonts w:ascii="Times New Roman" w:hAnsi="Times New Roman"/>
          <w:sz w:val="28"/>
          <w:szCs w:val="28"/>
        </w:rPr>
        <w:t>Cartoon</w:t>
      </w:r>
      <w:proofErr w:type="spellEnd"/>
      <w:r w:rsidRPr="00226CCB">
        <w:rPr>
          <w:rFonts w:ascii="Times New Roman" w:hAnsi="Times New Roman"/>
          <w:sz w:val="28"/>
          <w:szCs w:val="28"/>
        </w:rPr>
        <w:t xml:space="preserve"> –</w:t>
      </w:r>
      <w:r w:rsidR="00C75953">
        <w:rPr>
          <w:rFonts w:ascii="Times New Roman" w:hAnsi="Times New Roman"/>
          <w:sz w:val="28"/>
          <w:szCs w:val="28"/>
        </w:rPr>
        <w:t xml:space="preserve"> </w:t>
      </w:r>
      <w:r w:rsidRPr="00226CCB">
        <w:rPr>
          <w:rFonts w:ascii="Times New Roman" w:hAnsi="Times New Roman"/>
          <w:sz w:val="28"/>
          <w:szCs w:val="28"/>
        </w:rPr>
        <w:t xml:space="preserve">сложное для понимания, многоуровневое по смыслам явление, способ интеллектуального переосмысления действительности. Соответственно, и аудитория, на которую </w:t>
      </w:r>
      <w:proofErr w:type="gramStart"/>
      <w:r w:rsidRPr="00226CCB">
        <w:rPr>
          <w:rFonts w:ascii="Times New Roman" w:hAnsi="Times New Roman"/>
          <w:sz w:val="28"/>
          <w:szCs w:val="28"/>
        </w:rPr>
        <w:t>рассчитаны</w:t>
      </w:r>
      <w:proofErr w:type="gramEnd"/>
      <w:r w:rsidRPr="00226CCB">
        <w:rPr>
          <w:rFonts w:ascii="Times New Roman" w:hAnsi="Times New Roman"/>
          <w:sz w:val="28"/>
          <w:szCs w:val="28"/>
        </w:rPr>
        <w:t xml:space="preserve"> карикатура и </w:t>
      </w:r>
      <w:proofErr w:type="spellStart"/>
      <w:r w:rsidRPr="00226CCB">
        <w:rPr>
          <w:rFonts w:ascii="Times New Roman" w:hAnsi="Times New Roman"/>
          <w:sz w:val="28"/>
          <w:szCs w:val="28"/>
        </w:rPr>
        <w:t>cartoon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26CCB">
        <w:rPr>
          <w:rFonts w:ascii="Times New Roman" w:hAnsi="Times New Roman"/>
          <w:sz w:val="28"/>
          <w:szCs w:val="28"/>
        </w:rPr>
        <w:t xml:space="preserve"> различны.</w:t>
      </w:r>
    </w:p>
    <w:sectPr w:rsidR="00226CCB" w:rsidRPr="00226CCB" w:rsidSect="00E8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CCB"/>
    <w:rsid w:val="00080368"/>
    <w:rsid w:val="00226CCB"/>
    <w:rsid w:val="002402AC"/>
    <w:rsid w:val="00C75953"/>
    <w:rsid w:val="00E34EF6"/>
    <w:rsid w:val="00E80F07"/>
    <w:rsid w:val="00F9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cp:lastModifiedBy>e.shmeleva</cp:lastModifiedBy>
  <cp:revision>2</cp:revision>
  <dcterms:created xsi:type="dcterms:W3CDTF">2015-03-18T14:56:00Z</dcterms:created>
  <dcterms:modified xsi:type="dcterms:W3CDTF">2015-03-18T14:56:00Z</dcterms:modified>
</cp:coreProperties>
</file>