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90" w:rsidRPr="00630355" w:rsidRDefault="00237963" w:rsidP="006303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04114C">
        <w:rPr>
          <w:rFonts w:ascii="Times New Roman" w:hAnsi="Times New Roman"/>
          <w:sz w:val="28"/>
          <w:szCs w:val="28"/>
        </w:rPr>
        <w:t> А. </w:t>
      </w:r>
      <w:proofErr w:type="spellStart"/>
      <w:r>
        <w:rPr>
          <w:rFonts w:ascii="Times New Roman" w:hAnsi="Times New Roman"/>
          <w:sz w:val="28"/>
          <w:szCs w:val="28"/>
        </w:rPr>
        <w:t>Луковская</w:t>
      </w:r>
      <w:proofErr w:type="spellEnd"/>
    </w:p>
    <w:p w:rsidR="00630355" w:rsidRDefault="00630355" w:rsidP="006303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355">
        <w:rPr>
          <w:rFonts w:ascii="Times New Roman" w:hAnsi="Times New Roman"/>
          <w:sz w:val="28"/>
          <w:szCs w:val="28"/>
        </w:rPr>
        <w:t>Российская национальная библиотека</w:t>
      </w:r>
    </w:p>
    <w:p w:rsidR="0004114C" w:rsidRPr="00630355" w:rsidRDefault="0004114C" w:rsidP="006303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0355" w:rsidRDefault="0004114C" w:rsidP="00041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0355">
        <w:rPr>
          <w:rFonts w:ascii="Times New Roman" w:hAnsi="Times New Roman"/>
          <w:sz w:val="28"/>
          <w:szCs w:val="28"/>
        </w:rPr>
        <w:t>ИЛЛЮСТРАЦИЯ В ПЕТЕРБУРГСКОЙ ЕЖЕДНЕВНОЙ ГАЗЕТЕ XIX</w:t>
      </w:r>
      <w:r>
        <w:rPr>
          <w:rFonts w:ascii="Times New Roman" w:hAnsi="Times New Roman"/>
          <w:sz w:val="28"/>
          <w:szCs w:val="28"/>
        </w:rPr>
        <w:t> </w:t>
      </w:r>
      <w:r w:rsidRPr="00630355">
        <w:rPr>
          <w:rFonts w:ascii="Times New Roman" w:hAnsi="Times New Roman"/>
          <w:sz w:val="28"/>
          <w:szCs w:val="28"/>
        </w:rPr>
        <w:t>ВЕКА: ВОЗНИКНОВЕНИЕ И РАЗВИТИЕ</w:t>
      </w:r>
    </w:p>
    <w:p w:rsidR="00237963" w:rsidRPr="00630355" w:rsidRDefault="00237963" w:rsidP="006303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63" w:rsidRDefault="00630355" w:rsidP="00041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30355">
        <w:rPr>
          <w:rFonts w:ascii="Times New Roman" w:hAnsi="Times New Roman"/>
          <w:sz w:val="28"/>
          <w:szCs w:val="28"/>
        </w:rPr>
        <w:t>E</w:t>
      </w:r>
      <w:proofErr w:type="gramEnd"/>
      <w:r w:rsidRPr="00630355">
        <w:rPr>
          <w:rFonts w:ascii="Times New Roman" w:hAnsi="Times New Roman"/>
          <w:sz w:val="28"/>
          <w:szCs w:val="28"/>
        </w:rPr>
        <w:t>ще</w:t>
      </w:r>
      <w:proofErr w:type="spellEnd"/>
      <w:r w:rsidRPr="00630355">
        <w:rPr>
          <w:rFonts w:ascii="Times New Roman" w:hAnsi="Times New Roman"/>
          <w:sz w:val="28"/>
          <w:szCs w:val="28"/>
        </w:rPr>
        <w:t xml:space="preserve"> 150 лет назад о включении иллюстрации в текст большеформатной ежедневной газеты не было и речи. Первоначально иллюстрации «прикладывались» к газете на отдельных листах бумаги</w:t>
      </w:r>
      <w:r w:rsidR="00237963">
        <w:rPr>
          <w:rFonts w:ascii="Times New Roman" w:hAnsi="Times New Roman"/>
          <w:sz w:val="28"/>
          <w:szCs w:val="28"/>
        </w:rPr>
        <w:t>.</w:t>
      </w:r>
      <w:r w:rsidR="0004114C">
        <w:rPr>
          <w:rFonts w:ascii="Times New Roman" w:hAnsi="Times New Roman"/>
          <w:sz w:val="28"/>
          <w:szCs w:val="28"/>
        </w:rPr>
        <w:t xml:space="preserve"> </w:t>
      </w:r>
      <w:r w:rsidR="00237963">
        <w:rPr>
          <w:rFonts w:ascii="Times New Roman" w:hAnsi="Times New Roman"/>
          <w:sz w:val="28"/>
          <w:szCs w:val="28"/>
        </w:rPr>
        <w:t>Среди таких газет были «Санкт-П</w:t>
      </w:r>
      <w:r w:rsidRPr="00630355">
        <w:rPr>
          <w:rFonts w:ascii="Times New Roman" w:hAnsi="Times New Roman"/>
          <w:sz w:val="28"/>
          <w:szCs w:val="28"/>
        </w:rPr>
        <w:t>етербургские ведомости» и «Северная пчела». Единственным ежедневным изданием того времени, помещавшим иллюстрации в тексте, были Афиши Императорских театров. Первой газетой, помещавшей иллюстрации в тексте регулярно, была «Иллюстрация» (1858 – 1887). С этого времени иллюстрации появились в тексте еженедельников малого формата.</w:t>
      </w:r>
    </w:p>
    <w:p w:rsidR="00237963" w:rsidRDefault="00630355" w:rsidP="00041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55">
        <w:rPr>
          <w:rFonts w:ascii="Times New Roman" w:hAnsi="Times New Roman"/>
          <w:sz w:val="28"/>
          <w:szCs w:val="28"/>
        </w:rPr>
        <w:t>Ежедневные газеты издавали либо отдельные номера с иллюстрациями («Сын Отечества»), либо отдельные листы с рисунками («Петербургский листок»). С 1870-х годов контурные рисунки начали появляться и в тексте ежедневных газет («Русский инвалид»).</w:t>
      </w:r>
    </w:p>
    <w:p w:rsidR="00237963" w:rsidRDefault="00630355" w:rsidP="00041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55">
        <w:rPr>
          <w:rFonts w:ascii="Times New Roman" w:hAnsi="Times New Roman"/>
          <w:sz w:val="28"/>
          <w:szCs w:val="28"/>
        </w:rPr>
        <w:t>С 1886 года при ежедневных газетах начали появляться отдельные приложения с иллюстрациями («Сын Отечества», с 1891 года – «Новое время», с 1892 года – «Новости и Биржевая газета», с 1894 – «Петербургская газета», с 1897 – «Мировые отголоски»</w:t>
      </w:r>
      <w:r w:rsidR="00237963">
        <w:rPr>
          <w:rFonts w:ascii="Times New Roman" w:hAnsi="Times New Roman"/>
          <w:sz w:val="28"/>
          <w:szCs w:val="28"/>
        </w:rPr>
        <w:t>,</w:t>
      </w:r>
      <w:r w:rsidRPr="00630355">
        <w:rPr>
          <w:rFonts w:ascii="Times New Roman" w:hAnsi="Times New Roman"/>
          <w:sz w:val="28"/>
          <w:szCs w:val="28"/>
        </w:rPr>
        <w:t xml:space="preserve"> с 1899 </w:t>
      </w:r>
      <w:r w:rsidR="00237963" w:rsidRPr="00630355">
        <w:rPr>
          <w:rFonts w:ascii="Times New Roman" w:hAnsi="Times New Roman"/>
          <w:sz w:val="28"/>
          <w:szCs w:val="28"/>
        </w:rPr>
        <w:t>–</w:t>
      </w:r>
      <w:r w:rsidRPr="00630355">
        <w:rPr>
          <w:rFonts w:ascii="Times New Roman" w:hAnsi="Times New Roman"/>
          <w:sz w:val="28"/>
          <w:szCs w:val="28"/>
        </w:rPr>
        <w:t xml:space="preserve"> </w:t>
      </w:r>
      <w:r w:rsidR="00237963">
        <w:rPr>
          <w:rFonts w:ascii="Times New Roman" w:hAnsi="Times New Roman"/>
          <w:sz w:val="28"/>
          <w:szCs w:val="28"/>
        </w:rPr>
        <w:t>«Россия» и «Северный курьер»). Р</w:t>
      </w:r>
      <w:r w:rsidRPr="00630355">
        <w:rPr>
          <w:rFonts w:ascii="Times New Roman" w:hAnsi="Times New Roman"/>
          <w:sz w:val="28"/>
          <w:szCs w:val="28"/>
        </w:rPr>
        <w:t>исунки, карикатуры и планы в тексте публиковались сравнительно редко.</w:t>
      </w:r>
      <w:r w:rsidR="008E769E">
        <w:rPr>
          <w:rFonts w:ascii="Times New Roman" w:hAnsi="Times New Roman"/>
          <w:sz w:val="28"/>
          <w:szCs w:val="28"/>
        </w:rPr>
        <w:t xml:space="preserve"> </w:t>
      </w:r>
      <w:r w:rsidR="00237963">
        <w:rPr>
          <w:rFonts w:ascii="Times New Roman" w:hAnsi="Times New Roman"/>
          <w:sz w:val="28"/>
          <w:szCs w:val="28"/>
        </w:rPr>
        <w:t>А.</w:t>
      </w:r>
      <w:r w:rsidRPr="00630355">
        <w:rPr>
          <w:rFonts w:ascii="Times New Roman" w:hAnsi="Times New Roman"/>
          <w:sz w:val="28"/>
          <w:szCs w:val="28"/>
        </w:rPr>
        <w:t>В. Владимирский, издатель газеты «Петербургский листок», сделал ставку на рисунки внутри текста газеты. Из</w:t>
      </w:r>
      <w:r w:rsidR="00237963">
        <w:rPr>
          <w:rFonts w:ascii="Times New Roman" w:hAnsi="Times New Roman"/>
          <w:sz w:val="28"/>
          <w:szCs w:val="28"/>
        </w:rPr>
        <w:t>датель «Биржевых ведомостей» С.</w:t>
      </w:r>
      <w:r w:rsidRPr="00630355">
        <w:rPr>
          <w:rFonts w:ascii="Times New Roman" w:hAnsi="Times New Roman"/>
          <w:sz w:val="28"/>
          <w:szCs w:val="28"/>
        </w:rPr>
        <w:t>М.</w:t>
      </w:r>
      <w:r w:rsidR="00237963">
        <w:rPr>
          <w:rFonts w:ascii="Times New Roman" w:hAnsi="Times New Roman"/>
          <w:sz w:val="28"/>
          <w:szCs w:val="28"/>
        </w:rPr>
        <w:t> </w:t>
      </w:r>
      <w:proofErr w:type="spellStart"/>
      <w:r w:rsidRPr="00630355">
        <w:rPr>
          <w:rFonts w:ascii="Times New Roman" w:hAnsi="Times New Roman"/>
          <w:sz w:val="28"/>
          <w:szCs w:val="28"/>
        </w:rPr>
        <w:t>Проппер</w:t>
      </w:r>
      <w:proofErr w:type="spellEnd"/>
      <w:r w:rsidRPr="00630355">
        <w:rPr>
          <w:rFonts w:ascii="Times New Roman" w:hAnsi="Times New Roman"/>
          <w:sz w:val="28"/>
          <w:szCs w:val="28"/>
        </w:rPr>
        <w:t xml:space="preserve"> как публиковал приложения, так и помещал рисунки внутри текста газеты.</w:t>
      </w:r>
    </w:p>
    <w:p w:rsidR="00630355" w:rsidRPr="00630355" w:rsidRDefault="00630355" w:rsidP="00041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55">
        <w:rPr>
          <w:rFonts w:ascii="Times New Roman" w:hAnsi="Times New Roman"/>
          <w:sz w:val="28"/>
          <w:szCs w:val="28"/>
        </w:rPr>
        <w:t>Именно к концу XIX века сформировалась практика снабжать газетные материалы фотографиями, что мы и наблюдаем на страницах современных газет.</w:t>
      </w:r>
    </w:p>
    <w:sectPr w:rsidR="00630355" w:rsidRPr="00630355" w:rsidSect="0060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55"/>
    <w:rsid w:val="0004114C"/>
    <w:rsid w:val="00237963"/>
    <w:rsid w:val="00605290"/>
    <w:rsid w:val="00630355"/>
    <w:rsid w:val="008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cp:lastModifiedBy>e.shmeleva</cp:lastModifiedBy>
  <cp:revision>2</cp:revision>
  <dcterms:created xsi:type="dcterms:W3CDTF">2015-03-18T14:52:00Z</dcterms:created>
  <dcterms:modified xsi:type="dcterms:W3CDTF">2015-03-18T14:52:00Z</dcterms:modified>
</cp:coreProperties>
</file>