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F" w:rsidRDefault="004C0DB5" w:rsidP="004C0DB5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В. М. </w:t>
      </w:r>
      <w:proofErr w:type="spellStart"/>
      <w:r w:rsidR="006D2D98" w:rsidRPr="004C0DB5">
        <w:rPr>
          <w:sz w:val="28"/>
          <w:szCs w:val="28"/>
        </w:rPr>
        <w:t>Хруль</w:t>
      </w:r>
      <w:proofErr w:type="spellEnd"/>
    </w:p>
    <w:p w:rsidR="004C0DB5" w:rsidRPr="004C0DB5" w:rsidRDefault="004C0DB5" w:rsidP="004C0DB5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Московский гос</w:t>
      </w:r>
      <w:r w:rsidR="006C42DB">
        <w:rPr>
          <w:sz w:val="28"/>
          <w:szCs w:val="28"/>
        </w:rPr>
        <w:t>ударственный</w:t>
      </w:r>
      <w:r>
        <w:rPr>
          <w:sz w:val="28"/>
          <w:szCs w:val="28"/>
        </w:rPr>
        <w:t xml:space="preserve"> университет им. М. В. Ломоносова</w:t>
      </w:r>
    </w:p>
    <w:p w:rsidR="006C42DB" w:rsidRDefault="006C42DB" w:rsidP="004C0DB5">
      <w:pPr>
        <w:widowControl w:val="0"/>
        <w:spacing w:line="360" w:lineRule="auto"/>
        <w:rPr>
          <w:sz w:val="28"/>
          <w:szCs w:val="28"/>
        </w:rPr>
      </w:pPr>
    </w:p>
    <w:p w:rsidR="0081235F" w:rsidRPr="004C0DB5" w:rsidRDefault="004C0DB5" w:rsidP="004C0DB5">
      <w:pPr>
        <w:widowControl w:val="0"/>
        <w:spacing w:line="360" w:lineRule="auto"/>
        <w:rPr>
          <w:sz w:val="28"/>
          <w:szCs w:val="28"/>
        </w:rPr>
      </w:pPr>
      <w:r w:rsidRPr="004C0DB5">
        <w:rPr>
          <w:sz w:val="28"/>
          <w:szCs w:val="28"/>
        </w:rPr>
        <w:t>СТРЕМЛЕНИЕ К ОБЩЕМУ БЛАГУ КАК</w:t>
      </w:r>
      <w:r w:rsidR="006C42DB">
        <w:rPr>
          <w:sz w:val="28"/>
          <w:szCs w:val="28"/>
        </w:rPr>
        <w:t> СИСТЕМООБРАЗУЮЩИЙ </w:t>
      </w:r>
      <w:r w:rsidRPr="004C0DB5">
        <w:rPr>
          <w:sz w:val="28"/>
          <w:szCs w:val="28"/>
        </w:rPr>
        <w:t>ПРИНЦИП НОРМАТИВНОЙ МОДЕЛИ СОЦИАЛЬНО ОРИЕНТИРОВАННОЙ ЖУРНАЛИСТИКИ</w:t>
      </w:r>
    </w:p>
    <w:p w:rsidR="0081235F" w:rsidRPr="004C0DB5" w:rsidRDefault="0081235F" w:rsidP="004C0DB5">
      <w:pPr>
        <w:widowControl w:val="0"/>
        <w:spacing w:line="360" w:lineRule="auto"/>
        <w:rPr>
          <w:sz w:val="28"/>
          <w:szCs w:val="28"/>
        </w:rPr>
      </w:pPr>
    </w:p>
    <w:p w:rsidR="008822C3" w:rsidRPr="004C0DB5" w:rsidRDefault="004C0DB5" w:rsidP="006C42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</w:t>
      </w:r>
      <w:r w:rsidR="0081235F" w:rsidRPr="004C0DB5">
        <w:rPr>
          <w:sz w:val="28"/>
          <w:szCs w:val="28"/>
        </w:rPr>
        <w:t>общее благо</w:t>
      </w:r>
      <w:r>
        <w:rPr>
          <w:sz w:val="28"/>
          <w:szCs w:val="28"/>
        </w:rPr>
        <w:t>»</w:t>
      </w:r>
      <w:r w:rsidR="0081235F" w:rsidRPr="004C0DB5">
        <w:rPr>
          <w:sz w:val="28"/>
          <w:szCs w:val="28"/>
        </w:rPr>
        <w:t xml:space="preserve"> (</w:t>
      </w:r>
      <w:proofErr w:type="spellStart"/>
      <w:r w:rsidR="0081235F" w:rsidRPr="004C0DB5">
        <w:rPr>
          <w:sz w:val="28"/>
          <w:szCs w:val="28"/>
        </w:rPr>
        <w:t>bonum</w:t>
      </w:r>
      <w:proofErr w:type="spellEnd"/>
      <w:r w:rsidR="0081235F" w:rsidRPr="004C0DB5">
        <w:rPr>
          <w:sz w:val="28"/>
          <w:szCs w:val="28"/>
        </w:rPr>
        <w:t xml:space="preserve"> </w:t>
      </w:r>
      <w:proofErr w:type="spellStart"/>
      <w:r w:rsidR="0081235F" w:rsidRPr="004C0DB5">
        <w:rPr>
          <w:sz w:val="28"/>
          <w:szCs w:val="28"/>
        </w:rPr>
        <w:t>commune</w:t>
      </w:r>
      <w:proofErr w:type="spellEnd"/>
      <w:r w:rsidR="0081235F" w:rsidRPr="004C0DB5">
        <w:rPr>
          <w:sz w:val="28"/>
          <w:szCs w:val="28"/>
        </w:rPr>
        <w:t xml:space="preserve">), рассматриваемое в телеологической перспективе </w:t>
      </w:r>
      <w:r>
        <w:rPr>
          <w:sz w:val="28"/>
          <w:szCs w:val="28"/>
        </w:rPr>
        <w:t>–</w:t>
      </w:r>
      <w:r w:rsidR="0081235F" w:rsidRPr="004C0DB5">
        <w:rPr>
          <w:sz w:val="28"/>
          <w:szCs w:val="28"/>
        </w:rPr>
        <w:t xml:space="preserve"> как цель развития личности и общества, </w:t>
      </w:r>
      <w:r>
        <w:rPr>
          <w:sz w:val="28"/>
          <w:szCs w:val="28"/>
        </w:rPr>
        <w:t>–</w:t>
      </w:r>
      <w:r w:rsidR="0081235F" w:rsidRPr="004C0DB5">
        <w:rPr>
          <w:sz w:val="28"/>
          <w:szCs w:val="28"/>
        </w:rPr>
        <w:t xml:space="preserve"> ранее было системообразующей с</w:t>
      </w:r>
      <w:r>
        <w:rPr>
          <w:sz w:val="28"/>
          <w:szCs w:val="28"/>
        </w:rPr>
        <w:t xml:space="preserve">ердцевиной европейской культуры и </w:t>
      </w:r>
      <w:r w:rsidR="0081235F" w:rsidRPr="004C0DB5">
        <w:rPr>
          <w:sz w:val="28"/>
          <w:szCs w:val="28"/>
        </w:rPr>
        <w:t>обосновывалось онтологически (Аристотель, Цицерон) и даже трансцендентно (Фома Аквинский), осмыслялось в контексте индивида (</w:t>
      </w:r>
      <w:proofErr w:type="spellStart"/>
      <w:r w:rsidR="0081235F" w:rsidRPr="004C0DB5">
        <w:rPr>
          <w:sz w:val="28"/>
          <w:szCs w:val="28"/>
        </w:rPr>
        <w:t>bonum</w:t>
      </w:r>
      <w:proofErr w:type="spellEnd"/>
      <w:r w:rsidR="0081235F" w:rsidRPr="004C0DB5">
        <w:rPr>
          <w:sz w:val="28"/>
          <w:szCs w:val="28"/>
        </w:rPr>
        <w:t xml:space="preserve"> </w:t>
      </w:r>
      <w:proofErr w:type="spellStart"/>
      <w:r w:rsidR="0081235F" w:rsidRPr="004C0DB5">
        <w:rPr>
          <w:sz w:val="28"/>
          <w:szCs w:val="28"/>
        </w:rPr>
        <w:t>commune</w:t>
      </w:r>
      <w:proofErr w:type="spellEnd"/>
      <w:r w:rsidR="0081235F" w:rsidRPr="004C0DB5">
        <w:rPr>
          <w:sz w:val="28"/>
          <w:szCs w:val="28"/>
        </w:rPr>
        <w:t xml:space="preserve"> </w:t>
      </w:r>
      <w:proofErr w:type="spellStart"/>
      <w:r w:rsidR="0081235F" w:rsidRPr="004C0DB5">
        <w:rPr>
          <w:sz w:val="28"/>
          <w:szCs w:val="28"/>
        </w:rPr>
        <w:t>hominis</w:t>
      </w:r>
      <w:proofErr w:type="spellEnd"/>
      <w:r w:rsidR="0081235F" w:rsidRPr="004C0DB5">
        <w:rPr>
          <w:sz w:val="28"/>
          <w:szCs w:val="28"/>
        </w:rPr>
        <w:t>) и общества (</w:t>
      </w:r>
      <w:proofErr w:type="spellStart"/>
      <w:r w:rsidR="0081235F" w:rsidRPr="004C0DB5">
        <w:rPr>
          <w:sz w:val="28"/>
          <w:szCs w:val="28"/>
        </w:rPr>
        <w:t>bonum</w:t>
      </w:r>
      <w:proofErr w:type="spellEnd"/>
      <w:r w:rsidR="0081235F" w:rsidRPr="004C0DB5">
        <w:rPr>
          <w:sz w:val="28"/>
          <w:szCs w:val="28"/>
        </w:rPr>
        <w:t xml:space="preserve"> </w:t>
      </w:r>
      <w:proofErr w:type="spellStart"/>
      <w:r w:rsidR="0081235F" w:rsidRPr="004C0DB5">
        <w:rPr>
          <w:sz w:val="28"/>
          <w:szCs w:val="28"/>
        </w:rPr>
        <w:t>commune</w:t>
      </w:r>
      <w:proofErr w:type="spellEnd"/>
      <w:r w:rsidR="0081235F" w:rsidRPr="004C0DB5">
        <w:rPr>
          <w:sz w:val="28"/>
          <w:szCs w:val="28"/>
        </w:rPr>
        <w:t xml:space="preserve"> </w:t>
      </w:r>
      <w:proofErr w:type="spellStart"/>
      <w:r w:rsidR="0081235F" w:rsidRPr="004C0DB5">
        <w:rPr>
          <w:sz w:val="28"/>
          <w:szCs w:val="28"/>
        </w:rPr>
        <w:t>communitatis</w:t>
      </w:r>
      <w:proofErr w:type="spellEnd"/>
      <w:r w:rsidR="0081235F" w:rsidRPr="004C0DB5">
        <w:rPr>
          <w:sz w:val="28"/>
          <w:szCs w:val="28"/>
        </w:rPr>
        <w:t>).</w:t>
      </w:r>
    </w:p>
    <w:p w:rsidR="0081235F" w:rsidRPr="004C0DB5" w:rsidRDefault="0081235F" w:rsidP="006C42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C0DB5">
        <w:rPr>
          <w:sz w:val="28"/>
          <w:szCs w:val="28"/>
        </w:rPr>
        <w:t>В настоящее время п</w:t>
      </w:r>
      <w:r w:rsidR="008822C3" w:rsidRPr="004C0DB5">
        <w:rPr>
          <w:sz w:val="28"/>
          <w:szCs w:val="28"/>
        </w:rPr>
        <w:t xml:space="preserve">онятие </w:t>
      </w:r>
      <w:r w:rsidR="004C0DB5">
        <w:rPr>
          <w:sz w:val="28"/>
          <w:szCs w:val="28"/>
        </w:rPr>
        <w:t>«</w:t>
      </w:r>
      <w:r w:rsidR="008822C3" w:rsidRPr="004C0DB5">
        <w:rPr>
          <w:sz w:val="28"/>
          <w:szCs w:val="28"/>
        </w:rPr>
        <w:t>общее благо</w:t>
      </w:r>
      <w:r w:rsidR="004C0DB5">
        <w:rPr>
          <w:sz w:val="28"/>
          <w:szCs w:val="28"/>
        </w:rPr>
        <w:t>»</w:t>
      </w:r>
      <w:r w:rsidR="008822C3" w:rsidRPr="004C0DB5">
        <w:rPr>
          <w:sz w:val="28"/>
          <w:szCs w:val="28"/>
        </w:rPr>
        <w:t xml:space="preserve"> фактически вытеснено на периферию тезауруса социаль</w:t>
      </w:r>
      <w:r w:rsidRPr="004C0DB5">
        <w:rPr>
          <w:sz w:val="28"/>
          <w:szCs w:val="28"/>
        </w:rPr>
        <w:t>ных наук в России</w:t>
      </w:r>
      <w:r w:rsidR="00A9681C" w:rsidRPr="004C0DB5">
        <w:rPr>
          <w:sz w:val="28"/>
          <w:szCs w:val="28"/>
        </w:rPr>
        <w:t xml:space="preserve"> и</w:t>
      </w:r>
      <w:r w:rsidR="008822C3" w:rsidRPr="004C0DB5">
        <w:rPr>
          <w:sz w:val="28"/>
          <w:szCs w:val="28"/>
        </w:rPr>
        <w:t xml:space="preserve"> определяется через </w:t>
      </w:r>
      <w:r w:rsidR="004C0DB5">
        <w:rPr>
          <w:sz w:val="28"/>
          <w:szCs w:val="28"/>
        </w:rPr>
        <w:t>«</w:t>
      </w:r>
      <w:r w:rsidR="008822C3" w:rsidRPr="004C0DB5">
        <w:rPr>
          <w:sz w:val="28"/>
          <w:szCs w:val="28"/>
        </w:rPr>
        <w:t>образ жизни</w:t>
      </w:r>
      <w:r w:rsidR="004C0DB5">
        <w:rPr>
          <w:sz w:val="28"/>
          <w:szCs w:val="28"/>
        </w:rPr>
        <w:t>»</w:t>
      </w:r>
      <w:r w:rsidR="008822C3" w:rsidRPr="004C0DB5">
        <w:rPr>
          <w:sz w:val="28"/>
          <w:szCs w:val="28"/>
        </w:rPr>
        <w:t xml:space="preserve">, </w:t>
      </w:r>
      <w:r w:rsidR="004C0DB5">
        <w:rPr>
          <w:sz w:val="28"/>
          <w:szCs w:val="28"/>
        </w:rPr>
        <w:t>«</w:t>
      </w:r>
      <w:r w:rsidR="008822C3" w:rsidRPr="004C0DB5">
        <w:rPr>
          <w:sz w:val="28"/>
          <w:szCs w:val="28"/>
        </w:rPr>
        <w:t>качество жизни</w:t>
      </w:r>
      <w:r w:rsidR="004C0DB5">
        <w:rPr>
          <w:sz w:val="28"/>
          <w:szCs w:val="28"/>
        </w:rPr>
        <w:t>»</w:t>
      </w:r>
      <w:r w:rsidR="008822C3" w:rsidRPr="004C0DB5">
        <w:rPr>
          <w:sz w:val="28"/>
          <w:szCs w:val="28"/>
        </w:rPr>
        <w:t xml:space="preserve">, </w:t>
      </w:r>
      <w:r w:rsidR="004C0DB5">
        <w:rPr>
          <w:sz w:val="28"/>
          <w:szCs w:val="28"/>
        </w:rPr>
        <w:t>«</w:t>
      </w:r>
      <w:r w:rsidR="008822C3" w:rsidRPr="004C0DB5">
        <w:rPr>
          <w:sz w:val="28"/>
          <w:szCs w:val="28"/>
        </w:rPr>
        <w:t>жизненные стандарты</w:t>
      </w:r>
      <w:r w:rsidR="004C0DB5">
        <w:rPr>
          <w:sz w:val="28"/>
          <w:szCs w:val="28"/>
        </w:rPr>
        <w:t>»</w:t>
      </w:r>
      <w:r w:rsidR="008822C3" w:rsidRPr="004C0DB5">
        <w:rPr>
          <w:sz w:val="28"/>
          <w:szCs w:val="28"/>
        </w:rPr>
        <w:t>.</w:t>
      </w:r>
      <w:r w:rsidRPr="004C0DB5">
        <w:rPr>
          <w:sz w:val="28"/>
          <w:szCs w:val="28"/>
        </w:rPr>
        <w:t xml:space="preserve"> В этом смысле в России </w:t>
      </w:r>
      <w:r w:rsidR="004C0DB5">
        <w:rPr>
          <w:sz w:val="28"/>
          <w:szCs w:val="28"/>
        </w:rPr>
        <w:t>–</w:t>
      </w:r>
      <w:r w:rsidRPr="004C0DB5">
        <w:rPr>
          <w:sz w:val="28"/>
          <w:szCs w:val="28"/>
        </w:rPr>
        <w:t xml:space="preserve"> быть может, в наиболее радикальных формах </w:t>
      </w:r>
      <w:r w:rsidR="004C0DB5">
        <w:rPr>
          <w:sz w:val="28"/>
          <w:szCs w:val="28"/>
        </w:rPr>
        <w:t>–</w:t>
      </w:r>
      <w:r w:rsidRPr="004C0DB5">
        <w:rPr>
          <w:sz w:val="28"/>
          <w:szCs w:val="28"/>
        </w:rPr>
        <w:t xml:space="preserve"> повторилась </w:t>
      </w:r>
      <w:r w:rsidR="00A9681C" w:rsidRPr="004C0DB5">
        <w:rPr>
          <w:sz w:val="28"/>
          <w:szCs w:val="28"/>
        </w:rPr>
        <w:t>его эволюция</w:t>
      </w:r>
      <w:r w:rsidRPr="004C0DB5">
        <w:rPr>
          <w:sz w:val="28"/>
          <w:szCs w:val="28"/>
        </w:rPr>
        <w:t xml:space="preserve"> в европейском сознании, где интерпретация общего блага как высшего предельного понятия метафизического свойства была вытеснена материальным пониманием блага и употреблением этого термина во множественном числе (</w:t>
      </w:r>
      <w:r w:rsidR="004C0DB5">
        <w:rPr>
          <w:sz w:val="28"/>
          <w:szCs w:val="28"/>
        </w:rPr>
        <w:t>«</w:t>
      </w:r>
      <w:r w:rsidRPr="004C0DB5">
        <w:rPr>
          <w:sz w:val="28"/>
          <w:szCs w:val="28"/>
        </w:rPr>
        <w:t>общие блага</w:t>
      </w:r>
      <w:r w:rsidR="004C0DB5">
        <w:rPr>
          <w:sz w:val="28"/>
          <w:szCs w:val="28"/>
        </w:rPr>
        <w:t>»</w:t>
      </w:r>
      <w:r w:rsidRPr="004C0DB5">
        <w:rPr>
          <w:sz w:val="28"/>
          <w:szCs w:val="28"/>
        </w:rPr>
        <w:t>) по отношению к товарам и услугам.</w:t>
      </w:r>
      <w:r w:rsidR="00A9681C" w:rsidRPr="004C0DB5">
        <w:rPr>
          <w:sz w:val="28"/>
          <w:szCs w:val="28"/>
        </w:rPr>
        <w:t xml:space="preserve"> </w:t>
      </w:r>
    </w:p>
    <w:p w:rsidR="00227453" w:rsidRPr="004C0DB5" w:rsidRDefault="00A9681C" w:rsidP="006C42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C0DB5">
        <w:rPr>
          <w:sz w:val="28"/>
          <w:szCs w:val="28"/>
        </w:rPr>
        <w:t>Несмотря на турбулентные социальные процессы последних десятилетий, ценностную дезориент</w:t>
      </w:r>
      <w:r w:rsidR="004C0DB5">
        <w:rPr>
          <w:sz w:val="28"/>
          <w:szCs w:val="28"/>
        </w:rPr>
        <w:t xml:space="preserve">ацию </w:t>
      </w:r>
      <w:r w:rsidRPr="004C0DB5">
        <w:rPr>
          <w:sz w:val="28"/>
          <w:szCs w:val="28"/>
        </w:rPr>
        <w:t xml:space="preserve">и аксиологический релятивизм, в </w:t>
      </w:r>
      <w:r w:rsidR="0081235F" w:rsidRPr="004C0DB5">
        <w:rPr>
          <w:sz w:val="28"/>
          <w:szCs w:val="28"/>
        </w:rPr>
        <w:t>России</w:t>
      </w:r>
      <w:r w:rsidRPr="004C0DB5">
        <w:rPr>
          <w:sz w:val="28"/>
          <w:szCs w:val="28"/>
        </w:rPr>
        <w:t>, как отмечают исследователи,</w:t>
      </w:r>
      <w:r w:rsidR="004C0DB5">
        <w:rPr>
          <w:sz w:val="28"/>
          <w:szCs w:val="28"/>
        </w:rPr>
        <w:t xml:space="preserve"> «</w:t>
      </w:r>
      <w:r w:rsidR="0081235F" w:rsidRPr="004C0DB5">
        <w:rPr>
          <w:sz w:val="28"/>
          <w:szCs w:val="28"/>
        </w:rPr>
        <w:t>сохранился потенциал обращения к высшим ценностям, и прежде всего к общему благу как самоценности, как системообразующему принципу существования государства</w:t>
      </w:r>
      <w:r w:rsidR="004C0DB5">
        <w:rPr>
          <w:sz w:val="28"/>
          <w:szCs w:val="28"/>
        </w:rPr>
        <w:t>»</w:t>
      </w:r>
      <w:r w:rsidR="0081235F" w:rsidRPr="004C0DB5">
        <w:rPr>
          <w:sz w:val="28"/>
          <w:szCs w:val="28"/>
        </w:rPr>
        <w:t xml:space="preserve"> </w:t>
      </w:r>
      <w:r w:rsidRPr="004C0DB5">
        <w:rPr>
          <w:sz w:val="28"/>
          <w:szCs w:val="28"/>
        </w:rPr>
        <w:t>(Спиридонова, 2012). В связи с этим представляется целесообразным поддержать призыв коллег к возвращению</w:t>
      </w:r>
      <w:r w:rsidR="0081235F" w:rsidRPr="004C0DB5">
        <w:rPr>
          <w:sz w:val="28"/>
          <w:szCs w:val="28"/>
        </w:rPr>
        <w:t xml:space="preserve"> категории </w:t>
      </w:r>
      <w:r w:rsidR="004C0DB5">
        <w:rPr>
          <w:sz w:val="28"/>
          <w:szCs w:val="28"/>
        </w:rPr>
        <w:t>«</w:t>
      </w:r>
      <w:r w:rsidR="0081235F" w:rsidRPr="004C0DB5">
        <w:rPr>
          <w:sz w:val="28"/>
          <w:szCs w:val="28"/>
        </w:rPr>
        <w:t>общего блага</w:t>
      </w:r>
      <w:r w:rsidR="004C0DB5">
        <w:rPr>
          <w:sz w:val="28"/>
          <w:szCs w:val="28"/>
        </w:rPr>
        <w:t>»</w:t>
      </w:r>
      <w:r w:rsidR="0081235F" w:rsidRPr="004C0DB5">
        <w:rPr>
          <w:sz w:val="28"/>
          <w:szCs w:val="28"/>
        </w:rPr>
        <w:t xml:space="preserve"> </w:t>
      </w:r>
      <w:r w:rsidRPr="004C0DB5">
        <w:rPr>
          <w:sz w:val="28"/>
          <w:szCs w:val="28"/>
        </w:rPr>
        <w:t xml:space="preserve">в его первоначальном телеологическом значении </w:t>
      </w:r>
      <w:r w:rsidR="0081235F" w:rsidRPr="004C0DB5">
        <w:rPr>
          <w:sz w:val="28"/>
          <w:szCs w:val="28"/>
        </w:rPr>
        <w:t xml:space="preserve">в </w:t>
      </w:r>
      <w:r w:rsidRPr="004C0DB5">
        <w:rPr>
          <w:sz w:val="28"/>
          <w:szCs w:val="28"/>
        </w:rPr>
        <w:t>понятийный аппарат социальных и гуманитарных наук, а также в публичную дискуссионную сферу.</w:t>
      </w:r>
    </w:p>
    <w:p w:rsidR="008822C3" w:rsidRPr="004C0DB5" w:rsidRDefault="00A9681C" w:rsidP="006C42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C0DB5">
        <w:rPr>
          <w:sz w:val="28"/>
          <w:szCs w:val="28"/>
        </w:rPr>
        <w:lastRenderedPageBreak/>
        <w:t>В частности</w:t>
      </w:r>
      <w:r w:rsidR="0081235F" w:rsidRPr="004C0DB5">
        <w:rPr>
          <w:sz w:val="28"/>
          <w:szCs w:val="28"/>
        </w:rPr>
        <w:t>, п</w:t>
      </w:r>
      <w:r w:rsidR="008822C3" w:rsidRPr="004C0DB5">
        <w:rPr>
          <w:sz w:val="28"/>
          <w:szCs w:val="28"/>
        </w:rPr>
        <w:t xml:space="preserve">остроение нормативной модели преодоления нынешнего кризиса журналистики </w:t>
      </w:r>
      <w:r w:rsidR="004C0DB5">
        <w:rPr>
          <w:sz w:val="28"/>
          <w:szCs w:val="28"/>
        </w:rPr>
        <w:t>–</w:t>
      </w:r>
      <w:r w:rsidR="008822C3" w:rsidRPr="004C0DB5">
        <w:rPr>
          <w:sz w:val="28"/>
          <w:szCs w:val="28"/>
        </w:rPr>
        <w:t xml:space="preserve"> не столько профессионального, технологического, сколько ценностного, этического </w:t>
      </w:r>
      <w:r w:rsidR="004C0DB5">
        <w:rPr>
          <w:sz w:val="28"/>
          <w:szCs w:val="28"/>
        </w:rPr>
        <w:t>–</w:t>
      </w:r>
      <w:r w:rsidR="008822C3" w:rsidRPr="004C0DB5">
        <w:rPr>
          <w:sz w:val="28"/>
          <w:szCs w:val="28"/>
        </w:rPr>
        <w:t xml:space="preserve"> невозможно без осмысл</w:t>
      </w:r>
      <w:r w:rsidR="004C0DB5">
        <w:rPr>
          <w:sz w:val="28"/>
          <w:szCs w:val="28"/>
        </w:rPr>
        <w:t>ения того, что есть общее благо, выступающее, п</w:t>
      </w:r>
      <w:r w:rsidRPr="004C0DB5">
        <w:rPr>
          <w:sz w:val="28"/>
          <w:szCs w:val="28"/>
        </w:rPr>
        <w:t>о нашему убеждению,</w:t>
      </w:r>
      <w:r w:rsidR="004C0DB5">
        <w:rPr>
          <w:sz w:val="28"/>
          <w:szCs w:val="28"/>
        </w:rPr>
        <w:t xml:space="preserve"> </w:t>
      </w:r>
      <w:proofErr w:type="spellStart"/>
      <w:r w:rsidRPr="004C0DB5">
        <w:rPr>
          <w:sz w:val="28"/>
          <w:szCs w:val="28"/>
        </w:rPr>
        <w:t>системообразующи</w:t>
      </w:r>
      <w:r w:rsidR="004C0DB5">
        <w:rPr>
          <w:sz w:val="28"/>
          <w:szCs w:val="28"/>
        </w:rPr>
        <w:t>м</w:t>
      </w:r>
      <w:proofErr w:type="spellEnd"/>
      <w:r w:rsidRPr="004C0DB5">
        <w:rPr>
          <w:sz w:val="28"/>
          <w:szCs w:val="28"/>
        </w:rPr>
        <w:t xml:space="preserve"> принцип</w:t>
      </w:r>
      <w:r w:rsidR="004C0DB5">
        <w:rPr>
          <w:sz w:val="28"/>
          <w:szCs w:val="28"/>
        </w:rPr>
        <w:t>ом</w:t>
      </w:r>
      <w:r w:rsidRPr="004C0DB5">
        <w:rPr>
          <w:sz w:val="28"/>
          <w:szCs w:val="28"/>
        </w:rPr>
        <w:t xml:space="preserve"> нормативной модели социально ориентированной журналистики. </w:t>
      </w:r>
      <w:r w:rsidR="008822C3" w:rsidRPr="004C0DB5">
        <w:rPr>
          <w:sz w:val="28"/>
          <w:szCs w:val="28"/>
        </w:rPr>
        <w:t>Если в ряду стратегических целей</w:t>
      </w:r>
      <w:r w:rsidR="0081235F" w:rsidRPr="004C0DB5">
        <w:rPr>
          <w:sz w:val="28"/>
          <w:szCs w:val="28"/>
        </w:rPr>
        <w:t xml:space="preserve"> журналистики</w:t>
      </w:r>
      <w:r w:rsidR="008822C3" w:rsidRPr="004C0DB5">
        <w:rPr>
          <w:sz w:val="28"/>
          <w:szCs w:val="28"/>
        </w:rPr>
        <w:t xml:space="preserve"> нет общего блага </w:t>
      </w:r>
      <w:r w:rsidR="004C0DB5">
        <w:rPr>
          <w:sz w:val="28"/>
          <w:szCs w:val="28"/>
        </w:rPr>
        <w:t>–</w:t>
      </w:r>
      <w:r w:rsidR="008822C3" w:rsidRPr="004C0DB5">
        <w:rPr>
          <w:sz w:val="28"/>
          <w:szCs w:val="28"/>
        </w:rPr>
        <w:t xml:space="preserve"> субъекты журналистской деятельности остаются дезориентированными, горизонт их планирования и воздействия на информационную повестку дня </w:t>
      </w:r>
      <w:r w:rsidR="00227453" w:rsidRPr="004C0DB5">
        <w:rPr>
          <w:sz w:val="28"/>
          <w:szCs w:val="28"/>
        </w:rPr>
        <w:t>сужается до решения сиюминутных</w:t>
      </w:r>
      <w:r w:rsidR="008822C3" w:rsidRPr="004C0DB5">
        <w:rPr>
          <w:sz w:val="28"/>
          <w:szCs w:val="28"/>
        </w:rPr>
        <w:t xml:space="preserve"> оперативных задач. </w:t>
      </w:r>
    </w:p>
    <w:sectPr w:rsidR="008822C3" w:rsidRPr="004C0DB5" w:rsidSect="006C42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2C3"/>
    <w:rsid w:val="000017DC"/>
    <w:rsid w:val="00227453"/>
    <w:rsid w:val="002A123B"/>
    <w:rsid w:val="004C0DB5"/>
    <w:rsid w:val="006C42DB"/>
    <w:rsid w:val="006D2D98"/>
    <w:rsid w:val="0081235F"/>
    <w:rsid w:val="008822C3"/>
    <w:rsid w:val="00A9681C"/>
    <w:rsid w:val="00E6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2C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822C3"/>
    <w:pPr>
      <w:spacing w:before="100" w:beforeAutospacing="1" w:after="100" w:afterAutospacing="1"/>
    </w:pPr>
  </w:style>
  <w:style w:type="character" w:styleId="a4">
    <w:name w:val="Emphasis"/>
    <w:qFormat/>
    <w:rsid w:val="008822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благо как общая цель: телеологические аспекты журналистской деятельности</vt:lpstr>
    </vt:vector>
  </TitlesOfParts>
  <Company>MoBIL GROUP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благо как общая цель: телеологические аспекты журналистской деятельности</dc:title>
  <dc:subject/>
  <dc:creator>Admin</dc:creator>
  <cp:keywords/>
  <dc:description/>
  <cp:lastModifiedBy>e.shmeleva</cp:lastModifiedBy>
  <cp:revision>2</cp:revision>
  <dcterms:created xsi:type="dcterms:W3CDTF">2015-03-18T15:25:00Z</dcterms:created>
  <dcterms:modified xsi:type="dcterms:W3CDTF">2015-03-18T15:25:00Z</dcterms:modified>
</cp:coreProperties>
</file>