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D" w:rsidRPr="000C5BED" w:rsidRDefault="000C5BED" w:rsidP="000C5BE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C5BED">
        <w:rPr>
          <w:rFonts w:ascii="Times New Roman" w:hAnsi="Times New Roman"/>
          <w:sz w:val="28"/>
          <w:szCs w:val="28"/>
        </w:rPr>
        <w:t>С. С. Смирнов</w:t>
      </w:r>
    </w:p>
    <w:p w:rsidR="000C5BED" w:rsidRPr="000C5BED" w:rsidRDefault="000C5BED" w:rsidP="000C5BE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C5BED">
        <w:rPr>
          <w:rFonts w:ascii="Times New Roman" w:hAnsi="Times New Roman"/>
          <w:sz w:val="28"/>
          <w:szCs w:val="28"/>
        </w:rPr>
        <w:t>Московский государственный университет имени М. В. Ломоносова</w:t>
      </w:r>
    </w:p>
    <w:p w:rsidR="000C5BED" w:rsidRPr="000C5BED" w:rsidRDefault="000C5BED" w:rsidP="000C5BE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C5BED" w:rsidRPr="000C5BED" w:rsidRDefault="00EF029B" w:rsidP="000C5BE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ПОЛОЖЕНИЕ ЭКРАННЫХ ГАЗЕТ РОССИИ</w:t>
      </w:r>
    </w:p>
    <w:p w:rsidR="000C5BED" w:rsidRPr="000C5BED" w:rsidRDefault="000C5BED" w:rsidP="000C5BE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F029B" w:rsidRDefault="000C5BED" w:rsidP="00EF029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ED">
        <w:rPr>
          <w:rFonts w:ascii="Times New Roman" w:hAnsi="Times New Roman"/>
          <w:sz w:val="28"/>
          <w:szCs w:val="28"/>
        </w:rPr>
        <w:t xml:space="preserve">Развитие Рунета и постоянный рост его доли на рекламном рынке страны вселяют определенный оптимизм участникам отрасли </w:t>
      </w:r>
      <w:proofErr w:type="gramStart"/>
      <w:r w:rsidRPr="000C5BED">
        <w:rPr>
          <w:rFonts w:ascii="Times New Roman" w:hAnsi="Times New Roman"/>
          <w:sz w:val="28"/>
          <w:szCs w:val="28"/>
        </w:rPr>
        <w:t>новых</w:t>
      </w:r>
      <w:proofErr w:type="gramEnd"/>
      <w:r w:rsidRPr="000C5BED">
        <w:rPr>
          <w:rFonts w:ascii="Times New Roman" w:hAnsi="Times New Roman"/>
          <w:sz w:val="28"/>
          <w:szCs w:val="28"/>
        </w:rPr>
        <w:t xml:space="preserve"> медиа. По совокупному показателю рекламной выручки в 72 </w:t>
      </w:r>
      <w:proofErr w:type="gramStart"/>
      <w:r w:rsidRPr="000C5BED">
        <w:rPr>
          <w:rFonts w:ascii="Times New Roman" w:hAnsi="Times New Roman"/>
          <w:sz w:val="28"/>
          <w:szCs w:val="28"/>
        </w:rPr>
        <w:t>млрд</w:t>
      </w:r>
      <w:proofErr w:type="gramEnd"/>
      <w:r w:rsidRPr="000C5BED">
        <w:rPr>
          <w:rFonts w:ascii="Times New Roman" w:hAnsi="Times New Roman"/>
          <w:sz w:val="28"/>
          <w:szCs w:val="28"/>
        </w:rPr>
        <w:t xml:space="preserve"> руб. Рунет уверенно занимает второе место после телевидения. В этом контексте представляется актуальным выяснить, каково сегодня реальное экономическое положение тех </w:t>
      </w:r>
      <w:proofErr w:type="spellStart"/>
      <w:r w:rsidRPr="000C5BE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, которые образуют сегмент онлайновых СМИ России. В рамках данного исследования мы сфокусируем внимание на «экранных газетах», выделяемых </w:t>
      </w:r>
      <w:proofErr w:type="spellStart"/>
      <w:r w:rsidRPr="000C5BED">
        <w:rPr>
          <w:rFonts w:ascii="Times New Roman" w:hAnsi="Times New Roman"/>
          <w:sz w:val="28"/>
          <w:szCs w:val="28"/>
        </w:rPr>
        <w:t>Яндекс</w:t>
      </w:r>
      <w:proofErr w:type="gramStart"/>
      <w:r w:rsidRPr="000C5BED">
        <w:rPr>
          <w:rFonts w:ascii="Times New Roman" w:hAnsi="Times New Roman"/>
          <w:sz w:val="28"/>
          <w:szCs w:val="28"/>
        </w:rPr>
        <w:t>.К</w:t>
      </w:r>
      <w:proofErr w:type="gramEnd"/>
      <w:r w:rsidRPr="000C5BED">
        <w:rPr>
          <w:rFonts w:ascii="Times New Roman" w:hAnsi="Times New Roman"/>
          <w:sz w:val="28"/>
          <w:szCs w:val="28"/>
        </w:rPr>
        <w:t>аталогом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в отдельную категорию общей численностью в 221 наименование.</w:t>
      </w:r>
    </w:p>
    <w:p w:rsidR="004075D0" w:rsidRDefault="000C5BED" w:rsidP="00EF029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ED">
        <w:rPr>
          <w:rFonts w:ascii="Times New Roman" w:hAnsi="Times New Roman"/>
          <w:sz w:val="28"/>
          <w:szCs w:val="28"/>
        </w:rPr>
        <w:t xml:space="preserve">Собственно онлайновыми, не имеющими </w:t>
      </w:r>
      <w:proofErr w:type="spellStart"/>
      <w:r w:rsidRPr="000C5BED">
        <w:rPr>
          <w:rFonts w:ascii="Times New Roman" w:hAnsi="Times New Roman"/>
          <w:sz w:val="28"/>
          <w:szCs w:val="28"/>
        </w:rPr>
        <w:t>оффлайновых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прототипов являются только пять изданий из ТОР-20: </w:t>
      </w:r>
      <w:proofErr w:type="spellStart"/>
      <w:r w:rsidRPr="000C5BED">
        <w:rPr>
          <w:rFonts w:ascii="Times New Roman" w:hAnsi="Times New Roman"/>
          <w:sz w:val="28"/>
          <w:szCs w:val="28"/>
        </w:rPr>
        <w:t>Gazeta.Ru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BED">
        <w:rPr>
          <w:rFonts w:ascii="Times New Roman" w:hAnsi="Times New Roman"/>
          <w:sz w:val="28"/>
          <w:szCs w:val="28"/>
        </w:rPr>
        <w:t>Utro.Ru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BED">
        <w:rPr>
          <w:rFonts w:ascii="Times New Roman" w:hAnsi="Times New Roman"/>
          <w:sz w:val="28"/>
          <w:szCs w:val="28"/>
        </w:rPr>
        <w:t>Vz.Ru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BED">
        <w:rPr>
          <w:rFonts w:ascii="Times New Roman" w:hAnsi="Times New Roman"/>
          <w:sz w:val="28"/>
          <w:szCs w:val="28"/>
        </w:rPr>
        <w:t>Pravda.Ru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BED">
        <w:rPr>
          <w:rFonts w:ascii="Times New Roman" w:hAnsi="Times New Roman"/>
          <w:sz w:val="28"/>
          <w:szCs w:val="28"/>
        </w:rPr>
        <w:t>Fontanka.Ru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. По состоянию </w:t>
      </w:r>
      <w:proofErr w:type="gramStart"/>
      <w:r w:rsidRPr="000C5BE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C5BED">
        <w:rPr>
          <w:rFonts w:ascii="Times New Roman" w:hAnsi="Times New Roman"/>
          <w:sz w:val="28"/>
          <w:szCs w:val="28"/>
        </w:rPr>
        <w:t xml:space="preserve"> 2013 г. речь шла о следующих юридических лицах: ЗАО «</w:t>
      </w:r>
      <w:proofErr w:type="spellStart"/>
      <w:r w:rsidRPr="000C5BED">
        <w:rPr>
          <w:rFonts w:ascii="Times New Roman" w:hAnsi="Times New Roman"/>
          <w:sz w:val="28"/>
          <w:szCs w:val="28"/>
        </w:rPr>
        <w:t>Газета.ру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– учредитель </w:t>
      </w:r>
      <w:proofErr w:type="spellStart"/>
      <w:r w:rsidRPr="000C5BED">
        <w:rPr>
          <w:rFonts w:ascii="Times New Roman" w:hAnsi="Times New Roman"/>
          <w:sz w:val="28"/>
          <w:szCs w:val="28"/>
        </w:rPr>
        <w:t>Gazeta.Ru</w:t>
      </w:r>
      <w:proofErr w:type="spellEnd"/>
      <w:r w:rsidRPr="000C5BED">
        <w:rPr>
          <w:rFonts w:ascii="Times New Roman" w:hAnsi="Times New Roman"/>
          <w:sz w:val="28"/>
          <w:szCs w:val="28"/>
        </w:rPr>
        <w:t>,</w:t>
      </w:r>
      <w:r w:rsidR="00F04D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C5BED">
        <w:rPr>
          <w:rFonts w:ascii="Times New Roman" w:hAnsi="Times New Roman"/>
          <w:sz w:val="28"/>
          <w:szCs w:val="28"/>
        </w:rPr>
        <w:t>ООО «</w:t>
      </w:r>
      <w:proofErr w:type="spellStart"/>
      <w:r w:rsidRPr="000C5BED">
        <w:rPr>
          <w:rFonts w:ascii="Times New Roman" w:hAnsi="Times New Roman"/>
          <w:sz w:val="28"/>
          <w:szCs w:val="28"/>
        </w:rPr>
        <w:t>Заявка.ру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– учредитель </w:t>
      </w:r>
      <w:proofErr w:type="spellStart"/>
      <w:r w:rsidRPr="000C5BED">
        <w:rPr>
          <w:rFonts w:ascii="Times New Roman" w:hAnsi="Times New Roman"/>
          <w:sz w:val="28"/>
          <w:szCs w:val="28"/>
        </w:rPr>
        <w:t>Utro.Ru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, ООО «Деловая газета “Взгляд”» – учредитель </w:t>
      </w:r>
      <w:proofErr w:type="spellStart"/>
      <w:r w:rsidRPr="000C5BED">
        <w:rPr>
          <w:rFonts w:ascii="Times New Roman" w:hAnsi="Times New Roman"/>
          <w:sz w:val="28"/>
          <w:szCs w:val="28"/>
        </w:rPr>
        <w:t>Vz.Ru</w:t>
      </w:r>
      <w:proofErr w:type="spellEnd"/>
      <w:r w:rsidRPr="000C5BED">
        <w:rPr>
          <w:rFonts w:ascii="Times New Roman" w:hAnsi="Times New Roman"/>
          <w:sz w:val="28"/>
          <w:szCs w:val="28"/>
        </w:rPr>
        <w:t>, ЗАО «</w:t>
      </w:r>
      <w:proofErr w:type="spellStart"/>
      <w:r w:rsidRPr="000C5BED">
        <w:rPr>
          <w:rFonts w:ascii="Times New Roman" w:hAnsi="Times New Roman"/>
          <w:sz w:val="28"/>
          <w:szCs w:val="28"/>
        </w:rPr>
        <w:t>Правда</w:t>
      </w:r>
      <w:proofErr w:type="gramStart"/>
      <w:r w:rsidRPr="000C5BED">
        <w:rPr>
          <w:rFonts w:ascii="Times New Roman" w:hAnsi="Times New Roman"/>
          <w:sz w:val="28"/>
          <w:szCs w:val="28"/>
        </w:rPr>
        <w:t>.Р</w:t>
      </w:r>
      <w:proofErr w:type="gramEnd"/>
      <w:r w:rsidRPr="000C5BED">
        <w:rPr>
          <w:rFonts w:ascii="Times New Roman" w:hAnsi="Times New Roman"/>
          <w:sz w:val="28"/>
          <w:szCs w:val="28"/>
        </w:rPr>
        <w:t>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– учредитель </w:t>
      </w:r>
      <w:proofErr w:type="spellStart"/>
      <w:r w:rsidRPr="000C5BED">
        <w:rPr>
          <w:rFonts w:ascii="Times New Roman" w:hAnsi="Times New Roman"/>
          <w:sz w:val="28"/>
          <w:szCs w:val="28"/>
        </w:rPr>
        <w:t>Pravda.Ru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и ЗАО «</w:t>
      </w:r>
      <w:proofErr w:type="spellStart"/>
      <w:r w:rsidRPr="000C5BED">
        <w:rPr>
          <w:rFonts w:ascii="Times New Roman" w:hAnsi="Times New Roman"/>
          <w:sz w:val="28"/>
          <w:szCs w:val="28"/>
        </w:rPr>
        <w:t>Ажур-Медиа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– учредитель </w:t>
      </w:r>
      <w:proofErr w:type="spellStart"/>
      <w:r w:rsidRPr="000C5BED">
        <w:rPr>
          <w:rFonts w:ascii="Times New Roman" w:hAnsi="Times New Roman"/>
          <w:sz w:val="28"/>
          <w:szCs w:val="28"/>
        </w:rPr>
        <w:t>Fontanka.Ru</w:t>
      </w:r>
      <w:proofErr w:type="spellEnd"/>
      <w:r w:rsidRPr="000C5BED">
        <w:rPr>
          <w:rFonts w:ascii="Times New Roman" w:hAnsi="Times New Roman"/>
          <w:sz w:val="28"/>
          <w:szCs w:val="28"/>
        </w:rPr>
        <w:t>. Финансовая отчетность этих предприятий, безусловно, не даст возможности составить полное представление об</w:t>
      </w:r>
      <w:r w:rsidR="00EF029B">
        <w:rPr>
          <w:rFonts w:ascii="Times New Roman" w:hAnsi="Times New Roman"/>
          <w:sz w:val="28"/>
          <w:szCs w:val="28"/>
        </w:rPr>
        <w:t xml:space="preserve"> </w:t>
      </w:r>
      <w:r w:rsidRPr="000C5BED">
        <w:rPr>
          <w:rFonts w:ascii="Times New Roman" w:hAnsi="Times New Roman"/>
          <w:sz w:val="28"/>
          <w:szCs w:val="28"/>
        </w:rPr>
        <w:t xml:space="preserve">экономике российских экранных газет, но хотя бы покажет порядок денежных сумм, аккумулируемых в данной категории игроков Рунета. </w:t>
      </w:r>
    </w:p>
    <w:p w:rsidR="004075D0" w:rsidRPr="000C5BED" w:rsidRDefault="000C5BED" w:rsidP="004075D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ED">
        <w:rPr>
          <w:rFonts w:ascii="Times New Roman" w:hAnsi="Times New Roman"/>
          <w:sz w:val="28"/>
          <w:szCs w:val="28"/>
        </w:rPr>
        <w:t>За 2013 г. выручка ЗАО «</w:t>
      </w:r>
      <w:proofErr w:type="spellStart"/>
      <w:r w:rsidRPr="000C5BED">
        <w:rPr>
          <w:rFonts w:ascii="Times New Roman" w:hAnsi="Times New Roman"/>
          <w:sz w:val="28"/>
          <w:szCs w:val="28"/>
        </w:rPr>
        <w:t>Газета.ру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составила 214 </w:t>
      </w:r>
      <w:proofErr w:type="spellStart"/>
      <w:r w:rsidRPr="000C5BED">
        <w:rPr>
          <w:rFonts w:ascii="Times New Roman" w:hAnsi="Times New Roman"/>
          <w:sz w:val="28"/>
          <w:szCs w:val="28"/>
        </w:rPr>
        <w:t>млн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руб., ЗАО «Ажур-Медиа» – 107 млн руб., ЗАО «</w:t>
      </w:r>
      <w:proofErr w:type="spellStart"/>
      <w:r w:rsidRPr="000C5BED">
        <w:rPr>
          <w:rFonts w:ascii="Times New Roman" w:hAnsi="Times New Roman"/>
          <w:sz w:val="28"/>
          <w:szCs w:val="28"/>
        </w:rPr>
        <w:t>Правда</w:t>
      </w:r>
      <w:proofErr w:type="gramStart"/>
      <w:r w:rsidRPr="000C5BED">
        <w:rPr>
          <w:rFonts w:ascii="Times New Roman" w:hAnsi="Times New Roman"/>
          <w:sz w:val="28"/>
          <w:szCs w:val="28"/>
        </w:rPr>
        <w:t>.Р</w:t>
      </w:r>
      <w:proofErr w:type="gramEnd"/>
      <w:r w:rsidRPr="000C5BED">
        <w:rPr>
          <w:rFonts w:ascii="Times New Roman" w:hAnsi="Times New Roman"/>
          <w:sz w:val="28"/>
          <w:szCs w:val="28"/>
        </w:rPr>
        <w:t>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– 43 </w:t>
      </w:r>
      <w:proofErr w:type="spellStart"/>
      <w:r w:rsidRPr="000C5BED">
        <w:rPr>
          <w:rFonts w:ascii="Times New Roman" w:hAnsi="Times New Roman"/>
          <w:sz w:val="28"/>
          <w:szCs w:val="28"/>
        </w:rPr>
        <w:t>млн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руб., ООО «Деловая газета “Взгляд”» – 31 млн. руб. С ООО «</w:t>
      </w:r>
      <w:proofErr w:type="spellStart"/>
      <w:r w:rsidRPr="000C5BED">
        <w:rPr>
          <w:rFonts w:ascii="Times New Roman" w:hAnsi="Times New Roman"/>
          <w:sz w:val="28"/>
          <w:szCs w:val="28"/>
        </w:rPr>
        <w:t>Заявка.ру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ситуация не вполне ясна – организацией указана формальная выручка всего в 3 </w:t>
      </w:r>
      <w:proofErr w:type="spellStart"/>
      <w:r w:rsidRPr="000C5BED">
        <w:rPr>
          <w:rFonts w:ascii="Times New Roman" w:hAnsi="Times New Roman"/>
          <w:sz w:val="28"/>
          <w:szCs w:val="28"/>
        </w:rPr>
        <w:t>тыс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руб. Совокупная выручка отобранных нами участников ТОР-20 не дотянула до 400 млн руб., что, для сравнения, составило менее 1% от выручки </w:t>
      </w:r>
      <w:r w:rsidRPr="000C5BED">
        <w:rPr>
          <w:rFonts w:ascii="Times New Roman" w:hAnsi="Times New Roman"/>
          <w:sz w:val="28"/>
          <w:szCs w:val="28"/>
        </w:rPr>
        <w:lastRenderedPageBreak/>
        <w:t xml:space="preserve">экономического лидера </w:t>
      </w:r>
      <w:proofErr w:type="spellStart"/>
      <w:r w:rsidRPr="000C5BED">
        <w:rPr>
          <w:rFonts w:ascii="Times New Roman" w:hAnsi="Times New Roman"/>
          <w:sz w:val="28"/>
          <w:szCs w:val="28"/>
        </w:rPr>
        <w:t>онлайна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– ООО «</w:t>
      </w:r>
      <w:proofErr w:type="spellStart"/>
      <w:r w:rsidRPr="000C5BED">
        <w:rPr>
          <w:rFonts w:ascii="Times New Roman" w:hAnsi="Times New Roman"/>
          <w:sz w:val="28"/>
          <w:szCs w:val="28"/>
        </w:rPr>
        <w:t>Яндекс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» (40 483 </w:t>
      </w:r>
      <w:proofErr w:type="gramStart"/>
      <w:r w:rsidRPr="000C5BED">
        <w:rPr>
          <w:rFonts w:ascii="Times New Roman" w:hAnsi="Times New Roman"/>
          <w:sz w:val="28"/>
          <w:szCs w:val="28"/>
        </w:rPr>
        <w:t>млн</w:t>
      </w:r>
      <w:proofErr w:type="gramEnd"/>
      <w:r w:rsidRPr="000C5BED">
        <w:rPr>
          <w:rFonts w:ascii="Times New Roman" w:hAnsi="Times New Roman"/>
          <w:sz w:val="28"/>
          <w:szCs w:val="28"/>
        </w:rPr>
        <w:t xml:space="preserve"> руб.) и менее 1,3% от выручки экономического лидера </w:t>
      </w:r>
      <w:proofErr w:type="spellStart"/>
      <w:r w:rsidRPr="000C5BED">
        <w:rPr>
          <w:rFonts w:ascii="Times New Roman" w:hAnsi="Times New Roman"/>
          <w:sz w:val="28"/>
          <w:szCs w:val="28"/>
        </w:rPr>
        <w:t>оффлайна</w:t>
      </w:r>
      <w:proofErr w:type="spellEnd"/>
      <w:r w:rsidRPr="000C5BED">
        <w:rPr>
          <w:rFonts w:ascii="Times New Roman" w:hAnsi="Times New Roman"/>
          <w:sz w:val="28"/>
          <w:szCs w:val="28"/>
        </w:rPr>
        <w:t xml:space="preserve"> – ФГУП ВГТРК (31 219 млн руб.). Таким</w:t>
      </w:r>
      <w:r w:rsidR="00EF029B">
        <w:rPr>
          <w:rFonts w:ascii="Times New Roman" w:hAnsi="Times New Roman"/>
          <w:sz w:val="28"/>
          <w:szCs w:val="28"/>
        </w:rPr>
        <w:t xml:space="preserve"> </w:t>
      </w:r>
      <w:r w:rsidRPr="000C5BED">
        <w:rPr>
          <w:rFonts w:ascii="Times New Roman" w:hAnsi="Times New Roman"/>
          <w:sz w:val="28"/>
          <w:szCs w:val="28"/>
        </w:rPr>
        <w:t>образом, следует признать, что ведущие экранные газеты пока еще не</w:t>
      </w:r>
      <w:r w:rsidR="00EF029B">
        <w:rPr>
          <w:rFonts w:ascii="Times New Roman" w:hAnsi="Times New Roman"/>
          <w:sz w:val="28"/>
          <w:szCs w:val="28"/>
        </w:rPr>
        <w:t xml:space="preserve"> </w:t>
      </w:r>
      <w:r w:rsidRPr="000C5BED">
        <w:rPr>
          <w:rFonts w:ascii="Times New Roman" w:hAnsi="Times New Roman"/>
          <w:sz w:val="28"/>
          <w:szCs w:val="28"/>
        </w:rPr>
        <w:t xml:space="preserve">являются крупными участниками </w:t>
      </w:r>
      <w:proofErr w:type="gramStart"/>
      <w:r w:rsidRPr="000C5BED">
        <w:rPr>
          <w:rFonts w:ascii="Times New Roman" w:hAnsi="Times New Roman"/>
          <w:sz w:val="28"/>
          <w:szCs w:val="28"/>
        </w:rPr>
        <w:t>отечественного</w:t>
      </w:r>
      <w:proofErr w:type="gramEnd"/>
      <w:r w:rsidRPr="000C5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BED">
        <w:rPr>
          <w:rFonts w:ascii="Times New Roman" w:hAnsi="Times New Roman"/>
          <w:sz w:val="28"/>
          <w:szCs w:val="28"/>
        </w:rPr>
        <w:t>медиарынка</w:t>
      </w:r>
      <w:proofErr w:type="spellEnd"/>
      <w:r w:rsidRPr="000C5BED">
        <w:rPr>
          <w:rFonts w:ascii="Times New Roman" w:hAnsi="Times New Roman"/>
          <w:sz w:val="28"/>
          <w:szCs w:val="28"/>
        </w:rPr>
        <w:t>.</w:t>
      </w:r>
    </w:p>
    <w:sectPr w:rsidR="004075D0" w:rsidRPr="000C5BED" w:rsidSect="0049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62F4E"/>
    <w:rsid w:val="000C5BED"/>
    <w:rsid w:val="004075D0"/>
    <w:rsid w:val="00487592"/>
    <w:rsid w:val="00496F99"/>
    <w:rsid w:val="00540C67"/>
    <w:rsid w:val="00692562"/>
    <w:rsid w:val="007B3C48"/>
    <w:rsid w:val="00AA6AE5"/>
    <w:rsid w:val="00B62F4E"/>
    <w:rsid w:val="00C53225"/>
    <w:rsid w:val="00EF029B"/>
    <w:rsid w:val="00F0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5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92562"/>
    <w:rPr>
      <w:b/>
      <w:bCs/>
    </w:rPr>
  </w:style>
  <w:style w:type="character" w:customStyle="1" w:styleId="20">
    <w:name w:val="Заголовок 2 Знак"/>
    <w:link w:val="2"/>
    <w:uiPriority w:val="9"/>
    <w:rsid w:val="00692562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92562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92562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6925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5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92562"/>
    <w:rPr>
      <w:b/>
      <w:bCs/>
    </w:rPr>
  </w:style>
  <w:style w:type="character" w:customStyle="1" w:styleId="20">
    <w:name w:val="Заголовок 2 Знак"/>
    <w:link w:val="2"/>
    <w:uiPriority w:val="9"/>
    <w:rsid w:val="00692562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92562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92562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6925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e.shmeleva</cp:lastModifiedBy>
  <cp:revision>2</cp:revision>
  <dcterms:created xsi:type="dcterms:W3CDTF">2015-03-12T13:44:00Z</dcterms:created>
  <dcterms:modified xsi:type="dcterms:W3CDTF">2015-03-12T13:44:00Z</dcterms:modified>
</cp:coreProperties>
</file>