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8A" w:rsidRDefault="0044118A" w:rsidP="006D36C7">
      <w:pPr>
        <w:widowControl w:val="0"/>
        <w:tabs>
          <w:tab w:val="center" w:pos="4678"/>
        </w:tabs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О. Ю. Привалов</w:t>
      </w:r>
      <w:r w:rsidR="00371EEB">
        <w:rPr>
          <w:rFonts w:cs="Times-Roman"/>
          <w:sz w:val="28"/>
          <w:szCs w:val="28"/>
        </w:rPr>
        <w:t>а</w:t>
      </w:r>
    </w:p>
    <w:p w:rsidR="00371EEB" w:rsidRPr="0041693B" w:rsidRDefault="0044118A" w:rsidP="006D36C7">
      <w:pPr>
        <w:widowControl w:val="0"/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Санкт-Петербургский государственный университет</w:t>
      </w:r>
      <w:bookmarkStart w:id="0" w:name="_GoBack"/>
      <w:bookmarkEnd w:id="0"/>
    </w:p>
    <w:p w:rsidR="00371EEB" w:rsidRPr="0041693B" w:rsidRDefault="0044118A" w:rsidP="006D36C7">
      <w:pPr>
        <w:widowControl w:val="0"/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О СОДЕРЖАНИИ ПОНЯТИЙ «ИНФОГРАФИКА» И «ВИЗУАЛИЗАЦИЯ»</w:t>
      </w:r>
    </w:p>
    <w:p w:rsidR="0044118A" w:rsidRDefault="0044118A" w:rsidP="006D36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Несмотря на популярность и востребованность </w:t>
      </w:r>
      <w:proofErr w:type="spellStart"/>
      <w:r>
        <w:rPr>
          <w:rFonts w:ascii="Times-Roman" w:hAnsi="Times-Roman" w:cs="Times-Roman"/>
          <w:sz w:val="28"/>
          <w:szCs w:val="28"/>
        </w:rPr>
        <w:t>инфографики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в практической </w:t>
      </w:r>
      <w:r w:rsidR="00371EEB">
        <w:rPr>
          <w:rFonts w:ascii="Times-Roman" w:hAnsi="Times-Roman" w:cs="Times-Roman"/>
          <w:sz w:val="28"/>
          <w:szCs w:val="28"/>
        </w:rPr>
        <w:t>журналистике</w:t>
      </w:r>
      <w:r>
        <w:rPr>
          <w:rFonts w:ascii="Times-Roman" w:hAnsi="Times-Roman" w:cs="Times-Roman"/>
          <w:sz w:val="28"/>
          <w:szCs w:val="28"/>
        </w:rPr>
        <w:t xml:space="preserve">, можно заметить, что существует небольшое количество академических исследований по этой теме. Из-за отсутствия четкого определения </w:t>
      </w:r>
      <w:proofErr w:type="spellStart"/>
      <w:r>
        <w:rPr>
          <w:rFonts w:ascii="Times-Roman" w:hAnsi="Times-Roman" w:cs="Times-Roman"/>
          <w:sz w:val="28"/>
          <w:szCs w:val="28"/>
        </w:rPr>
        <w:t>инфографики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наблюдается тенденция приписывать к ней практически все, что сочетает картинку и текст.</w:t>
      </w:r>
    </w:p>
    <w:p w:rsidR="0044118A" w:rsidRDefault="0044118A" w:rsidP="006D36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Так что же такое </w:t>
      </w:r>
      <w:proofErr w:type="spellStart"/>
      <w:r>
        <w:rPr>
          <w:rFonts w:ascii="Times-Roman" w:hAnsi="Times-Roman" w:cs="Times-Roman"/>
          <w:sz w:val="28"/>
          <w:szCs w:val="28"/>
        </w:rPr>
        <w:t>инфографика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и визуализация данных? Можно ли считать </w:t>
      </w:r>
      <w:proofErr w:type="spellStart"/>
      <w:r>
        <w:rPr>
          <w:rFonts w:ascii="Times-Roman" w:hAnsi="Times-Roman" w:cs="Times-Roman"/>
          <w:sz w:val="28"/>
          <w:szCs w:val="28"/>
        </w:rPr>
        <w:t>инфографикой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самые первые случаи ее использования, а также любую визуализацию данных, применяемую в теории и практике?</w:t>
      </w:r>
    </w:p>
    <w:p w:rsidR="0044118A" w:rsidRDefault="0044118A" w:rsidP="006D36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Британский словарь "</w:t>
      </w:r>
      <w:proofErr w:type="spellStart"/>
      <w:r>
        <w:rPr>
          <w:rFonts w:ascii="Times-Roman" w:hAnsi="Times-Roman" w:cs="Times-Roman"/>
          <w:sz w:val="28"/>
          <w:szCs w:val="28"/>
        </w:rPr>
        <w:t>Macmillan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Dictionary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" дает такое определение </w:t>
      </w:r>
      <w:proofErr w:type="spellStart"/>
      <w:r>
        <w:rPr>
          <w:rFonts w:ascii="Times-Roman" w:hAnsi="Times-Roman" w:cs="Times-Roman"/>
          <w:sz w:val="28"/>
          <w:szCs w:val="28"/>
        </w:rPr>
        <w:t>инфографики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: «Визуальное представление данных или информации. Сокращенное от </w:t>
      </w:r>
      <w:r>
        <w:rPr>
          <w:rFonts w:ascii="TimesNewRomanPSMT" w:hAnsi="TimesNewRomanPSMT" w:cs="TimesNewRomanPSMT"/>
          <w:sz w:val="28"/>
          <w:szCs w:val="28"/>
        </w:rPr>
        <w:t>„</w:t>
      </w:r>
      <w:r>
        <w:rPr>
          <w:rFonts w:ascii="Times-Roman" w:hAnsi="Times-Roman" w:cs="Times-Roman"/>
          <w:sz w:val="28"/>
          <w:szCs w:val="28"/>
        </w:rPr>
        <w:t xml:space="preserve">информационная </w:t>
      </w:r>
      <w:proofErr w:type="gramStart"/>
      <w:r w:rsidR="006D36C7">
        <w:rPr>
          <w:rFonts w:ascii="Times-Roman" w:hAnsi="Times-Roman" w:cs="Times-Roman"/>
          <w:sz w:val="28"/>
          <w:szCs w:val="28"/>
        </w:rPr>
        <w:t>графика</w:t>
      </w:r>
      <w:r w:rsidR="006D36C7">
        <w:rPr>
          <w:rFonts w:ascii="TimesNewRomanPSMT" w:hAnsi="TimesNewRomanPSMT" w:cs="TimesNewRomanPSMT"/>
          <w:sz w:val="28"/>
          <w:szCs w:val="28"/>
        </w:rPr>
        <w:t>“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». Дефиниция понятия визуализации данных проработана в академической литературе лучше. Так, Кард и </w:t>
      </w:r>
      <w:proofErr w:type="spellStart"/>
      <w:r>
        <w:rPr>
          <w:rFonts w:ascii="Times-Roman" w:hAnsi="Times-Roman" w:cs="Times-Roman"/>
          <w:sz w:val="28"/>
          <w:szCs w:val="28"/>
        </w:rPr>
        <w:t>Маккинли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в книге</w:t>
      </w:r>
      <w:r w:rsidR="00371EEB">
        <w:rPr>
          <w:rFonts w:ascii="Times-Roman" w:hAnsi="Times-Roman" w:cs="Times-Roman"/>
          <w:sz w:val="28"/>
          <w:szCs w:val="28"/>
        </w:rPr>
        <w:t xml:space="preserve"> </w:t>
      </w:r>
      <w:r w:rsidR="00371EEB">
        <w:rPr>
          <w:rFonts w:cs="Times-Roman"/>
          <w:sz w:val="28"/>
          <w:szCs w:val="28"/>
        </w:rPr>
        <w:t>«</w:t>
      </w:r>
      <w:proofErr w:type="spellStart"/>
      <w:r>
        <w:rPr>
          <w:rFonts w:ascii="Times-Roman" w:hAnsi="Times-Roman" w:cs="Times-Roman"/>
          <w:sz w:val="28"/>
          <w:szCs w:val="28"/>
        </w:rPr>
        <w:t>Readings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in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information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visualization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: </w:t>
      </w:r>
      <w:proofErr w:type="spellStart"/>
      <w:r>
        <w:rPr>
          <w:rFonts w:ascii="Times-Roman" w:hAnsi="Times-Roman" w:cs="Times-Roman"/>
          <w:sz w:val="28"/>
          <w:szCs w:val="28"/>
        </w:rPr>
        <w:t>using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vis</w:t>
      </w:r>
      <w:r w:rsidR="00371EEB">
        <w:rPr>
          <w:rFonts w:ascii="Times-Roman" w:hAnsi="Times-Roman" w:cs="Times-Roman"/>
          <w:sz w:val="28"/>
          <w:szCs w:val="28"/>
        </w:rPr>
        <w:t>ion</w:t>
      </w:r>
      <w:proofErr w:type="spellEnd"/>
      <w:r w:rsidR="00371EEB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="00371EEB">
        <w:rPr>
          <w:rFonts w:ascii="Times-Roman" w:hAnsi="Times-Roman" w:cs="Times-Roman"/>
          <w:sz w:val="28"/>
          <w:szCs w:val="28"/>
        </w:rPr>
        <w:t>to</w:t>
      </w:r>
      <w:proofErr w:type="spellEnd"/>
      <w:r w:rsidR="00371EEB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="00371EEB">
        <w:rPr>
          <w:rFonts w:ascii="Times-Roman" w:hAnsi="Times-Roman" w:cs="Times-Roman"/>
          <w:sz w:val="28"/>
          <w:szCs w:val="28"/>
        </w:rPr>
        <w:t>think</w:t>
      </w:r>
      <w:proofErr w:type="spellEnd"/>
      <w:r w:rsidR="00371EEB">
        <w:rPr>
          <w:rFonts w:cs="Times-Roman"/>
          <w:sz w:val="28"/>
          <w:szCs w:val="28"/>
        </w:rPr>
        <w:t>»</w:t>
      </w:r>
      <w:r>
        <w:rPr>
          <w:rFonts w:ascii="Times-Roman" w:hAnsi="Times-Roman" w:cs="Times-Roman"/>
          <w:sz w:val="28"/>
          <w:szCs w:val="28"/>
        </w:rPr>
        <w:t xml:space="preserve"> дают такое определение: «визуализация: использование компьютеризированного, интерактивного, визуального представления данных для усиления познания». </w:t>
      </w:r>
    </w:p>
    <w:p w:rsidR="0044118A" w:rsidRDefault="0044118A" w:rsidP="006D36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В последние пять лет российская </w:t>
      </w:r>
      <w:proofErr w:type="spellStart"/>
      <w:r>
        <w:rPr>
          <w:rFonts w:ascii="Times-Roman" w:hAnsi="Times-Roman" w:cs="Times-Roman"/>
          <w:sz w:val="28"/>
          <w:szCs w:val="28"/>
        </w:rPr>
        <w:t>инфографика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развивается очень быстрыми темпами, отметим хотя бы успех дизайн-центра агентства РИА-новости на международном конкурсе</w:t>
      </w:r>
      <w:r w:rsidR="00371EEB">
        <w:rPr>
          <w:rFonts w:ascii="Times-Roman" w:hAnsi="Times-Roman" w:cs="Times-Roman"/>
          <w:sz w:val="28"/>
          <w:szCs w:val="28"/>
        </w:rPr>
        <w:t xml:space="preserve"> </w:t>
      </w:r>
      <w:r w:rsidR="00371EEB">
        <w:rPr>
          <w:rFonts w:cs="Times-Roman"/>
          <w:sz w:val="28"/>
          <w:szCs w:val="28"/>
        </w:rPr>
        <w:t>«</w:t>
      </w:r>
      <w:proofErr w:type="spellStart"/>
      <w:r>
        <w:rPr>
          <w:rFonts w:ascii="Times-Roman" w:hAnsi="Times-Roman" w:cs="Times-Roman"/>
          <w:sz w:val="28"/>
          <w:szCs w:val="28"/>
        </w:rPr>
        <w:t>Malofie</w:t>
      </w:r>
      <w:r w:rsidR="00371EEB">
        <w:rPr>
          <w:rFonts w:ascii="Times-Roman" w:hAnsi="Times-Roman" w:cs="Times-Roman"/>
          <w:sz w:val="28"/>
          <w:szCs w:val="28"/>
        </w:rPr>
        <w:t>j</w:t>
      </w:r>
      <w:proofErr w:type="spellEnd"/>
      <w:r w:rsidR="00371EEB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="00371EEB">
        <w:rPr>
          <w:rFonts w:ascii="Times-Roman" w:hAnsi="Times-Roman" w:cs="Times-Roman"/>
          <w:sz w:val="28"/>
          <w:szCs w:val="28"/>
        </w:rPr>
        <w:t>infographics</w:t>
      </w:r>
      <w:proofErr w:type="spellEnd"/>
      <w:r w:rsidR="00371EEB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="00371EEB">
        <w:rPr>
          <w:rFonts w:ascii="Times-Roman" w:hAnsi="Times-Roman" w:cs="Times-Roman"/>
          <w:sz w:val="28"/>
          <w:szCs w:val="28"/>
        </w:rPr>
        <w:t>awards</w:t>
      </w:r>
      <w:proofErr w:type="spellEnd"/>
      <w:r w:rsidR="00371EEB">
        <w:rPr>
          <w:rFonts w:ascii="Times-Roman" w:hAnsi="Times-Roman" w:cs="Times-Roman"/>
          <w:sz w:val="28"/>
          <w:szCs w:val="28"/>
        </w:rPr>
        <w:t xml:space="preserve"> 21 (2014)</w:t>
      </w:r>
      <w:r w:rsidR="00371EEB">
        <w:rPr>
          <w:rFonts w:cs="Times-Roman"/>
          <w:sz w:val="28"/>
          <w:szCs w:val="28"/>
        </w:rPr>
        <w:t>»</w:t>
      </w:r>
      <w:r>
        <w:rPr>
          <w:rFonts w:ascii="Times-Roman" w:hAnsi="Times-Roman" w:cs="Times-Roman"/>
          <w:sz w:val="28"/>
          <w:szCs w:val="28"/>
        </w:rPr>
        <w:t>: две серебряные и одна бронзовая награда. Неплохие работы публикуются на страницах газеты «Деловой Петербург» (серебряная награда на конкурсе</w:t>
      </w:r>
      <w:r w:rsidR="00371EEB">
        <w:rPr>
          <w:rFonts w:ascii="Times-Roman" w:hAnsi="Times-Roman" w:cs="Times-Roman"/>
          <w:sz w:val="28"/>
          <w:szCs w:val="28"/>
        </w:rPr>
        <w:t xml:space="preserve"> </w:t>
      </w:r>
      <w:r w:rsidR="00371EEB">
        <w:rPr>
          <w:rFonts w:cs="Times-Roman"/>
          <w:sz w:val="28"/>
          <w:szCs w:val="28"/>
        </w:rPr>
        <w:t>«</w:t>
      </w:r>
      <w:proofErr w:type="spellStart"/>
      <w:r>
        <w:rPr>
          <w:rFonts w:ascii="Times-Roman" w:hAnsi="Times-Roman" w:cs="Times-Roman"/>
          <w:sz w:val="28"/>
          <w:szCs w:val="28"/>
        </w:rPr>
        <w:t>Malofiej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infographics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>
        <w:rPr>
          <w:rFonts w:ascii="Times-Roman" w:hAnsi="Times-Roman" w:cs="Times-Roman"/>
          <w:sz w:val="28"/>
          <w:szCs w:val="28"/>
        </w:rPr>
        <w:t>awards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22</w:t>
      </w:r>
      <w:r w:rsidR="00371EEB">
        <w:rPr>
          <w:rFonts w:cs="Times-Roman"/>
          <w:sz w:val="28"/>
          <w:szCs w:val="28"/>
        </w:rPr>
        <w:t>»</w:t>
      </w:r>
      <w:r>
        <w:rPr>
          <w:rFonts w:ascii="Times-Roman" w:hAnsi="Times-Roman" w:cs="Times-Roman"/>
          <w:sz w:val="28"/>
          <w:szCs w:val="28"/>
        </w:rPr>
        <w:t xml:space="preserve">). </w:t>
      </w:r>
    </w:p>
    <w:p w:rsidR="0044118A" w:rsidRDefault="0044118A" w:rsidP="006D36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Причины того, что термины «визуализация данных» и «</w:t>
      </w:r>
      <w:proofErr w:type="spellStart"/>
      <w:r>
        <w:rPr>
          <w:rFonts w:ascii="Times-Roman" w:hAnsi="Times-Roman" w:cs="Times-Roman"/>
          <w:sz w:val="28"/>
          <w:szCs w:val="28"/>
        </w:rPr>
        <w:t>инфографика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» часто путаются, кроются, прежде всего, в исторической параллели: </w:t>
      </w:r>
      <w:proofErr w:type="spellStart"/>
      <w:r>
        <w:rPr>
          <w:rFonts w:ascii="Times-Roman" w:hAnsi="Times-Roman" w:cs="Times-Roman"/>
          <w:sz w:val="28"/>
          <w:szCs w:val="28"/>
        </w:rPr>
        <w:t>инфографика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началась с использования графиков (метод визуализации) в журналистике. А современные методы визуализации данных активно применяются при поиске и анализе информации. И как следствие, термины </w:t>
      </w:r>
      <w:r>
        <w:rPr>
          <w:rFonts w:ascii="Times-Roman" w:hAnsi="Times-Roman" w:cs="Times-Roman"/>
          <w:sz w:val="28"/>
          <w:szCs w:val="28"/>
        </w:rPr>
        <w:lastRenderedPageBreak/>
        <w:t xml:space="preserve">визуализации данных и </w:t>
      </w:r>
      <w:proofErr w:type="spellStart"/>
      <w:r>
        <w:rPr>
          <w:rFonts w:ascii="Times-Roman" w:hAnsi="Times-Roman" w:cs="Times-Roman"/>
          <w:sz w:val="28"/>
          <w:szCs w:val="28"/>
        </w:rPr>
        <w:t>инфографики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часто используются как синонимы, так как их значения часто пересекаются. </w:t>
      </w:r>
    </w:p>
    <w:sectPr w:rsidR="0044118A" w:rsidSect="006D36C7">
      <w:pgSz w:w="11900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6C7"/>
    <w:rsid w:val="00371EEB"/>
    <w:rsid w:val="0041693B"/>
    <w:rsid w:val="0044118A"/>
    <w:rsid w:val="006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4F4D3-0A61-4EC7-8B80-E5EB1D2E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e.shmeleva</dc:creator>
  <cp:keywords/>
  <dc:description/>
  <cp:lastModifiedBy>r2d2</cp:lastModifiedBy>
  <cp:revision>4</cp:revision>
  <dcterms:created xsi:type="dcterms:W3CDTF">2015-03-12T12:23:00Z</dcterms:created>
  <dcterms:modified xsi:type="dcterms:W3CDTF">2015-03-12T12:31:00Z</dcterms:modified>
</cp:coreProperties>
</file>