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20F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О. Д. Журавель </w:t>
      </w:r>
    </w:p>
    <w:p w:rsidR="00000000" w:rsidRDefault="00320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Новосибирский государственный университет</w:t>
      </w:r>
    </w:p>
    <w:p w:rsidR="00000000" w:rsidRDefault="00320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ПОПУЛЯРИЗАЦИИ НАУКИ В НОВОСИБИРСКОМ ГОСУДАРСТВЕННОМ УНИВЕРСИТЕТЕ</w:t>
      </w:r>
    </w:p>
    <w:p w:rsidR="00000000" w:rsidRDefault="00320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20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Новосибирский государственный университет – ровесник Сибирского Отделения АН. Он находится в Новосибирском научном центре, в ок</w:t>
      </w:r>
      <w:r>
        <w:rPr>
          <w:rFonts w:ascii="Times New Roman" w:hAnsi="Times New Roman" w:cs="Times New Roman"/>
          <w:sz w:val="28"/>
          <w:szCs w:val="28"/>
        </w:rPr>
        <w:t>ружении институтов, которые служат базой практик для факультетов. При создании факультета журналистики в вузе, готовящем научную элиту, ставилась цель – популяризация науки. Реалии современности делают все более насущной необходимость поиска каналов сближе</w:t>
      </w:r>
      <w:r>
        <w:rPr>
          <w:rFonts w:ascii="Times New Roman" w:hAnsi="Times New Roman" w:cs="Times New Roman"/>
          <w:sz w:val="28"/>
          <w:szCs w:val="28"/>
        </w:rPr>
        <w:t>ния науки и социума. В последние годы на ФЖ НГУ активно используются различные формы популяризации науки и университетского образования. Среди них – подготовка проектов в рамках международного творческого конкурса «Аргонавты» (освещение жизни научного инст</w:t>
      </w:r>
      <w:r>
        <w:rPr>
          <w:rFonts w:ascii="Times New Roman" w:hAnsi="Times New Roman" w:cs="Times New Roman"/>
          <w:sz w:val="28"/>
          <w:szCs w:val="28"/>
        </w:rPr>
        <w:t xml:space="preserve">итута); выпуск студенческой редакцией бюллетеней, освещающих события Всероссийского фестиваля науки (сентябрь 2014 г.). По итогам Международной научной студенческой конференции выпускается журнал, </w:t>
      </w:r>
      <w:r>
        <w:rPr>
          <w:rFonts w:ascii="Times New Roman" w:hAnsi="Times New Roman" w:cs="Times New Roman"/>
          <w:sz w:val="28"/>
          <w:szCs w:val="28"/>
        </w:rPr>
        <w:t>в котором публикуются</w:t>
      </w:r>
      <w:r>
        <w:rPr>
          <w:rFonts w:ascii="Times New Roman" w:hAnsi="Times New Roman" w:cs="Times New Roman"/>
          <w:sz w:val="28"/>
          <w:szCs w:val="28"/>
        </w:rPr>
        <w:t xml:space="preserve"> репортаж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заседаниях</w:t>
      </w:r>
      <w:r>
        <w:rPr>
          <w:rFonts w:ascii="Times New Roman" w:hAnsi="Times New Roman" w:cs="Times New Roman"/>
          <w:sz w:val="28"/>
          <w:szCs w:val="28"/>
        </w:rPr>
        <w:t xml:space="preserve"> научных секций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FDC" w:rsidRPr="00320FDC" w:rsidRDefault="00320FDC" w:rsidP="00320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учебного процесса готовятся видеосюжеты и фильмы об ученых, институтах и лабораториях. На сайте университета создан видеоканал NSU </w:t>
      </w:r>
      <w:proofErr w:type="spellStart"/>
      <w:r>
        <w:rPr>
          <w:rFonts w:ascii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выкладываются созданные на факультете видеоролики и фильмы на тему науки. Уникальная атмосфера Академг</w:t>
      </w:r>
      <w:r>
        <w:rPr>
          <w:rFonts w:ascii="Times New Roman" w:hAnsi="Times New Roman" w:cs="Times New Roman"/>
          <w:sz w:val="28"/>
          <w:szCs w:val="28"/>
        </w:rPr>
        <w:t>ородка способствует развитию нетрадиционных форм популяризации науки. В научном кафе «Эврика!» регулярно проводятся встречи с известными российскими и зарубежными учеными. В неформальной обстановке обсуждаются актуальные проблемы геологии, биологии, физики</w:t>
      </w:r>
      <w:r>
        <w:rPr>
          <w:rFonts w:ascii="Times New Roman" w:hAnsi="Times New Roman" w:cs="Times New Roman"/>
          <w:sz w:val="28"/>
          <w:szCs w:val="28"/>
        </w:rPr>
        <w:t xml:space="preserve">, астрономии, медицины, социологии. Студенты ФЖ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зрительск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таких встреч: налажены видеосъемки научных вечеров, видеосюжеты выкладываются на канале НГУ. Поддержанию интереса к науке способствуют лекции по физике, астрономии, хи</w:t>
      </w:r>
      <w:r>
        <w:rPr>
          <w:rFonts w:ascii="Times New Roman" w:hAnsi="Times New Roman" w:cs="Times New Roman"/>
          <w:sz w:val="28"/>
          <w:szCs w:val="28"/>
        </w:rPr>
        <w:t xml:space="preserve">мии и биологии, которые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первом курсе </w:t>
      </w:r>
      <w:r>
        <w:rPr>
          <w:rFonts w:ascii="Times New Roman" w:hAnsi="Times New Roman" w:cs="Times New Roman"/>
          <w:sz w:val="28"/>
          <w:szCs w:val="28"/>
        </w:rPr>
        <w:t>читают</w:t>
      </w:r>
      <w:r>
        <w:rPr>
          <w:rFonts w:ascii="Times New Roman" w:hAnsi="Times New Roman" w:cs="Times New Roman"/>
          <w:sz w:val="28"/>
          <w:szCs w:val="28"/>
        </w:rPr>
        <w:t xml:space="preserve"> ученые АН, курс научной журналистики входит в учебный план.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очевидно, что профессиональная научная журналистика должна в первую очередь развиваться на уровне магистратуры, и здесь необходимо объед</w:t>
      </w:r>
      <w:r>
        <w:rPr>
          <w:rFonts w:ascii="Times New Roman" w:hAnsi="Times New Roman" w:cs="Times New Roman"/>
          <w:sz w:val="28"/>
          <w:szCs w:val="28"/>
        </w:rPr>
        <w:t>инение сил вузов, в которых сохраняется высокий уровень научных исследований.</w:t>
      </w:r>
    </w:p>
    <w:sectPr w:rsidR="00320FDC" w:rsidRPr="00320FD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FDC"/>
    <w:rsid w:val="0032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e.shmeleva</cp:lastModifiedBy>
  <cp:revision>2</cp:revision>
  <cp:lastPrinted>1601-01-01T00:00:00Z</cp:lastPrinted>
  <dcterms:created xsi:type="dcterms:W3CDTF">2015-03-10T08:15:00Z</dcterms:created>
  <dcterms:modified xsi:type="dcterms:W3CDTF">2015-03-10T08:15:00Z</dcterms:modified>
</cp:coreProperties>
</file>