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B82" w:rsidRDefault="00253B82" w:rsidP="00253B82">
      <w:pPr>
        <w:spacing w:after="0" w:line="360" w:lineRule="auto"/>
        <w:rPr>
          <w:rFonts w:ascii="Times New Roman" w:hAnsi="Times New Roman"/>
          <w:sz w:val="28"/>
          <w:szCs w:val="28"/>
        </w:rPr>
      </w:pPr>
      <w:r>
        <w:rPr>
          <w:rFonts w:ascii="Times New Roman" w:hAnsi="Times New Roman"/>
          <w:sz w:val="28"/>
          <w:szCs w:val="28"/>
        </w:rPr>
        <w:t>Е. С. Сонина</w:t>
      </w:r>
    </w:p>
    <w:p w:rsidR="00253B82" w:rsidRDefault="00253B82" w:rsidP="00253B82">
      <w:pPr>
        <w:spacing w:after="0" w:line="360" w:lineRule="auto"/>
        <w:rPr>
          <w:rFonts w:ascii="Times New Roman" w:hAnsi="Times New Roman"/>
          <w:sz w:val="28"/>
          <w:szCs w:val="28"/>
        </w:rPr>
      </w:pPr>
      <w:r>
        <w:rPr>
          <w:rFonts w:ascii="Times New Roman" w:hAnsi="Times New Roman"/>
          <w:sz w:val="28"/>
          <w:szCs w:val="28"/>
        </w:rPr>
        <w:t xml:space="preserve">Санкт-Петербургский государственный университет </w:t>
      </w:r>
    </w:p>
    <w:p w:rsidR="00253B82" w:rsidRDefault="00253B82" w:rsidP="00253B82">
      <w:pPr>
        <w:spacing w:after="0" w:line="360" w:lineRule="auto"/>
        <w:rPr>
          <w:rFonts w:ascii="Times New Roman" w:hAnsi="Times New Roman"/>
          <w:sz w:val="28"/>
          <w:szCs w:val="28"/>
        </w:rPr>
      </w:pPr>
    </w:p>
    <w:p w:rsidR="000D1353" w:rsidRDefault="00253B82" w:rsidP="00253B82">
      <w:pPr>
        <w:spacing w:after="0" w:line="360" w:lineRule="auto"/>
        <w:rPr>
          <w:rFonts w:ascii="Times New Roman" w:hAnsi="Times New Roman"/>
          <w:sz w:val="28"/>
          <w:szCs w:val="28"/>
        </w:rPr>
      </w:pPr>
      <w:r w:rsidRPr="00253B82">
        <w:rPr>
          <w:rFonts w:ascii="Times New Roman" w:hAnsi="Times New Roman"/>
          <w:sz w:val="28"/>
          <w:szCs w:val="28"/>
        </w:rPr>
        <w:t xml:space="preserve">РУССКИЙ ТОЛСТЫЙ ЖУРНАЛ В КАРИКАТУРЕ </w:t>
      </w:r>
      <w:r w:rsidRPr="00253B82">
        <w:rPr>
          <w:rFonts w:ascii="Times New Roman" w:hAnsi="Times New Roman"/>
          <w:sz w:val="28"/>
          <w:szCs w:val="28"/>
          <w:lang w:val="en-US"/>
        </w:rPr>
        <w:t>XIX</w:t>
      </w:r>
      <w:r w:rsidRPr="00253B82">
        <w:rPr>
          <w:rFonts w:ascii="Times New Roman" w:hAnsi="Times New Roman"/>
          <w:sz w:val="28"/>
          <w:szCs w:val="28"/>
        </w:rPr>
        <w:t xml:space="preserve"> ВЕКА</w:t>
      </w:r>
    </w:p>
    <w:p w:rsidR="00253B82" w:rsidRPr="00253B82" w:rsidRDefault="00253B82" w:rsidP="00253B82">
      <w:pPr>
        <w:spacing w:after="0" w:line="360" w:lineRule="auto"/>
        <w:rPr>
          <w:rFonts w:ascii="Times New Roman" w:hAnsi="Times New Roman"/>
          <w:sz w:val="28"/>
          <w:szCs w:val="28"/>
        </w:rPr>
      </w:pPr>
    </w:p>
    <w:p w:rsidR="004A2659" w:rsidRDefault="000D1353" w:rsidP="000D1353">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Политико-литературный журнал </w:t>
      </w:r>
      <w:r>
        <w:rPr>
          <w:rFonts w:ascii="Times New Roman" w:hAnsi="Times New Roman"/>
          <w:sz w:val="28"/>
          <w:szCs w:val="28"/>
          <w:lang w:val="en-US"/>
        </w:rPr>
        <w:t>XIX</w:t>
      </w:r>
      <w:r w:rsidRPr="000D1353">
        <w:rPr>
          <w:rFonts w:ascii="Times New Roman" w:hAnsi="Times New Roman"/>
          <w:sz w:val="28"/>
          <w:szCs w:val="28"/>
        </w:rPr>
        <w:t xml:space="preserve"> </w:t>
      </w:r>
      <w:r>
        <w:rPr>
          <w:rFonts w:ascii="Times New Roman" w:hAnsi="Times New Roman"/>
          <w:sz w:val="28"/>
          <w:szCs w:val="28"/>
        </w:rPr>
        <w:t xml:space="preserve">века в определенной степени готовил грядущие социальные перемены. </w:t>
      </w:r>
      <w:r w:rsidR="00125B56">
        <w:rPr>
          <w:rFonts w:ascii="Times New Roman" w:hAnsi="Times New Roman"/>
          <w:sz w:val="28"/>
          <w:szCs w:val="28"/>
        </w:rPr>
        <w:t>Н</w:t>
      </w:r>
      <w:r>
        <w:rPr>
          <w:rFonts w:ascii="Times New Roman" w:hAnsi="Times New Roman"/>
          <w:sz w:val="28"/>
          <w:szCs w:val="28"/>
        </w:rPr>
        <w:t>ашлось немало исследователей феномена русского толстого журнала, но визуальн</w:t>
      </w:r>
      <w:r w:rsidR="0030373F">
        <w:rPr>
          <w:rFonts w:ascii="Times New Roman" w:hAnsi="Times New Roman"/>
          <w:sz w:val="28"/>
          <w:szCs w:val="28"/>
        </w:rPr>
        <w:t>ая составляющая</w:t>
      </w:r>
      <w:r>
        <w:rPr>
          <w:rFonts w:ascii="Times New Roman" w:hAnsi="Times New Roman"/>
          <w:sz w:val="28"/>
          <w:szCs w:val="28"/>
        </w:rPr>
        <w:t xml:space="preserve"> </w:t>
      </w:r>
      <w:r w:rsidR="0030373F">
        <w:rPr>
          <w:rFonts w:ascii="Times New Roman" w:hAnsi="Times New Roman"/>
          <w:sz w:val="28"/>
          <w:szCs w:val="28"/>
        </w:rPr>
        <w:t>литературного издания оставала</w:t>
      </w:r>
      <w:r>
        <w:rPr>
          <w:rFonts w:ascii="Times New Roman" w:hAnsi="Times New Roman"/>
          <w:sz w:val="28"/>
          <w:szCs w:val="28"/>
        </w:rPr>
        <w:t>сь вне поля зрения ученых. Восполняя этот пробел, обратимся к иллюстрированным журналам 1847-1894 гг. Пик найденных сатирических изображений прих</w:t>
      </w:r>
      <w:r w:rsidR="00125B56">
        <w:rPr>
          <w:rFonts w:ascii="Times New Roman" w:hAnsi="Times New Roman"/>
          <w:sz w:val="28"/>
          <w:szCs w:val="28"/>
        </w:rPr>
        <w:t>одится на эпоху Великих реформ.</w:t>
      </w:r>
    </w:p>
    <w:p w:rsidR="0066738F" w:rsidRDefault="000D1353" w:rsidP="000D1353">
      <w:pPr>
        <w:spacing w:after="0" w:line="360" w:lineRule="auto"/>
        <w:ind w:firstLine="709"/>
        <w:jc w:val="both"/>
        <w:rPr>
          <w:rFonts w:ascii="Times New Roman" w:hAnsi="Times New Roman"/>
          <w:sz w:val="28"/>
          <w:szCs w:val="28"/>
        </w:rPr>
      </w:pPr>
      <w:r>
        <w:rPr>
          <w:rFonts w:ascii="Times New Roman" w:hAnsi="Times New Roman"/>
          <w:sz w:val="28"/>
          <w:szCs w:val="28"/>
        </w:rPr>
        <w:t>Все многообразие сатирических рисунков по выбранной тематике можно разделить на два блока: карикатуры, изображающие внешнюю сторону журналов, и рисунки, посвященные внутренней жизни литературных органов печати.</w:t>
      </w:r>
      <w:r w:rsidR="006553CF">
        <w:rPr>
          <w:rFonts w:ascii="Times New Roman" w:hAnsi="Times New Roman"/>
          <w:sz w:val="28"/>
          <w:szCs w:val="28"/>
        </w:rPr>
        <w:t xml:space="preserve"> </w:t>
      </w:r>
      <w:r>
        <w:rPr>
          <w:rFonts w:ascii="Times New Roman" w:hAnsi="Times New Roman"/>
          <w:sz w:val="28"/>
          <w:szCs w:val="28"/>
        </w:rPr>
        <w:t>Внешняя сторона касается типологических характеристик, обыгрывани</w:t>
      </w:r>
      <w:r w:rsidR="0030373F">
        <w:rPr>
          <w:rFonts w:ascii="Times New Roman" w:hAnsi="Times New Roman"/>
          <w:sz w:val="28"/>
          <w:szCs w:val="28"/>
        </w:rPr>
        <w:t>я</w:t>
      </w:r>
      <w:r>
        <w:rPr>
          <w:rFonts w:ascii="Times New Roman" w:hAnsi="Times New Roman"/>
          <w:sz w:val="28"/>
          <w:szCs w:val="28"/>
        </w:rPr>
        <w:t xml:space="preserve"> названий журналов, объем</w:t>
      </w:r>
      <w:r w:rsidR="0030373F">
        <w:rPr>
          <w:rFonts w:ascii="Times New Roman" w:hAnsi="Times New Roman"/>
          <w:sz w:val="28"/>
          <w:szCs w:val="28"/>
        </w:rPr>
        <w:t>а</w:t>
      </w:r>
      <w:r>
        <w:rPr>
          <w:rFonts w:ascii="Times New Roman" w:hAnsi="Times New Roman"/>
          <w:sz w:val="28"/>
          <w:szCs w:val="28"/>
        </w:rPr>
        <w:t xml:space="preserve"> изданий, приглашени</w:t>
      </w:r>
      <w:r w:rsidR="0030373F">
        <w:rPr>
          <w:rFonts w:ascii="Times New Roman" w:hAnsi="Times New Roman"/>
          <w:sz w:val="28"/>
          <w:szCs w:val="28"/>
        </w:rPr>
        <w:t>я</w:t>
      </w:r>
      <w:r>
        <w:rPr>
          <w:rFonts w:ascii="Times New Roman" w:hAnsi="Times New Roman"/>
          <w:sz w:val="28"/>
          <w:szCs w:val="28"/>
        </w:rPr>
        <w:t xml:space="preserve"> сотрудников, реакции читателей, метод</w:t>
      </w:r>
      <w:r w:rsidR="0030373F">
        <w:rPr>
          <w:rFonts w:ascii="Times New Roman" w:hAnsi="Times New Roman"/>
          <w:sz w:val="28"/>
          <w:szCs w:val="28"/>
        </w:rPr>
        <w:t>ов</w:t>
      </w:r>
      <w:r>
        <w:rPr>
          <w:rFonts w:ascii="Times New Roman" w:hAnsi="Times New Roman"/>
          <w:sz w:val="28"/>
          <w:szCs w:val="28"/>
        </w:rPr>
        <w:t xml:space="preserve"> конкурентной борьбы. </w:t>
      </w:r>
      <w:r w:rsidR="0066738F">
        <w:rPr>
          <w:rFonts w:ascii="Times New Roman" w:hAnsi="Times New Roman"/>
          <w:sz w:val="28"/>
          <w:szCs w:val="28"/>
        </w:rPr>
        <w:t>Карикатуристами обыгрываются у</w:t>
      </w:r>
      <w:r>
        <w:rPr>
          <w:rFonts w:ascii="Times New Roman" w:hAnsi="Times New Roman"/>
          <w:sz w:val="28"/>
          <w:szCs w:val="28"/>
        </w:rPr>
        <w:t xml:space="preserve">словия труда журналистов, цензурные препоны, </w:t>
      </w:r>
      <w:r w:rsidR="0066738F">
        <w:rPr>
          <w:rFonts w:ascii="Times New Roman" w:hAnsi="Times New Roman"/>
          <w:sz w:val="28"/>
          <w:szCs w:val="28"/>
        </w:rPr>
        <w:t>авторский состав</w:t>
      </w:r>
      <w:r>
        <w:rPr>
          <w:rFonts w:ascii="Times New Roman" w:hAnsi="Times New Roman"/>
          <w:sz w:val="28"/>
          <w:szCs w:val="28"/>
        </w:rPr>
        <w:t xml:space="preserve"> и крупные журнальные публикации. Читатель найдет сатиру на замусоренный иностранными словами журнальный язык, на попытки примирения между разными органами печати, но не сможет обнаружить объяснения, чем один литературный журнал отличается от другого, каковы их политические, социальные, культурные и прочие расхождения. </w:t>
      </w:r>
    </w:p>
    <w:p w:rsidR="000D1353" w:rsidRDefault="000D1353" w:rsidP="000D1353">
      <w:pPr>
        <w:spacing w:after="0" w:line="360" w:lineRule="auto"/>
        <w:ind w:firstLine="709"/>
        <w:jc w:val="both"/>
        <w:rPr>
          <w:rFonts w:ascii="Times New Roman" w:hAnsi="Times New Roman"/>
          <w:sz w:val="28"/>
          <w:szCs w:val="28"/>
        </w:rPr>
      </w:pPr>
      <w:r>
        <w:rPr>
          <w:rFonts w:ascii="Times New Roman" w:hAnsi="Times New Roman"/>
          <w:sz w:val="28"/>
          <w:szCs w:val="28"/>
        </w:rPr>
        <w:t>Думается, что такие карикатуры готовились в расчете не на читателей толстых литературных журналов, а на массовую публику, не желавшую утруждать себя чтением серьезной прессы. Общее знакомство с литературным бытом вполне удовлетворяло как неискушенного массового читателя, так и редакции, помещавшие подобные карикатуры</w:t>
      </w:r>
      <w:r w:rsidR="0030373F">
        <w:rPr>
          <w:rFonts w:ascii="Times New Roman" w:hAnsi="Times New Roman"/>
          <w:sz w:val="28"/>
          <w:szCs w:val="28"/>
        </w:rPr>
        <w:t>, поскольку</w:t>
      </w:r>
      <w:r>
        <w:rPr>
          <w:rFonts w:ascii="Times New Roman" w:hAnsi="Times New Roman"/>
          <w:sz w:val="28"/>
          <w:szCs w:val="28"/>
        </w:rPr>
        <w:t xml:space="preserve"> </w:t>
      </w:r>
      <w:r>
        <w:rPr>
          <w:rFonts w:ascii="Times New Roman" w:hAnsi="Times New Roman"/>
          <w:sz w:val="28"/>
          <w:szCs w:val="28"/>
        </w:rPr>
        <w:lastRenderedPageBreak/>
        <w:t xml:space="preserve">поверхностные насмешки над политико-литературными ежемесячниками не приводили ни к конфликту с цензурой, ни к бурной журнальной полемике. Таким образом, сатирический образ отечественного литературного журнала </w:t>
      </w:r>
      <w:r>
        <w:rPr>
          <w:rFonts w:ascii="Times New Roman" w:hAnsi="Times New Roman"/>
          <w:sz w:val="28"/>
          <w:szCs w:val="28"/>
          <w:lang w:val="en-US"/>
        </w:rPr>
        <w:t>XIX</w:t>
      </w:r>
      <w:r w:rsidRPr="000D1353">
        <w:rPr>
          <w:rFonts w:ascii="Times New Roman" w:hAnsi="Times New Roman"/>
          <w:sz w:val="28"/>
          <w:szCs w:val="28"/>
        </w:rPr>
        <w:t xml:space="preserve"> </w:t>
      </w:r>
      <w:r>
        <w:rPr>
          <w:rFonts w:ascii="Times New Roman" w:hAnsi="Times New Roman"/>
          <w:sz w:val="28"/>
          <w:szCs w:val="28"/>
        </w:rPr>
        <w:t>века не может служить аутентичным представлением толстого журнала как ру</w:t>
      </w:r>
      <w:r w:rsidR="0030373F">
        <w:rPr>
          <w:rFonts w:ascii="Times New Roman" w:hAnsi="Times New Roman"/>
          <w:sz w:val="28"/>
          <w:szCs w:val="28"/>
        </w:rPr>
        <w:t>ководителя общественного мнения; он</w:t>
      </w:r>
      <w:r>
        <w:rPr>
          <w:rFonts w:ascii="Times New Roman" w:hAnsi="Times New Roman"/>
          <w:sz w:val="28"/>
          <w:szCs w:val="28"/>
        </w:rPr>
        <w:t xml:space="preserve"> является отражением лишь отдельных непринципиальных аспектов одного из видов отечественной периодики.</w:t>
      </w:r>
    </w:p>
    <w:p w:rsidR="00613323" w:rsidRDefault="00613323"/>
    <w:sectPr w:rsidR="00613323" w:rsidSect="006133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D1353"/>
    <w:rsid w:val="000D1353"/>
    <w:rsid w:val="000E1A16"/>
    <w:rsid w:val="00125B56"/>
    <w:rsid w:val="00253B82"/>
    <w:rsid w:val="0030373F"/>
    <w:rsid w:val="004A2659"/>
    <w:rsid w:val="00562B33"/>
    <w:rsid w:val="005B4619"/>
    <w:rsid w:val="00613323"/>
    <w:rsid w:val="006553CF"/>
    <w:rsid w:val="0066738F"/>
    <w:rsid w:val="007F6C3F"/>
    <w:rsid w:val="008D14C1"/>
    <w:rsid w:val="008E4CA2"/>
    <w:rsid w:val="00977DD1"/>
    <w:rsid w:val="00AA39D9"/>
    <w:rsid w:val="00AB4E4A"/>
    <w:rsid w:val="00F018D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35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52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307</Words>
  <Characters>1754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Феликс</dc:creator>
  <cp:keywords/>
  <cp:lastModifiedBy>e.shmeleva</cp:lastModifiedBy>
  <cp:revision>2</cp:revision>
  <dcterms:created xsi:type="dcterms:W3CDTF">2015-03-05T15:34:00Z</dcterms:created>
  <dcterms:modified xsi:type="dcterms:W3CDTF">2015-03-05T15:34:00Z</dcterms:modified>
</cp:coreProperties>
</file>