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88" w:rsidRDefault="004A6C88" w:rsidP="004A6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А. Зверева</w:t>
      </w:r>
    </w:p>
    <w:p w:rsidR="004A6C88" w:rsidRDefault="004A6C88" w:rsidP="004A6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>Тамбовский государственный университет имени Г.</w:t>
      </w:r>
      <w:r w:rsidR="00F94DCF">
        <w:rPr>
          <w:rFonts w:ascii="Times New Roman" w:hAnsi="Times New Roman" w:cs="Times New Roman"/>
          <w:sz w:val="28"/>
          <w:szCs w:val="28"/>
        </w:rPr>
        <w:t> </w:t>
      </w:r>
      <w:r w:rsidRPr="004A6C88">
        <w:rPr>
          <w:rFonts w:ascii="Times New Roman" w:hAnsi="Times New Roman" w:cs="Times New Roman"/>
          <w:sz w:val="28"/>
          <w:szCs w:val="28"/>
        </w:rPr>
        <w:t>Р.</w:t>
      </w:r>
      <w:r w:rsidR="00F94DCF">
        <w:rPr>
          <w:rFonts w:ascii="Times New Roman" w:hAnsi="Times New Roman" w:cs="Times New Roman"/>
          <w:sz w:val="28"/>
          <w:szCs w:val="28"/>
        </w:rPr>
        <w:t> </w:t>
      </w:r>
      <w:r w:rsidRPr="004A6C88">
        <w:rPr>
          <w:rFonts w:ascii="Times New Roman" w:hAnsi="Times New Roman" w:cs="Times New Roman"/>
          <w:sz w:val="28"/>
          <w:szCs w:val="28"/>
        </w:rPr>
        <w:t>Державина</w:t>
      </w:r>
      <w:bookmarkStart w:id="0" w:name="_GoBack"/>
      <w:bookmarkEnd w:id="0"/>
    </w:p>
    <w:p w:rsidR="00F94DCF" w:rsidRDefault="00F94DCF" w:rsidP="004A6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C88" w:rsidRDefault="004A6C88" w:rsidP="004A6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>МУЛЬТИМЕДИЙНЫЕ ФОРМАТЫ РАСПРОСТРАНЕНИЯ ЖУРНАЛЬНОГО КОНТЕНТА</w:t>
      </w:r>
    </w:p>
    <w:p w:rsidR="004A6C88" w:rsidRPr="004A6C88" w:rsidRDefault="004A6C88" w:rsidP="004A6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C88" w:rsidRPr="004A6C88" w:rsidRDefault="004A6C88" w:rsidP="008A2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 xml:space="preserve">Согласно теории постиндустриального общества, информация – не только самый ценный ресурс, но и продукт, а потому растущие потребности современной аудитории в его разнообразии нужно не просто удовлетворить, но и удержать. Возникает объективная необходимость в новых 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медиаформатах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 xml:space="preserve"> трансляции контента на различных платформах, предполагающих ярко выраженную мультимедийную составляющую и </w:t>
      </w:r>
      <w:proofErr w:type="gramStart"/>
      <w:r w:rsidRPr="004A6C88"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 w:rsidRPr="004A6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 xml:space="preserve"> под конкретного потребителя. </w:t>
      </w:r>
    </w:p>
    <w:p w:rsidR="004A6C88" w:rsidRPr="004A6C88" w:rsidRDefault="004A6C88" w:rsidP="008A2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потребностей читателей глянцевые журналы активно используют сайты, странички 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 xml:space="preserve">, Моем </w:t>
      </w:r>
      <w:proofErr w:type="gramStart"/>
      <w:r w:rsidRPr="004A6C88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4A6C8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>. Так, журнал “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Men’s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 xml:space="preserve">” на своем сайте моделирует потребительский вариант жизни современного мужчины, базирующийся на основных направлениях 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lifestyle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 xml:space="preserve">. Пионером в использовании мобильных телефонов в качестве платформы для распространения глянцевого контента стал ИД 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Sanoma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Magazines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>, запустивший в 2007</w:t>
      </w:r>
      <w:r w:rsidR="00F94DCF">
        <w:rPr>
          <w:rFonts w:ascii="Times New Roman" w:hAnsi="Times New Roman" w:cs="Times New Roman"/>
          <w:sz w:val="28"/>
          <w:szCs w:val="28"/>
        </w:rPr>
        <w:t> </w:t>
      </w:r>
      <w:r w:rsidRPr="004A6C88">
        <w:rPr>
          <w:rFonts w:ascii="Times New Roman" w:hAnsi="Times New Roman" w:cs="Times New Roman"/>
          <w:sz w:val="28"/>
          <w:szCs w:val="28"/>
        </w:rPr>
        <w:t>г. мобильную версию журнала “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Cosmopolitan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>”, включающую самые популярные рубрики, тематические подборки статей. Пристальное внимание к техническим новинкам отличает журнал “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Esquire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>”: в 2009</w:t>
      </w:r>
      <w:r w:rsidR="00F94DCF">
        <w:rPr>
          <w:rFonts w:ascii="Times New Roman" w:hAnsi="Times New Roman" w:cs="Times New Roman"/>
          <w:sz w:val="28"/>
          <w:szCs w:val="28"/>
        </w:rPr>
        <w:t> г.</w:t>
      </w:r>
      <w:r w:rsidRPr="004A6C88">
        <w:rPr>
          <w:rFonts w:ascii="Times New Roman" w:hAnsi="Times New Roman" w:cs="Times New Roman"/>
          <w:sz w:val="28"/>
          <w:szCs w:val="28"/>
        </w:rPr>
        <w:t xml:space="preserve"> презентуется номер с популярной технологией </w:t>
      </w:r>
      <w:r w:rsidR="00F94DCF">
        <w:rPr>
          <w:rFonts w:ascii="Times New Roman" w:hAnsi="Times New Roman" w:cs="Times New Roman"/>
          <w:sz w:val="28"/>
          <w:szCs w:val="28"/>
        </w:rPr>
        <w:t>–</w:t>
      </w:r>
      <w:r w:rsidRPr="004A6C88">
        <w:rPr>
          <w:rFonts w:ascii="Times New Roman" w:hAnsi="Times New Roman" w:cs="Times New Roman"/>
          <w:sz w:val="28"/>
          <w:szCs w:val="28"/>
        </w:rPr>
        <w:t xml:space="preserve"> «дополненной реальности» с виртуальным экскурсом по инновационному выпуску «в исполнении» Роберта 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Дауни-младшего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>; в 2012</w:t>
      </w:r>
      <w:r w:rsidR="00F94DCF">
        <w:rPr>
          <w:rFonts w:ascii="Times New Roman" w:hAnsi="Times New Roman" w:cs="Times New Roman"/>
          <w:sz w:val="28"/>
          <w:szCs w:val="28"/>
        </w:rPr>
        <w:t> г.</w:t>
      </w:r>
      <w:r w:rsidRPr="004A6C88">
        <w:rPr>
          <w:rFonts w:ascii="Times New Roman" w:hAnsi="Times New Roman" w:cs="Times New Roman"/>
          <w:sz w:val="28"/>
          <w:szCs w:val="28"/>
        </w:rPr>
        <w:t xml:space="preserve"> появляется интерактивный вариант американского “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Esquire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 xml:space="preserve">”, читатели которого могут покупать рекламируемые в журнале товары. </w:t>
      </w:r>
    </w:p>
    <w:p w:rsidR="004A6C88" w:rsidRPr="004A6C88" w:rsidRDefault="004A6C88" w:rsidP="008A2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88">
        <w:rPr>
          <w:rFonts w:ascii="Times New Roman" w:hAnsi="Times New Roman" w:cs="Times New Roman"/>
          <w:sz w:val="28"/>
          <w:szCs w:val="28"/>
        </w:rPr>
        <w:t xml:space="preserve">Новым 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медиаформатом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 xml:space="preserve"> трансляции журнального контента стали QR-коды, благодаря которым пользователь может обратиться к дополнительному </w:t>
      </w:r>
      <w:r w:rsidRPr="004A6C88">
        <w:rPr>
          <w:rFonts w:ascii="Times New Roman" w:hAnsi="Times New Roman" w:cs="Times New Roman"/>
          <w:sz w:val="28"/>
          <w:szCs w:val="28"/>
        </w:rPr>
        <w:lastRenderedPageBreak/>
        <w:t>материалу</w:t>
      </w:r>
      <w:r w:rsidR="00F94DCF">
        <w:rPr>
          <w:rFonts w:ascii="Times New Roman" w:hAnsi="Times New Roman" w:cs="Times New Roman"/>
          <w:sz w:val="28"/>
          <w:szCs w:val="28"/>
        </w:rPr>
        <w:t xml:space="preserve"> –</w:t>
      </w:r>
      <w:r w:rsidRPr="004A6C88">
        <w:rPr>
          <w:rFonts w:ascii="Times New Roman" w:hAnsi="Times New Roman" w:cs="Times New Roman"/>
          <w:sz w:val="28"/>
          <w:szCs w:val="28"/>
        </w:rPr>
        <w:t xml:space="preserve"> видео или интерактив</w:t>
      </w:r>
      <w:r w:rsidR="00F94DCF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="00F94DCF">
        <w:rPr>
          <w:rFonts w:ascii="Times New Roman" w:hAnsi="Times New Roman" w:cs="Times New Roman"/>
          <w:sz w:val="28"/>
          <w:szCs w:val="28"/>
        </w:rPr>
        <w:t>инфографике</w:t>
      </w:r>
      <w:proofErr w:type="spellEnd"/>
      <w:r w:rsidR="00F94DCF">
        <w:rPr>
          <w:rFonts w:ascii="Times New Roman" w:hAnsi="Times New Roman" w:cs="Times New Roman"/>
          <w:sz w:val="28"/>
          <w:szCs w:val="28"/>
        </w:rPr>
        <w:t>. В августе 2010 </w:t>
      </w:r>
      <w:r w:rsidRPr="004A6C88">
        <w:rPr>
          <w:rFonts w:ascii="Times New Roman" w:hAnsi="Times New Roman" w:cs="Times New Roman"/>
          <w:sz w:val="28"/>
          <w:szCs w:val="28"/>
        </w:rPr>
        <w:t xml:space="preserve">г. российский «глянец» добавил платформу 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 xml:space="preserve">. Первым начал выпуск специального приложения для 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 xml:space="preserve"> журнал “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Cosmopolitan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>”, позже к нему присоединились “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Men`s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C88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4A6C88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CD4032" w:rsidRPr="00CD4032" w:rsidRDefault="0050614A" w:rsidP="008A2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6C88" w:rsidRPr="004A6C88">
        <w:rPr>
          <w:rFonts w:ascii="Times New Roman" w:hAnsi="Times New Roman" w:cs="Times New Roman"/>
          <w:sz w:val="28"/>
          <w:szCs w:val="28"/>
        </w:rPr>
        <w:t>еятельность по созданию журнального контента в форматах мультимедийной продукции можно рассматривать в качестве антикризисной стратегии для решения задач повышения информативности и максимально полного удовлет</w:t>
      </w:r>
      <w:r w:rsidR="004A6C88">
        <w:rPr>
          <w:rFonts w:ascii="Times New Roman" w:hAnsi="Times New Roman" w:cs="Times New Roman"/>
          <w:sz w:val="28"/>
          <w:szCs w:val="28"/>
        </w:rPr>
        <w:t>ворения потребностей аудитории.</w:t>
      </w:r>
    </w:p>
    <w:sectPr w:rsidR="00CD4032" w:rsidRPr="00CD4032" w:rsidSect="0026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32"/>
    <w:rsid w:val="000F33BF"/>
    <w:rsid w:val="001F08AF"/>
    <w:rsid w:val="002246C4"/>
    <w:rsid w:val="00267F68"/>
    <w:rsid w:val="003D0918"/>
    <w:rsid w:val="00467AE4"/>
    <w:rsid w:val="004A6C88"/>
    <w:rsid w:val="004E09AB"/>
    <w:rsid w:val="0050614A"/>
    <w:rsid w:val="00596D04"/>
    <w:rsid w:val="007A1AF4"/>
    <w:rsid w:val="008A2BA8"/>
    <w:rsid w:val="00B105EE"/>
    <w:rsid w:val="00CD4032"/>
    <w:rsid w:val="00D10A97"/>
    <w:rsid w:val="00D64EEF"/>
    <w:rsid w:val="00DC775F"/>
    <w:rsid w:val="00E048EF"/>
    <w:rsid w:val="00E459A2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e.shmeleva</cp:lastModifiedBy>
  <cp:revision>2</cp:revision>
  <dcterms:created xsi:type="dcterms:W3CDTF">2015-03-03T13:28:00Z</dcterms:created>
  <dcterms:modified xsi:type="dcterms:W3CDTF">2015-03-03T13:28:00Z</dcterms:modified>
</cp:coreProperties>
</file>