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4B" w:rsidRPr="00DF0A23" w:rsidRDefault="000A084B" w:rsidP="00844D34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Аннотация выпускной квалификационной работы </w:t>
      </w:r>
    </w:p>
    <w:p w:rsidR="000A084B" w:rsidRPr="00DF0A23" w:rsidRDefault="000A084B" w:rsidP="00844D34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lang w:val="ru-RU"/>
        </w:rPr>
        <w:t>Важновой</w:t>
      </w:r>
      <w:proofErr w:type="spellEnd"/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lang w:val="ru-RU"/>
        </w:rPr>
        <w:t>Элины</w:t>
      </w:r>
      <w:proofErr w:type="spellEnd"/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Леонидовны</w:t>
      </w:r>
    </w:p>
    <w:p w:rsidR="000A084B" w:rsidRDefault="000A084B" w:rsidP="00844D34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«</w:t>
      </w:r>
      <w:r>
        <w:rPr>
          <w:rFonts w:ascii="Arial" w:eastAsia="Times New Roman" w:hAnsi="Arial" w:cs="Arial"/>
          <w:b/>
          <w:color w:val="000000"/>
          <w:sz w:val="24"/>
        </w:rPr>
        <w:t>GR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-сопровождение регионального инвестиционного проекта </w:t>
      </w:r>
    </w:p>
    <w:p w:rsidR="000A084B" w:rsidRPr="00DF0A23" w:rsidRDefault="000A084B" w:rsidP="00844D34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lang w:val="ru-RU"/>
        </w:rPr>
        <w:t>(«</w:t>
      </w:r>
      <w:proofErr w:type="spellStart"/>
      <w:r>
        <w:rPr>
          <w:rFonts w:ascii="Arial" w:eastAsia="Times New Roman" w:hAnsi="Arial" w:cs="Arial"/>
          <w:b/>
          <w:color w:val="000000"/>
          <w:sz w:val="24"/>
          <w:lang w:val="ru-RU"/>
        </w:rPr>
        <w:t>Технополис</w:t>
      </w:r>
      <w:proofErr w:type="spellEnd"/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</w:rPr>
        <w:t>GS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>»)</w:t>
      </w: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»</w:t>
      </w:r>
    </w:p>
    <w:p w:rsidR="000A084B" w:rsidRPr="00DF0A23" w:rsidRDefault="000A084B" w:rsidP="00844D34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Н. рук. – 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lang w:val="ru-RU"/>
        </w:rPr>
        <w:t>Грибанов</w:t>
      </w:r>
      <w:proofErr w:type="spellEnd"/>
      <w:r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Валерий Владимирович</w:t>
      </w: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, </w:t>
      </w:r>
      <w:r w:rsidR="00844D34">
        <w:rPr>
          <w:rFonts w:ascii="Arial" w:eastAsia="Times New Roman" w:hAnsi="Arial" w:cs="Arial"/>
          <w:b/>
          <w:color w:val="000000"/>
          <w:sz w:val="24"/>
          <w:lang w:val="ru-RU"/>
        </w:rPr>
        <w:t>д. полит</w:t>
      </w:r>
      <w:proofErr w:type="gramStart"/>
      <w:r w:rsidR="00844D34">
        <w:rPr>
          <w:rFonts w:ascii="Arial" w:eastAsia="Times New Roman" w:hAnsi="Arial" w:cs="Arial"/>
          <w:b/>
          <w:color w:val="000000"/>
          <w:sz w:val="24"/>
          <w:lang w:val="ru-RU"/>
        </w:rPr>
        <w:t>.</w:t>
      </w:r>
      <w:proofErr w:type="gramEnd"/>
      <w:r w:rsidR="00844D34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</w:t>
      </w:r>
      <w:proofErr w:type="gramStart"/>
      <w:r w:rsidR="00844D34">
        <w:rPr>
          <w:rFonts w:ascii="Arial" w:eastAsia="Times New Roman" w:hAnsi="Arial" w:cs="Arial"/>
          <w:b/>
          <w:color w:val="000000"/>
          <w:sz w:val="24"/>
          <w:lang w:val="ru-RU"/>
        </w:rPr>
        <w:t>н</w:t>
      </w:r>
      <w:proofErr w:type="gramEnd"/>
      <w:r w:rsidR="00844D34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., </w:t>
      </w:r>
      <w:r>
        <w:rPr>
          <w:rFonts w:ascii="Arial" w:eastAsia="Times New Roman" w:hAnsi="Arial" w:cs="Arial"/>
          <w:b/>
          <w:color w:val="000000"/>
          <w:sz w:val="24"/>
          <w:lang w:val="ru-RU"/>
        </w:rPr>
        <w:t>профессор</w:t>
      </w: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 </w:t>
      </w:r>
    </w:p>
    <w:p w:rsidR="000A084B" w:rsidRPr="000A084B" w:rsidRDefault="000A084B" w:rsidP="00844D34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 xml:space="preserve">Кафедра связей с </w:t>
      </w:r>
      <w:r w:rsidRPr="000A084B">
        <w:rPr>
          <w:rFonts w:ascii="Arial" w:eastAsia="Times New Roman" w:hAnsi="Arial" w:cs="Arial"/>
          <w:b/>
          <w:color w:val="000000"/>
          <w:sz w:val="24"/>
          <w:lang w:val="ru-RU"/>
        </w:rPr>
        <w:t>общественностью в политике и государственном управлении</w:t>
      </w:r>
    </w:p>
    <w:p w:rsidR="000A084B" w:rsidRPr="00DF0A23" w:rsidRDefault="000A084B" w:rsidP="00844D34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lang w:val="ru-RU"/>
        </w:rPr>
      </w:pPr>
      <w:r w:rsidRPr="00DF0A23">
        <w:rPr>
          <w:rFonts w:ascii="Arial" w:eastAsia="Times New Roman" w:hAnsi="Arial" w:cs="Arial"/>
          <w:b/>
          <w:color w:val="000000"/>
          <w:sz w:val="24"/>
          <w:lang w:val="ru-RU"/>
        </w:rPr>
        <w:t>заочная форма обучения</w:t>
      </w:r>
    </w:p>
    <w:p w:rsidR="000A084B" w:rsidRDefault="000A084B" w:rsidP="00844D34">
      <w:pPr>
        <w:spacing w:after="0"/>
        <w:ind w:left="11" w:firstLine="709"/>
        <w:jc w:val="both"/>
        <w:rPr>
          <w:rFonts w:ascii="Arial" w:hAnsi="Arial" w:cs="Arial"/>
          <w:sz w:val="24"/>
          <w:szCs w:val="28"/>
          <w:lang w:val="ru-RU"/>
        </w:rPr>
      </w:pPr>
    </w:p>
    <w:p w:rsidR="005E3BFF" w:rsidRPr="000A084B" w:rsidRDefault="005E3BFF" w:rsidP="00844D34">
      <w:pPr>
        <w:spacing w:after="0"/>
        <w:ind w:firstLine="709"/>
        <w:jc w:val="both"/>
        <w:rPr>
          <w:rFonts w:ascii="Arial" w:hAnsi="Arial" w:cs="Arial"/>
          <w:sz w:val="24"/>
          <w:szCs w:val="28"/>
          <w:lang w:val="ru-RU"/>
        </w:rPr>
      </w:pPr>
      <w:r w:rsidRPr="000A084B">
        <w:rPr>
          <w:rFonts w:ascii="Arial" w:hAnsi="Arial" w:cs="Arial"/>
          <w:sz w:val="24"/>
          <w:szCs w:val="28"/>
          <w:lang w:val="ru-RU"/>
        </w:rPr>
        <w:t xml:space="preserve">В России область </w:t>
      </w:r>
      <w:r w:rsidRPr="000A084B">
        <w:rPr>
          <w:rFonts w:ascii="Arial" w:hAnsi="Arial" w:cs="Arial"/>
          <w:sz w:val="24"/>
          <w:szCs w:val="28"/>
        </w:rPr>
        <w:t>GR</w:t>
      </w:r>
      <w:r w:rsidRPr="000A084B">
        <w:rPr>
          <w:rFonts w:ascii="Arial" w:hAnsi="Arial" w:cs="Arial"/>
          <w:sz w:val="24"/>
          <w:szCs w:val="28"/>
          <w:lang w:val="ru-RU"/>
        </w:rPr>
        <w:t xml:space="preserve">-менеджмента является еще недостаточно изученной. По убеждению автора, период последнего десятилетия </w:t>
      </w:r>
      <w:r w:rsidRPr="000A084B">
        <w:rPr>
          <w:rFonts w:ascii="Arial" w:hAnsi="Arial" w:cs="Arial"/>
          <w:sz w:val="24"/>
          <w:szCs w:val="28"/>
        </w:rPr>
        <w:t>XX</w:t>
      </w:r>
      <w:r w:rsidRPr="000A084B">
        <w:rPr>
          <w:rFonts w:ascii="Arial" w:hAnsi="Arial" w:cs="Arial"/>
          <w:sz w:val="24"/>
          <w:szCs w:val="28"/>
          <w:lang w:val="ru-RU"/>
        </w:rPr>
        <w:t xml:space="preserve"> века отмечен своим значительным влиянием на процессы формирования и развития </w:t>
      </w:r>
      <w:r w:rsidRPr="000A084B">
        <w:rPr>
          <w:rFonts w:ascii="Arial" w:hAnsi="Arial" w:cs="Arial"/>
          <w:sz w:val="24"/>
          <w:szCs w:val="28"/>
        </w:rPr>
        <w:t>GR</w:t>
      </w:r>
      <w:r w:rsidRPr="000A084B">
        <w:rPr>
          <w:rFonts w:ascii="Arial" w:hAnsi="Arial" w:cs="Arial"/>
          <w:sz w:val="24"/>
          <w:szCs w:val="28"/>
          <w:lang w:val="ru-RU"/>
        </w:rPr>
        <w:t xml:space="preserve">-деятельности в России со значительным опозданием по сравнению с тем, как это происходило за рубежом. Тема представленного исследования имеет высокую степень </w:t>
      </w:r>
      <w:r w:rsidRPr="00844D34">
        <w:rPr>
          <w:rFonts w:ascii="Arial" w:hAnsi="Arial" w:cs="Arial"/>
          <w:b/>
          <w:sz w:val="24"/>
          <w:szCs w:val="28"/>
          <w:lang w:val="ru-RU"/>
        </w:rPr>
        <w:t>актуальности</w:t>
      </w:r>
      <w:r w:rsidRPr="000A084B">
        <w:rPr>
          <w:rFonts w:ascii="Arial" w:hAnsi="Arial" w:cs="Arial"/>
          <w:sz w:val="24"/>
          <w:szCs w:val="28"/>
          <w:lang w:val="ru-RU"/>
        </w:rPr>
        <w:t xml:space="preserve"> и крайне востребована на арене современного бизнеса в России.</w:t>
      </w:r>
    </w:p>
    <w:p w:rsidR="005E3BFF" w:rsidRPr="000A084B" w:rsidRDefault="005E3BFF" w:rsidP="00844D34">
      <w:pPr>
        <w:spacing w:after="0"/>
        <w:ind w:firstLine="709"/>
        <w:jc w:val="both"/>
        <w:rPr>
          <w:rFonts w:ascii="Arial" w:hAnsi="Arial" w:cs="Arial"/>
          <w:sz w:val="24"/>
          <w:szCs w:val="28"/>
          <w:lang w:val="ru-RU"/>
        </w:rPr>
      </w:pPr>
      <w:r w:rsidRPr="00844D34">
        <w:rPr>
          <w:rFonts w:ascii="Arial" w:hAnsi="Arial" w:cs="Arial"/>
          <w:b/>
          <w:sz w:val="24"/>
          <w:szCs w:val="28"/>
          <w:lang w:val="ru-RU"/>
        </w:rPr>
        <w:t>Цель</w:t>
      </w:r>
      <w:r w:rsidRPr="000A084B">
        <w:rPr>
          <w:rFonts w:ascii="Arial" w:hAnsi="Arial" w:cs="Arial"/>
          <w:sz w:val="24"/>
          <w:szCs w:val="28"/>
          <w:lang w:val="ru-RU"/>
        </w:rPr>
        <w:t xml:space="preserve"> дипломной работы - изучение особенностей и специфики </w:t>
      </w:r>
      <w:r w:rsidRPr="000A084B">
        <w:rPr>
          <w:rFonts w:ascii="Arial" w:hAnsi="Arial" w:cs="Arial"/>
          <w:sz w:val="24"/>
          <w:szCs w:val="28"/>
        </w:rPr>
        <w:t>GR</w:t>
      </w:r>
      <w:r w:rsidRPr="000A084B">
        <w:rPr>
          <w:rFonts w:ascii="Arial" w:hAnsi="Arial" w:cs="Arial"/>
          <w:sz w:val="24"/>
          <w:szCs w:val="28"/>
          <w:lang w:val="ru-RU"/>
        </w:rPr>
        <w:t xml:space="preserve">-сопровождения частного инвестиционного проекта, взяв в качестве предмета исследования </w:t>
      </w:r>
      <w:r w:rsidRPr="000A084B">
        <w:rPr>
          <w:rFonts w:ascii="Arial" w:hAnsi="Arial" w:cs="Arial"/>
          <w:sz w:val="24"/>
          <w:szCs w:val="28"/>
        </w:rPr>
        <w:t>GR</w:t>
      </w:r>
      <w:r w:rsidRPr="000A084B">
        <w:rPr>
          <w:rFonts w:ascii="Arial" w:hAnsi="Arial" w:cs="Arial"/>
          <w:sz w:val="24"/>
          <w:szCs w:val="28"/>
          <w:lang w:val="ru-RU"/>
        </w:rPr>
        <w:t>-сопровождение проекта «</w:t>
      </w:r>
      <w:proofErr w:type="spellStart"/>
      <w:r w:rsidRPr="000A084B">
        <w:rPr>
          <w:rFonts w:ascii="Arial" w:hAnsi="Arial" w:cs="Arial"/>
          <w:sz w:val="24"/>
          <w:szCs w:val="28"/>
          <w:lang w:val="ru-RU"/>
        </w:rPr>
        <w:t>Технополис</w:t>
      </w:r>
      <w:proofErr w:type="spellEnd"/>
      <w:r w:rsidRPr="000A084B">
        <w:rPr>
          <w:rFonts w:ascii="Arial" w:hAnsi="Arial" w:cs="Arial"/>
          <w:sz w:val="24"/>
          <w:szCs w:val="28"/>
          <w:lang w:val="ru-RU"/>
        </w:rPr>
        <w:t xml:space="preserve"> </w:t>
      </w:r>
      <w:r w:rsidRPr="000A084B">
        <w:rPr>
          <w:rFonts w:ascii="Arial" w:hAnsi="Arial" w:cs="Arial"/>
          <w:sz w:val="24"/>
          <w:szCs w:val="28"/>
        </w:rPr>
        <w:t>GS</w:t>
      </w:r>
      <w:r w:rsidRPr="000A084B">
        <w:rPr>
          <w:rFonts w:ascii="Arial" w:hAnsi="Arial" w:cs="Arial"/>
          <w:sz w:val="24"/>
          <w:szCs w:val="28"/>
          <w:lang w:val="ru-RU"/>
        </w:rPr>
        <w:t>» в городе Гусев Калининградской области.</w:t>
      </w:r>
    </w:p>
    <w:p w:rsidR="005E3BFF" w:rsidRPr="000A084B" w:rsidRDefault="005E3BFF" w:rsidP="00844D34">
      <w:pPr>
        <w:spacing w:after="0"/>
        <w:ind w:firstLine="709"/>
        <w:jc w:val="both"/>
        <w:rPr>
          <w:rFonts w:ascii="Arial" w:hAnsi="Arial" w:cs="Arial"/>
          <w:sz w:val="24"/>
          <w:szCs w:val="28"/>
          <w:lang w:val="ru-RU"/>
        </w:rPr>
      </w:pPr>
      <w:r w:rsidRPr="000A084B">
        <w:rPr>
          <w:rFonts w:ascii="Arial" w:hAnsi="Arial" w:cs="Arial"/>
          <w:sz w:val="24"/>
          <w:szCs w:val="28"/>
          <w:lang w:val="ru-RU"/>
        </w:rPr>
        <w:t xml:space="preserve">Для достижения поставленной цели в работе сформулированы следующие </w:t>
      </w:r>
      <w:r w:rsidRPr="00844D34">
        <w:rPr>
          <w:rFonts w:ascii="Arial" w:hAnsi="Arial" w:cs="Arial"/>
          <w:b/>
          <w:sz w:val="24"/>
          <w:szCs w:val="28"/>
          <w:lang w:val="ru-RU"/>
        </w:rPr>
        <w:t>задачи</w:t>
      </w:r>
      <w:r w:rsidRPr="000A084B">
        <w:rPr>
          <w:rFonts w:ascii="Arial" w:hAnsi="Arial" w:cs="Arial"/>
          <w:sz w:val="24"/>
          <w:szCs w:val="28"/>
          <w:lang w:val="ru-RU"/>
        </w:rPr>
        <w:t xml:space="preserve">: </w:t>
      </w:r>
    </w:p>
    <w:p w:rsidR="005E3BFF" w:rsidRPr="000A084B" w:rsidRDefault="005E3BFF" w:rsidP="00844D34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8"/>
          <w:lang w:val="ru-RU"/>
        </w:rPr>
      </w:pPr>
      <w:r w:rsidRPr="000A084B">
        <w:rPr>
          <w:rFonts w:ascii="Arial" w:hAnsi="Arial" w:cs="Arial"/>
          <w:sz w:val="24"/>
          <w:szCs w:val="28"/>
          <w:lang w:val="ru-RU"/>
        </w:rPr>
        <w:t>Выявить необходимость взаимодействия бизнеса и власти в современной России;</w:t>
      </w:r>
    </w:p>
    <w:p w:rsidR="005E3BFF" w:rsidRPr="000A084B" w:rsidRDefault="005E3BFF" w:rsidP="00844D34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8"/>
          <w:lang w:val="ru-RU"/>
        </w:rPr>
      </w:pPr>
      <w:r w:rsidRPr="000A084B">
        <w:rPr>
          <w:rFonts w:ascii="Arial" w:hAnsi="Arial" w:cs="Arial"/>
          <w:sz w:val="24"/>
          <w:szCs w:val="28"/>
          <w:lang w:val="ru-RU"/>
        </w:rPr>
        <w:t xml:space="preserve">Изучить специфику деятельности </w:t>
      </w:r>
      <w:r w:rsidRPr="000A084B">
        <w:rPr>
          <w:rFonts w:ascii="Arial" w:hAnsi="Arial" w:cs="Arial"/>
          <w:sz w:val="24"/>
          <w:szCs w:val="28"/>
        </w:rPr>
        <w:t>GR</w:t>
      </w:r>
      <w:r w:rsidRPr="000A084B">
        <w:rPr>
          <w:rFonts w:ascii="Arial" w:hAnsi="Arial" w:cs="Arial"/>
          <w:sz w:val="24"/>
          <w:szCs w:val="28"/>
          <w:lang w:val="ru-RU"/>
        </w:rPr>
        <w:t>-специалистов и определить их роль в формировании современного бизнеса;</w:t>
      </w:r>
    </w:p>
    <w:p w:rsidR="005E3BFF" w:rsidRPr="000A084B" w:rsidRDefault="005E3BFF" w:rsidP="00844D34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8"/>
          <w:lang w:val="ru-RU"/>
        </w:rPr>
      </w:pPr>
      <w:r w:rsidRPr="000A084B">
        <w:rPr>
          <w:rFonts w:ascii="Arial" w:hAnsi="Arial" w:cs="Arial"/>
          <w:sz w:val="24"/>
          <w:szCs w:val="28"/>
          <w:lang w:val="ru-RU"/>
        </w:rPr>
        <w:t>Определить, какую роль при взаимодействии бизнеса и власти играют моногорода;</w:t>
      </w:r>
    </w:p>
    <w:p w:rsidR="005E3BFF" w:rsidRPr="000A084B" w:rsidRDefault="005E3BFF" w:rsidP="00844D34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8"/>
          <w:lang w:val="ru-RU"/>
        </w:rPr>
      </w:pPr>
      <w:r w:rsidRPr="000A084B">
        <w:rPr>
          <w:rFonts w:ascii="Arial" w:hAnsi="Arial" w:cs="Arial"/>
          <w:sz w:val="24"/>
          <w:szCs w:val="28"/>
          <w:lang w:val="ru-RU"/>
        </w:rPr>
        <w:t xml:space="preserve">Рассмотреть возможности </w:t>
      </w:r>
      <w:r w:rsidRPr="000A084B">
        <w:rPr>
          <w:rFonts w:ascii="Arial" w:hAnsi="Arial" w:cs="Arial"/>
          <w:sz w:val="24"/>
          <w:szCs w:val="28"/>
        </w:rPr>
        <w:t>GR</w:t>
      </w:r>
      <w:r w:rsidRPr="000A084B">
        <w:rPr>
          <w:rFonts w:ascii="Arial" w:hAnsi="Arial" w:cs="Arial"/>
          <w:sz w:val="24"/>
          <w:szCs w:val="28"/>
          <w:lang w:val="ru-RU"/>
        </w:rPr>
        <w:t>-взаимодействия проекта «</w:t>
      </w:r>
      <w:proofErr w:type="spellStart"/>
      <w:r w:rsidRPr="000A084B">
        <w:rPr>
          <w:rFonts w:ascii="Arial" w:hAnsi="Arial" w:cs="Arial"/>
          <w:sz w:val="24"/>
          <w:szCs w:val="28"/>
          <w:lang w:val="ru-RU"/>
        </w:rPr>
        <w:t>Технополис</w:t>
      </w:r>
      <w:proofErr w:type="spellEnd"/>
      <w:r w:rsidRPr="000A084B">
        <w:rPr>
          <w:rFonts w:ascii="Arial" w:hAnsi="Arial" w:cs="Arial"/>
          <w:sz w:val="24"/>
          <w:szCs w:val="28"/>
          <w:lang w:val="ru-RU"/>
        </w:rPr>
        <w:t xml:space="preserve"> </w:t>
      </w:r>
      <w:r w:rsidRPr="000A084B">
        <w:rPr>
          <w:rFonts w:ascii="Arial" w:hAnsi="Arial" w:cs="Arial"/>
          <w:sz w:val="24"/>
          <w:szCs w:val="28"/>
        </w:rPr>
        <w:t>GS</w:t>
      </w:r>
      <w:r w:rsidRPr="000A084B">
        <w:rPr>
          <w:rFonts w:ascii="Arial" w:hAnsi="Arial" w:cs="Arial"/>
          <w:sz w:val="24"/>
          <w:szCs w:val="28"/>
          <w:lang w:val="ru-RU"/>
        </w:rPr>
        <w:t xml:space="preserve">», определить стратегию развития дальнейшей </w:t>
      </w:r>
      <w:r w:rsidRPr="000A084B">
        <w:rPr>
          <w:rFonts w:ascii="Arial" w:hAnsi="Arial" w:cs="Arial"/>
          <w:sz w:val="24"/>
          <w:szCs w:val="28"/>
        </w:rPr>
        <w:t>GR</w:t>
      </w:r>
      <w:r w:rsidRPr="000A084B">
        <w:rPr>
          <w:rFonts w:ascii="Arial" w:hAnsi="Arial" w:cs="Arial"/>
          <w:sz w:val="24"/>
          <w:szCs w:val="28"/>
          <w:lang w:val="ru-RU"/>
        </w:rPr>
        <w:t>-деятельности;</w:t>
      </w:r>
    </w:p>
    <w:p w:rsidR="005E3BFF" w:rsidRPr="000A084B" w:rsidRDefault="005E3BFF" w:rsidP="00844D34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8"/>
          <w:lang w:val="ru-RU"/>
        </w:rPr>
      </w:pPr>
      <w:r w:rsidRPr="000A084B">
        <w:rPr>
          <w:rFonts w:ascii="Arial" w:hAnsi="Arial" w:cs="Arial"/>
          <w:sz w:val="24"/>
          <w:szCs w:val="28"/>
          <w:lang w:val="ru-RU"/>
        </w:rPr>
        <w:t>Рассмотреть предлагаемую государством стратегию, определись возможность участия проекта «</w:t>
      </w:r>
      <w:proofErr w:type="spellStart"/>
      <w:r w:rsidRPr="000A084B">
        <w:rPr>
          <w:rFonts w:ascii="Arial" w:hAnsi="Arial" w:cs="Arial"/>
          <w:sz w:val="24"/>
          <w:szCs w:val="28"/>
          <w:lang w:val="ru-RU"/>
        </w:rPr>
        <w:t>Технополис</w:t>
      </w:r>
      <w:proofErr w:type="spellEnd"/>
      <w:r w:rsidRPr="000A084B">
        <w:rPr>
          <w:rFonts w:ascii="Arial" w:hAnsi="Arial" w:cs="Arial"/>
          <w:sz w:val="24"/>
          <w:szCs w:val="28"/>
          <w:lang w:val="ru-RU"/>
        </w:rPr>
        <w:t xml:space="preserve"> </w:t>
      </w:r>
      <w:r w:rsidRPr="000A084B">
        <w:rPr>
          <w:rFonts w:ascii="Arial" w:hAnsi="Arial" w:cs="Arial"/>
          <w:sz w:val="24"/>
          <w:szCs w:val="28"/>
        </w:rPr>
        <w:t>GS</w:t>
      </w:r>
      <w:r w:rsidRPr="000A084B">
        <w:rPr>
          <w:rFonts w:ascii="Arial" w:hAnsi="Arial" w:cs="Arial"/>
          <w:sz w:val="24"/>
          <w:szCs w:val="28"/>
          <w:lang w:val="ru-RU"/>
        </w:rPr>
        <w:t>» в представленной программе.</w:t>
      </w:r>
    </w:p>
    <w:p w:rsidR="005E3BFF" w:rsidRPr="000A084B" w:rsidRDefault="005E3BFF" w:rsidP="00844D34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8"/>
          <w:lang w:val="ru-RU"/>
        </w:rPr>
      </w:pPr>
      <w:r w:rsidRPr="000A084B">
        <w:rPr>
          <w:rFonts w:ascii="Arial" w:hAnsi="Arial" w:cs="Arial"/>
          <w:sz w:val="24"/>
          <w:szCs w:val="28"/>
          <w:lang w:val="ru-RU"/>
        </w:rPr>
        <w:t xml:space="preserve">Рассмотреть пример мероприятия в рамках </w:t>
      </w:r>
      <w:r w:rsidRPr="000A084B">
        <w:rPr>
          <w:rFonts w:ascii="Arial" w:hAnsi="Arial" w:cs="Arial"/>
          <w:sz w:val="24"/>
          <w:szCs w:val="28"/>
        </w:rPr>
        <w:t>GR</w:t>
      </w:r>
      <w:r w:rsidRPr="000A084B">
        <w:rPr>
          <w:rFonts w:ascii="Arial" w:hAnsi="Arial" w:cs="Arial"/>
          <w:sz w:val="24"/>
          <w:szCs w:val="28"/>
          <w:lang w:val="ru-RU"/>
        </w:rPr>
        <w:t>-стратегии, проведенного на федеральном уровне.</w:t>
      </w:r>
    </w:p>
    <w:p w:rsidR="005E3BFF" w:rsidRPr="000A084B" w:rsidRDefault="005E3BFF" w:rsidP="00844D34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8"/>
          <w:lang w:val="ru-RU"/>
        </w:rPr>
      </w:pPr>
      <w:r w:rsidRPr="000A084B">
        <w:rPr>
          <w:rFonts w:ascii="Arial" w:hAnsi="Arial" w:cs="Arial"/>
          <w:sz w:val="24"/>
          <w:szCs w:val="28"/>
          <w:lang w:val="ru-RU"/>
        </w:rPr>
        <w:t xml:space="preserve">Рассмотреть примеры мероприятий в рамках </w:t>
      </w:r>
      <w:r w:rsidRPr="000A084B">
        <w:rPr>
          <w:rFonts w:ascii="Arial" w:hAnsi="Arial" w:cs="Arial"/>
          <w:sz w:val="24"/>
          <w:szCs w:val="28"/>
        </w:rPr>
        <w:t>GR</w:t>
      </w:r>
      <w:r w:rsidRPr="000A084B">
        <w:rPr>
          <w:rFonts w:ascii="Arial" w:hAnsi="Arial" w:cs="Arial"/>
          <w:sz w:val="24"/>
          <w:szCs w:val="28"/>
          <w:lang w:val="ru-RU"/>
        </w:rPr>
        <w:t>-стратегии, проведенных на региональном уровне, определить степень значимости данных мероприятий для достижения конечного результата.</w:t>
      </w:r>
    </w:p>
    <w:p w:rsidR="005E3BFF" w:rsidRPr="000A084B" w:rsidRDefault="005E3BFF" w:rsidP="00844D34">
      <w:pPr>
        <w:spacing w:after="0"/>
        <w:ind w:firstLine="709"/>
        <w:jc w:val="both"/>
        <w:rPr>
          <w:rFonts w:ascii="Arial" w:hAnsi="Arial" w:cs="Arial"/>
          <w:sz w:val="24"/>
          <w:szCs w:val="28"/>
          <w:lang w:val="ru-RU"/>
        </w:rPr>
      </w:pPr>
      <w:r w:rsidRPr="00844D34">
        <w:rPr>
          <w:rFonts w:ascii="Arial" w:hAnsi="Arial" w:cs="Arial"/>
          <w:b/>
          <w:sz w:val="24"/>
          <w:szCs w:val="28"/>
          <w:lang w:val="ru-RU"/>
        </w:rPr>
        <w:t>Объектом</w:t>
      </w:r>
      <w:r w:rsidRPr="000A084B">
        <w:rPr>
          <w:rFonts w:ascii="Arial" w:hAnsi="Arial" w:cs="Arial"/>
          <w:sz w:val="24"/>
          <w:szCs w:val="28"/>
          <w:lang w:val="ru-RU"/>
        </w:rPr>
        <w:t xml:space="preserve">  исследования является </w:t>
      </w:r>
      <w:r w:rsidRPr="000A084B">
        <w:rPr>
          <w:rFonts w:ascii="Arial" w:hAnsi="Arial" w:cs="Arial"/>
          <w:sz w:val="24"/>
          <w:szCs w:val="28"/>
        </w:rPr>
        <w:t>GR</w:t>
      </w:r>
      <w:r w:rsidRPr="000A084B">
        <w:rPr>
          <w:rFonts w:ascii="Arial" w:hAnsi="Arial" w:cs="Arial"/>
          <w:sz w:val="24"/>
          <w:szCs w:val="28"/>
          <w:lang w:val="ru-RU"/>
        </w:rPr>
        <w:t xml:space="preserve">-сопровождение бизнеса. </w:t>
      </w:r>
      <w:r w:rsidRPr="00844D34">
        <w:rPr>
          <w:rFonts w:ascii="Arial" w:hAnsi="Arial" w:cs="Arial"/>
          <w:b/>
          <w:sz w:val="24"/>
          <w:szCs w:val="28"/>
          <w:lang w:val="ru-RU"/>
        </w:rPr>
        <w:t>Предметом</w:t>
      </w:r>
      <w:r w:rsidRPr="000A084B">
        <w:rPr>
          <w:rFonts w:ascii="Arial" w:hAnsi="Arial" w:cs="Arial"/>
          <w:sz w:val="24"/>
          <w:szCs w:val="28"/>
          <w:lang w:val="ru-RU"/>
        </w:rPr>
        <w:t xml:space="preserve"> исследования является </w:t>
      </w:r>
      <w:r w:rsidRPr="000A084B">
        <w:rPr>
          <w:rFonts w:ascii="Arial" w:hAnsi="Arial" w:cs="Arial"/>
          <w:sz w:val="24"/>
          <w:szCs w:val="28"/>
        </w:rPr>
        <w:t>GR</w:t>
      </w:r>
      <w:r w:rsidRPr="000A084B">
        <w:rPr>
          <w:rFonts w:ascii="Arial" w:hAnsi="Arial" w:cs="Arial"/>
          <w:sz w:val="24"/>
          <w:szCs w:val="28"/>
          <w:lang w:val="ru-RU"/>
        </w:rPr>
        <w:t>-сопровождение проекта «</w:t>
      </w:r>
      <w:proofErr w:type="spellStart"/>
      <w:r w:rsidRPr="000A084B">
        <w:rPr>
          <w:rFonts w:ascii="Arial" w:hAnsi="Arial" w:cs="Arial"/>
          <w:sz w:val="24"/>
          <w:szCs w:val="28"/>
          <w:lang w:val="ru-RU"/>
        </w:rPr>
        <w:t>Технополис</w:t>
      </w:r>
      <w:proofErr w:type="spellEnd"/>
      <w:r w:rsidRPr="000A084B">
        <w:rPr>
          <w:rFonts w:ascii="Arial" w:hAnsi="Arial" w:cs="Arial"/>
          <w:sz w:val="24"/>
          <w:szCs w:val="28"/>
          <w:lang w:val="ru-RU"/>
        </w:rPr>
        <w:t xml:space="preserve"> </w:t>
      </w:r>
      <w:r w:rsidRPr="000A084B">
        <w:rPr>
          <w:rFonts w:ascii="Arial" w:hAnsi="Arial" w:cs="Arial"/>
          <w:sz w:val="24"/>
          <w:szCs w:val="28"/>
        </w:rPr>
        <w:t>GS</w:t>
      </w:r>
      <w:r w:rsidRPr="000A084B">
        <w:rPr>
          <w:rFonts w:ascii="Arial" w:hAnsi="Arial" w:cs="Arial"/>
          <w:sz w:val="24"/>
          <w:szCs w:val="28"/>
          <w:lang w:val="ru-RU"/>
        </w:rPr>
        <w:t xml:space="preserve">».  Методологическую основу исследования составляют научные труды в области связей с общественностью, </w:t>
      </w:r>
      <w:r w:rsidRPr="000A084B">
        <w:rPr>
          <w:rFonts w:ascii="Arial" w:hAnsi="Arial" w:cs="Arial"/>
          <w:sz w:val="24"/>
          <w:szCs w:val="28"/>
        </w:rPr>
        <w:t>GR</w:t>
      </w:r>
      <w:r w:rsidRPr="000A084B">
        <w:rPr>
          <w:rFonts w:ascii="Arial" w:hAnsi="Arial" w:cs="Arial"/>
          <w:sz w:val="24"/>
          <w:szCs w:val="28"/>
          <w:lang w:val="ru-RU"/>
        </w:rPr>
        <w:t xml:space="preserve">-менеджмента, лоббизма, экономики и социологии. </w:t>
      </w:r>
    </w:p>
    <w:p w:rsidR="005E3BFF" w:rsidRPr="000A084B" w:rsidRDefault="005E3BFF" w:rsidP="00844D34">
      <w:pPr>
        <w:spacing w:after="0"/>
        <w:jc w:val="both"/>
        <w:rPr>
          <w:rFonts w:ascii="Arial" w:hAnsi="Arial" w:cs="Arial"/>
          <w:sz w:val="24"/>
          <w:szCs w:val="28"/>
          <w:lang w:val="ru-RU"/>
        </w:rPr>
      </w:pPr>
      <w:r w:rsidRPr="000A084B">
        <w:rPr>
          <w:rFonts w:ascii="Arial" w:hAnsi="Arial" w:cs="Arial"/>
          <w:sz w:val="24"/>
          <w:szCs w:val="28"/>
          <w:lang w:val="ru-RU"/>
        </w:rPr>
        <w:t xml:space="preserve">В работе использованы общие и частные </w:t>
      </w:r>
      <w:r w:rsidRPr="00844D34">
        <w:rPr>
          <w:rFonts w:ascii="Arial" w:hAnsi="Arial" w:cs="Arial"/>
          <w:b/>
          <w:sz w:val="24"/>
          <w:szCs w:val="28"/>
          <w:lang w:val="ru-RU"/>
        </w:rPr>
        <w:t>методы исследования</w:t>
      </w:r>
      <w:r w:rsidRPr="000A084B">
        <w:rPr>
          <w:rFonts w:ascii="Arial" w:hAnsi="Arial" w:cs="Arial"/>
          <w:sz w:val="24"/>
          <w:szCs w:val="28"/>
          <w:lang w:val="ru-RU"/>
        </w:rPr>
        <w:t xml:space="preserve">, в том числе анализ исследуемых материалов и результатов, наблюдение, описание и прогнозирование. </w:t>
      </w:r>
    </w:p>
    <w:p w:rsidR="005E3BFF" w:rsidRPr="000A084B" w:rsidRDefault="005E3BFF" w:rsidP="00844D34">
      <w:pPr>
        <w:spacing w:after="0"/>
        <w:jc w:val="both"/>
        <w:rPr>
          <w:rFonts w:ascii="Arial" w:hAnsi="Arial" w:cs="Arial"/>
          <w:sz w:val="24"/>
          <w:szCs w:val="28"/>
          <w:lang w:val="ru-RU"/>
        </w:rPr>
      </w:pPr>
      <w:r w:rsidRPr="000A084B">
        <w:rPr>
          <w:rFonts w:ascii="Arial" w:hAnsi="Arial" w:cs="Arial"/>
          <w:sz w:val="24"/>
          <w:szCs w:val="28"/>
          <w:lang w:val="ru-RU"/>
        </w:rPr>
        <w:t>Теоретической базой при написании дипломной работы являются законодательные и нормативные акты,  учебные материалы и пособия, монографии, публикации в периодических и электронных изданиях по представленной теме.</w:t>
      </w:r>
    </w:p>
    <w:p w:rsidR="005E3BFF" w:rsidRPr="000A084B" w:rsidRDefault="005E3BFF" w:rsidP="00844D34">
      <w:pPr>
        <w:spacing w:after="0"/>
        <w:ind w:firstLine="709"/>
        <w:jc w:val="both"/>
        <w:rPr>
          <w:rFonts w:ascii="Arial" w:hAnsi="Arial" w:cs="Arial"/>
          <w:sz w:val="24"/>
          <w:szCs w:val="28"/>
          <w:lang w:val="ru-RU"/>
        </w:rPr>
      </w:pPr>
      <w:r w:rsidRPr="00844D34">
        <w:rPr>
          <w:rFonts w:ascii="Arial" w:hAnsi="Arial" w:cs="Arial"/>
          <w:b/>
          <w:sz w:val="24"/>
          <w:szCs w:val="28"/>
          <w:lang w:val="ru-RU"/>
        </w:rPr>
        <w:lastRenderedPageBreak/>
        <w:t>Эмпирической базой</w:t>
      </w:r>
      <w:r w:rsidRPr="000A084B">
        <w:rPr>
          <w:rFonts w:ascii="Arial" w:hAnsi="Arial" w:cs="Arial"/>
          <w:sz w:val="24"/>
          <w:szCs w:val="28"/>
          <w:lang w:val="ru-RU"/>
        </w:rPr>
        <w:t xml:space="preserve"> исследования при написании диплома является деятельность Холдинга «</w:t>
      </w:r>
      <w:r w:rsidRPr="000A084B">
        <w:rPr>
          <w:rFonts w:ascii="Arial" w:hAnsi="Arial" w:cs="Arial"/>
          <w:sz w:val="24"/>
          <w:szCs w:val="28"/>
        </w:rPr>
        <w:t>GS</w:t>
      </w:r>
      <w:r w:rsidRPr="000A084B">
        <w:rPr>
          <w:rFonts w:ascii="Arial" w:hAnsi="Arial" w:cs="Arial"/>
          <w:sz w:val="24"/>
          <w:szCs w:val="28"/>
          <w:lang w:val="ru-RU"/>
        </w:rPr>
        <w:t xml:space="preserve"> </w:t>
      </w:r>
      <w:r w:rsidRPr="000A084B">
        <w:rPr>
          <w:rFonts w:ascii="Arial" w:hAnsi="Arial" w:cs="Arial"/>
          <w:sz w:val="24"/>
          <w:szCs w:val="28"/>
        </w:rPr>
        <w:t>Group</w:t>
      </w:r>
      <w:r w:rsidRPr="000A084B">
        <w:rPr>
          <w:rFonts w:ascii="Arial" w:hAnsi="Arial" w:cs="Arial"/>
          <w:sz w:val="24"/>
          <w:szCs w:val="28"/>
          <w:lang w:val="ru-RU"/>
        </w:rPr>
        <w:t xml:space="preserve">» по взаимодействию с органами государственной власти. </w:t>
      </w:r>
    </w:p>
    <w:p w:rsidR="005E3BFF" w:rsidRPr="000A084B" w:rsidRDefault="005E3BFF" w:rsidP="00844D34">
      <w:pPr>
        <w:spacing w:after="0"/>
        <w:ind w:firstLine="709"/>
        <w:jc w:val="both"/>
        <w:rPr>
          <w:rFonts w:ascii="Arial" w:hAnsi="Arial" w:cs="Arial"/>
          <w:sz w:val="24"/>
          <w:szCs w:val="28"/>
          <w:lang w:val="ru-RU"/>
        </w:rPr>
      </w:pPr>
      <w:r w:rsidRPr="00844D34">
        <w:rPr>
          <w:rFonts w:ascii="Arial" w:hAnsi="Arial" w:cs="Arial"/>
          <w:b/>
          <w:sz w:val="24"/>
          <w:szCs w:val="28"/>
          <w:lang w:val="ru-RU"/>
        </w:rPr>
        <w:t>Структура</w:t>
      </w:r>
      <w:r w:rsidRPr="000A084B">
        <w:rPr>
          <w:rFonts w:ascii="Arial" w:hAnsi="Arial" w:cs="Arial"/>
          <w:sz w:val="24"/>
          <w:szCs w:val="28"/>
          <w:lang w:val="ru-RU"/>
        </w:rPr>
        <w:t xml:space="preserve"> дипломной работы состоит из двух основных глав. В первой главе автор определяет необходимость взаимодействия бизнеса и власти, формулирует основные модели взаимодействия. Обозначает необходимость взаимодействия с органами государственной власти посредством </w:t>
      </w:r>
      <w:r w:rsidRPr="000A084B">
        <w:rPr>
          <w:rFonts w:ascii="Arial" w:hAnsi="Arial" w:cs="Arial"/>
          <w:sz w:val="24"/>
          <w:szCs w:val="28"/>
        </w:rPr>
        <w:t>GR</w:t>
      </w:r>
      <w:r w:rsidRPr="000A084B">
        <w:rPr>
          <w:rFonts w:ascii="Arial" w:hAnsi="Arial" w:cs="Arial"/>
          <w:sz w:val="24"/>
          <w:szCs w:val="28"/>
          <w:lang w:val="ru-RU"/>
        </w:rPr>
        <w:t>-специалиста, и изучает специфику его работы. Формирует представление о существовании моногородов и их роли в развитии современного бизнеса, определяет моногорода, как особую форму взаимодействия между бизнесом и властью.  Во второй главе автор непосредственно переходит к деятельности Холдинга «</w:t>
      </w:r>
      <w:r w:rsidRPr="000A084B">
        <w:rPr>
          <w:rFonts w:ascii="Arial" w:hAnsi="Arial" w:cs="Arial"/>
          <w:sz w:val="24"/>
          <w:szCs w:val="28"/>
        </w:rPr>
        <w:t>GS</w:t>
      </w:r>
      <w:r w:rsidRPr="000A084B">
        <w:rPr>
          <w:rFonts w:ascii="Arial" w:hAnsi="Arial" w:cs="Arial"/>
          <w:sz w:val="24"/>
          <w:szCs w:val="28"/>
          <w:lang w:val="ru-RU"/>
        </w:rPr>
        <w:t xml:space="preserve"> </w:t>
      </w:r>
      <w:r w:rsidRPr="000A084B">
        <w:rPr>
          <w:rFonts w:ascii="Arial" w:hAnsi="Arial" w:cs="Arial"/>
          <w:sz w:val="24"/>
          <w:szCs w:val="28"/>
        </w:rPr>
        <w:t>Group</w:t>
      </w:r>
      <w:r w:rsidRPr="000A084B">
        <w:rPr>
          <w:rFonts w:ascii="Arial" w:hAnsi="Arial" w:cs="Arial"/>
          <w:sz w:val="24"/>
          <w:szCs w:val="28"/>
          <w:lang w:val="ru-RU"/>
        </w:rPr>
        <w:t xml:space="preserve">» в направлении </w:t>
      </w:r>
      <w:r w:rsidRPr="000A084B">
        <w:rPr>
          <w:rFonts w:ascii="Arial" w:hAnsi="Arial" w:cs="Arial"/>
          <w:sz w:val="24"/>
          <w:szCs w:val="28"/>
        </w:rPr>
        <w:t>GR</w:t>
      </w:r>
      <w:r w:rsidRPr="000A084B">
        <w:rPr>
          <w:rFonts w:ascii="Arial" w:hAnsi="Arial" w:cs="Arial"/>
          <w:sz w:val="24"/>
          <w:szCs w:val="28"/>
          <w:lang w:val="ru-RU"/>
        </w:rPr>
        <w:t xml:space="preserve">-взаимодействия. </w:t>
      </w:r>
      <w:proofErr w:type="gramStart"/>
      <w:r w:rsidRPr="000A084B">
        <w:rPr>
          <w:rFonts w:ascii="Arial" w:hAnsi="Arial" w:cs="Arial"/>
          <w:sz w:val="24"/>
          <w:szCs w:val="28"/>
          <w:lang w:val="ru-RU"/>
        </w:rPr>
        <w:t xml:space="preserve">Изучает существующие формы взаимодействия, определяет дальнейшую стратегию </w:t>
      </w:r>
      <w:r w:rsidRPr="000A084B">
        <w:rPr>
          <w:rFonts w:ascii="Arial" w:hAnsi="Arial" w:cs="Arial"/>
          <w:sz w:val="24"/>
          <w:szCs w:val="28"/>
        </w:rPr>
        <w:t>GR</w:t>
      </w:r>
      <w:r w:rsidRPr="000A084B">
        <w:rPr>
          <w:rFonts w:ascii="Arial" w:hAnsi="Arial" w:cs="Arial"/>
          <w:sz w:val="24"/>
          <w:szCs w:val="28"/>
          <w:lang w:val="ru-RU"/>
        </w:rPr>
        <w:t>-деятельности и проводит анализ уже реализованных, на региональном и федеральном уровнях, мероприятий в данном направлении.</w:t>
      </w:r>
      <w:proofErr w:type="gramEnd"/>
    </w:p>
    <w:p w:rsidR="00901EA5" w:rsidRPr="00844D34" w:rsidRDefault="00901EA5" w:rsidP="00844D34">
      <w:pPr>
        <w:spacing w:after="0"/>
        <w:ind w:firstLine="709"/>
        <w:rPr>
          <w:rFonts w:ascii="Arial" w:hAnsi="Arial" w:cs="Arial"/>
          <w:sz w:val="24"/>
          <w:szCs w:val="28"/>
          <w:lang w:val="ru-RU"/>
        </w:rPr>
      </w:pPr>
    </w:p>
    <w:sectPr w:rsidR="00901EA5" w:rsidRPr="00844D34" w:rsidSect="000A084B">
      <w:pgSz w:w="12240" w:h="15840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6F62"/>
    <w:multiLevelType w:val="hybridMultilevel"/>
    <w:tmpl w:val="0D56E946"/>
    <w:lvl w:ilvl="0" w:tplc="E974A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3BFF"/>
    <w:rsid w:val="000A084B"/>
    <w:rsid w:val="001957B9"/>
    <w:rsid w:val="005E3BFF"/>
    <w:rsid w:val="00695457"/>
    <w:rsid w:val="00844D34"/>
    <w:rsid w:val="00901EA5"/>
    <w:rsid w:val="00DC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3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ВАЖный</dc:creator>
  <cp:keywords/>
  <dc:description/>
  <cp:lastModifiedBy>prpol</cp:lastModifiedBy>
  <cp:revision>2</cp:revision>
  <dcterms:created xsi:type="dcterms:W3CDTF">2014-05-28T11:21:00Z</dcterms:created>
  <dcterms:modified xsi:type="dcterms:W3CDTF">2014-05-28T11:21:00Z</dcterms:modified>
</cp:coreProperties>
</file>