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12" w:rsidRDefault="008D1A12" w:rsidP="001B028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Аннотация выпускной квалификационной работы </w:t>
      </w:r>
    </w:p>
    <w:p w:rsidR="008D1A12" w:rsidRDefault="00FF1F8E" w:rsidP="001B028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Белого</w:t>
      </w:r>
      <w:r w:rsidR="008D1A1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Кирилла</w:t>
      </w:r>
      <w:r w:rsidR="008D1A1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Владимировича</w:t>
      </w:r>
    </w:p>
    <w:p w:rsidR="008D1A12" w:rsidRDefault="008D1A12" w:rsidP="001B028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281AB9">
        <w:rPr>
          <w:rFonts w:ascii="Arial" w:hAnsi="Arial" w:cs="Arial"/>
          <w:b/>
        </w:rPr>
        <w:t>МЕТАФОРА В ИЛЛЮСТРАЦИЯХ</w:t>
      </w:r>
      <w:r>
        <w:rPr>
          <w:rFonts w:ascii="Arial" w:hAnsi="Arial" w:cs="Arial"/>
          <w:b/>
        </w:rPr>
        <w:t xml:space="preserve"> </w:t>
      </w:r>
      <w:r w:rsidR="00281AB9">
        <w:rPr>
          <w:rFonts w:ascii="Arial" w:hAnsi="Arial" w:cs="Arial"/>
          <w:b/>
        </w:rPr>
        <w:t>ОБЩЕСТВЕННО-ПОЛИТИЧЕСКОГО ЖУРНАЛА: СПОСОБЫ СОЗДАНИЯ И ВАРИАНТЫ ИНТЕРПРЕТАЦИИ</w:t>
      </w:r>
      <w:r>
        <w:rPr>
          <w:rFonts w:ascii="Arial" w:hAnsi="Arial" w:cs="Arial"/>
          <w:b/>
        </w:rPr>
        <w:t>»</w:t>
      </w:r>
    </w:p>
    <w:p w:rsidR="008D1A12" w:rsidRDefault="008D1A12" w:rsidP="001B028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Н. рук. – Сметанина Светлана Ивановна, доктор </w:t>
      </w:r>
      <w:proofErr w:type="spellStart"/>
      <w:r>
        <w:rPr>
          <w:rFonts w:ascii="Arial" w:hAnsi="Arial" w:cs="Arial"/>
          <w:b/>
        </w:rPr>
        <w:t>филол</w:t>
      </w:r>
      <w:proofErr w:type="spellEnd"/>
      <w:r>
        <w:rPr>
          <w:rFonts w:ascii="Arial" w:hAnsi="Arial" w:cs="Arial"/>
          <w:b/>
        </w:rPr>
        <w:t xml:space="preserve">. наук, профессор </w:t>
      </w:r>
    </w:p>
    <w:p w:rsidR="008D1A12" w:rsidRDefault="008D1A12" w:rsidP="001B028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Кафедра теории журналистики и массовых коммуникаций</w:t>
      </w:r>
    </w:p>
    <w:p w:rsidR="008D1A12" w:rsidRDefault="008D1A12" w:rsidP="001B028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Очная форма обучения</w:t>
      </w:r>
    </w:p>
    <w:p w:rsidR="008D1A12" w:rsidRDefault="008D1A12" w:rsidP="001B028A">
      <w:pPr>
        <w:spacing w:line="276" w:lineRule="auto"/>
        <w:jc w:val="both"/>
        <w:rPr>
          <w:rFonts w:ascii="Arial" w:hAnsi="Arial" w:cs="Arial"/>
          <w:b/>
        </w:rPr>
      </w:pPr>
    </w:p>
    <w:p w:rsidR="008D1A12" w:rsidRPr="008D1A12" w:rsidRDefault="008D1A12" w:rsidP="001B028A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8D1A12">
        <w:rPr>
          <w:rFonts w:ascii="Arial" w:hAnsi="Arial" w:cs="Arial"/>
        </w:rPr>
        <w:t xml:space="preserve">Данная научная работа посвящена исследованию такого феномена, как метафора в иллюстрациях общественно-политического журнала. Основное внимание уделяется метафорической фотографии, функционирование которой в фотожурналистике представляется малоисследованным явлением. </w:t>
      </w:r>
    </w:p>
    <w:p w:rsidR="008D1A12" w:rsidRPr="00281AB9" w:rsidRDefault="008D1A12" w:rsidP="001B028A">
      <w:pPr>
        <w:spacing w:line="276" w:lineRule="auto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8D1A12">
        <w:rPr>
          <w:rFonts w:ascii="Arial" w:hAnsi="Arial" w:cs="Arial"/>
          <w:b/>
        </w:rPr>
        <w:t xml:space="preserve">Актуальность темы </w:t>
      </w:r>
      <w:r w:rsidR="00281AB9">
        <w:rPr>
          <w:rFonts w:ascii="Arial" w:hAnsi="Arial" w:cs="Arial"/>
        </w:rPr>
        <w:t>определяется эскалацией визуальной информации в современном социокультурном п</w:t>
      </w:r>
      <w:bookmarkStart w:id="0" w:name="_GoBack"/>
      <w:bookmarkEnd w:id="0"/>
      <w:r w:rsidR="00281AB9">
        <w:rPr>
          <w:rFonts w:ascii="Arial" w:hAnsi="Arial" w:cs="Arial"/>
        </w:rPr>
        <w:t>ространстве</w:t>
      </w:r>
      <w:r w:rsidR="00B4593E">
        <w:rPr>
          <w:rFonts w:ascii="Arial" w:hAnsi="Arial" w:cs="Arial"/>
        </w:rPr>
        <w:t>, тем более что феномен метафорической иллюстрации в журналистике остается неизученным.</w:t>
      </w:r>
    </w:p>
    <w:p w:rsidR="00B45CD1" w:rsidRDefault="008D1A12" w:rsidP="001B028A">
      <w:pPr>
        <w:spacing w:line="276" w:lineRule="auto"/>
        <w:ind w:firstLine="709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 w:rsidRPr="008D1A12">
        <w:rPr>
          <w:rFonts w:ascii="Arial" w:hAnsi="Arial" w:cs="Arial"/>
          <w:b/>
          <w:color w:val="000000"/>
          <w:shd w:val="clear" w:color="auto" w:fill="FFFFFF"/>
        </w:rPr>
        <w:t xml:space="preserve">Объект исследования </w:t>
      </w:r>
      <w:r w:rsidRPr="008D1A12">
        <w:rPr>
          <w:rFonts w:ascii="Arial" w:hAnsi="Arial" w:cs="Arial"/>
          <w:color w:val="000000"/>
          <w:shd w:val="clear" w:color="auto" w:fill="FFFFFF"/>
        </w:rPr>
        <w:t xml:space="preserve">в данной работе – метафора как средство образного выражения мысли. </w:t>
      </w:r>
    </w:p>
    <w:p w:rsidR="00B45CD1" w:rsidRPr="008D1A12" w:rsidRDefault="008D1A12" w:rsidP="001B028A">
      <w:pPr>
        <w:spacing w:line="276" w:lineRule="auto"/>
        <w:ind w:firstLine="709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 w:rsidRPr="008D1A12">
        <w:rPr>
          <w:rFonts w:ascii="Arial" w:hAnsi="Arial" w:cs="Arial"/>
          <w:b/>
          <w:color w:val="000000"/>
          <w:shd w:val="clear" w:color="auto" w:fill="FFFFFF"/>
        </w:rPr>
        <w:t xml:space="preserve">Предмет исследования </w:t>
      </w:r>
      <w:r w:rsidRPr="008D1A12">
        <w:rPr>
          <w:rFonts w:ascii="Arial" w:hAnsi="Arial" w:cs="Arial"/>
          <w:color w:val="000000"/>
          <w:shd w:val="clear" w:color="auto" w:fill="FFFFFF"/>
        </w:rPr>
        <w:t xml:space="preserve">– природа метафоры в иллюстрациях общественно-политического журнала: её выразительные ресурсы, функции, </w:t>
      </w:r>
      <w:r w:rsidR="00B45CD1" w:rsidRPr="008D1A12">
        <w:rPr>
          <w:rFonts w:ascii="Arial" w:hAnsi="Arial" w:cs="Arial"/>
          <w:color w:val="000000"/>
          <w:shd w:val="clear" w:color="auto" w:fill="FFFFFF"/>
        </w:rPr>
        <w:t>психологическо</w:t>
      </w:r>
      <w:r w:rsidR="00B45CD1">
        <w:rPr>
          <w:rFonts w:ascii="Arial" w:hAnsi="Arial" w:cs="Arial"/>
          <w:color w:val="000000"/>
          <w:shd w:val="clear" w:color="auto" w:fill="FFFFFF"/>
        </w:rPr>
        <w:t>е</w:t>
      </w:r>
      <w:r w:rsidR="00B45CD1" w:rsidRPr="008D1A12">
        <w:rPr>
          <w:rFonts w:ascii="Arial" w:hAnsi="Arial" w:cs="Arial"/>
          <w:color w:val="000000"/>
          <w:shd w:val="clear" w:color="auto" w:fill="FFFFFF"/>
        </w:rPr>
        <w:t xml:space="preserve"> воздействи</w:t>
      </w:r>
      <w:r w:rsidR="00B45CD1">
        <w:rPr>
          <w:rFonts w:ascii="Arial" w:hAnsi="Arial" w:cs="Arial"/>
          <w:color w:val="000000"/>
          <w:shd w:val="clear" w:color="auto" w:fill="FFFFFF"/>
        </w:rPr>
        <w:t>е на аудиторию СМИ</w:t>
      </w:r>
      <w:r w:rsidR="00B45CD1" w:rsidRPr="008D1A12">
        <w:rPr>
          <w:rFonts w:ascii="Arial" w:hAnsi="Arial" w:cs="Arial"/>
          <w:color w:val="000000"/>
          <w:shd w:val="clear" w:color="auto" w:fill="FFFFFF"/>
        </w:rPr>
        <w:t>.</w:t>
      </w:r>
    </w:p>
    <w:p w:rsidR="008D1A12" w:rsidRPr="008D1A12" w:rsidRDefault="008D1A12" w:rsidP="001B028A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8D1A12">
        <w:rPr>
          <w:rFonts w:ascii="Arial" w:hAnsi="Arial" w:cs="Arial"/>
          <w:b/>
        </w:rPr>
        <w:t xml:space="preserve">Целью работы </w:t>
      </w:r>
      <w:r w:rsidRPr="008D1A12">
        <w:rPr>
          <w:rFonts w:ascii="Arial" w:hAnsi="Arial" w:cs="Arial"/>
        </w:rPr>
        <w:t>является изучение феномена метафорической иллюстрации</w:t>
      </w:r>
      <w:r w:rsidR="0068243D">
        <w:rPr>
          <w:rFonts w:ascii="Arial" w:hAnsi="Arial" w:cs="Arial"/>
        </w:rPr>
        <w:t xml:space="preserve"> в общественно-политическом еженедельнике</w:t>
      </w:r>
      <w:r w:rsidRPr="008D1A12">
        <w:rPr>
          <w:rFonts w:ascii="Arial" w:hAnsi="Arial" w:cs="Arial"/>
        </w:rPr>
        <w:t>.</w:t>
      </w:r>
    </w:p>
    <w:p w:rsidR="008D1A12" w:rsidRPr="008D1A12" w:rsidRDefault="008D1A12" w:rsidP="001B028A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8D1A12">
        <w:rPr>
          <w:rFonts w:ascii="Arial" w:hAnsi="Arial" w:cs="Arial"/>
        </w:rPr>
        <w:t xml:space="preserve">Для достижения поставленной цели предполагается </w:t>
      </w:r>
      <w:r w:rsidRPr="00B45CD1">
        <w:rPr>
          <w:rFonts w:ascii="Arial" w:hAnsi="Arial" w:cs="Arial"/>
          <w:b/>
        </w:rPr>
        <w:t>решение следующих задач</w:t>
      </w:r>
      <w:r w:rsidRPr="008D1A12">
        <w:rPr>
          <w:rFonts w:ascii="Arial" w:hAnsi="Arial" w:cs="Arial"/>
        </w:rPr>
        <w:t>:</w:t>
      </w:r>
    </w:p>
    <w:p w:rsidR="008D1A12" w:rsidRPr="008D1A12" w:rsidRDefault="008D1A12" w:rsidP="001B028A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8D1A12">
        <w:rPr>
          <w:rFonts w:ascii="Arial" w:hAnsi="Arial" w:cs="Arial"/>
        </w:rPr>
        <w:t xml:space="preserve">- </w:t>
      </w:r>
      <w:r w:rsidR="00B45CD1">
        <w:rPr>
          <w:rFonts w:ascii="Arial" w:hAnsi="Arial" w:cs="Arial"/>
        </w:rPr>
        <w:t xml:space="preserve">осмыслить </w:t>
      </w:r>
      <w:r w:rsidRPr="008D1A12">
        <w:rPr>
          <w:rFonts w:ascii="Arial" w:hAnsi="Arial" w:cs="Arial"/>
        </w:rPr>
        <w:t>понятие метафоры и рассмотреть</w:t>
      </w:r>
      <w:r w:rsidR="00B45CD1">
        <w:rPr>
          <w:rFonts w:ascii="Arial" w:hAnsi="Arial" w:cs="Arial"/>
        </w:rPr>
        <w:t xml:space="preserve"> ее</w:t>
      </w:r>
      <w:r w:rsidRPr="008D1A12">
        <w:rPr>
          <w:rFonts w:ascii="Arial" w:hAnsi="Arial" w:cs="Arial"/>
        </w:rPr>
        <w:t xml:space="preserve"> основные функции;</w:t>
      </w:r>
    </w:p>
    <w:p w:rsidR="008D1A12" w:rsidRPr="008D1A12" w:rsidRDefault="008D1A12" w:rsidP="001B028A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8D1A12">
        <w:rPr>
          <w:rFonts w:ascii="Arial" w:hAnsi="Arial" w:cs="Arial"/>
        </w:rPr>
        <w:t xml:space="preserve">- </w:t>
      </w:r>
      <w:r w:rsidR="00B45CD1">
        <w:rPr>
          <w:rFonts w:ascii="Arial" w:hAnsi="Arial" w:cs="Arial"/>
        </w:rPr>
        <w:t>проанализировать</w:t>
      </w:r>
      <w:r w:rsidRPr="008D1A12">
        <w:rPr>
          <w:rFonts w:ascii="Arial" w:hAnsi="Arial" w:cs="Arial"/>
        </w:rPr>
        <w:t xml:space="preserve"> особенности метафорической коммуникации;</w:t>
      </w:r>
    </w:p>
    <w:p w:rsidR="008D1A12" w:rsidRPr="008D1A12" w:rsidRDefault="008D1A12" w:rsidP="001B028A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8D1A12">
        <w:rPr>
          <w:rFonts w:ascii="Arial" w:hAnsi="Arial" w:cs="Arial"/>
        </w:rPr>
        <w:t xml:space="preserve">- дать определение </w:t>
      </w:r>
      <w:r w:rsidR="00B45CD1">
        <w:rPr>
          <w:rFonts w:ascii="Arial" w:hAnsi="Arial" w:cs="Arial"/>
        </w:rPr>
        <w:t>понятию «</w:t>
      </w:r>
      <w:r w:rsidRPr="008D1A12">
        <w:rPr>
          <w:rFonts w:ascii="Arial" w:hAnsi="Arial" w:cs="Arial"/>
        </w:rPr>
        <w:t>метафорическо</w:t>
      </w:r>
      <w:r w:rsidR="00B45CD1">
        <w:rPr>
          <w:rFonts w:ascii="Arial" w:hAnsi="Arial" w:cs="Arial"/>
        </w:rPr>
        <w:t>е</w:t>
      </w:r>
      <w:r w:rsidRPr="008D1A12">
        <w:rPr>
          <w:rFonts w:ascii="Arial" w:hAnsi="Arial" w:cs="Arial"/>
        </w:rPr>
        <w:t xml:space="preserve"> изображени</w:t>
      </w:r>
      <w:r w:rsidR="00B45CD1">
        <w:rPr>
          <w:rFonts w:ascii="Arial" w:hAnsi="Arial" w:cs="Arial"/>
        </w:rPr>
        <w:t>е»</w:t>
      </w:r>
      <w:r w:rsidRPr="008D1A12">
        <w:rPr>
          <w:rFonts w:ascii="Arial" w:hAnsi="Arial" w:cs="Arial"/>
        </w:rPr>
        <w:t>;</w:t>
      </w:r>
    </w:p>
    <w:p w:rsidR="008D1A12" w:rsidRPr="008D1A12" w:rsidRDefault="008D1A12" w:rsidP="001B028A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8D1A12">
        <w:rPr>
          <w:rFonts w:ascii="Arial" w:hAnsi="Arial" w:cs="Arial"/>
        </w:rPr>
        <w:t>- выявить приемы создания метафорического изображения;</w:t>
      </w:r>
    </w:p>
    <w:p w:rsidR="008D1A12" w:rsidRPr="008D1A12" w:rsidRDefault="008D1A12" w:rsidP="001B028A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8D1A12">
        <w:rPr>
          <w:rFonts w:ascii="Arial" w:hAnsi="Arial" w:cs="Arial"/>
        </w:rPr>
        <w:t>- проанализировать процесс восприятия и интерпретации метафорического изображения.</w:t>
      </w:r>
    </w:p>
    <w:p w:rsidR="008D1A12" w:rsidRPr="008D1A12" w:rsidRDefault="00B4593E" w:rsidP="001B028A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 основе методологической базы </w:t>
      </w:r>
      <w:r w:rsidRPr="00B4593E">
        <w:rPr>
          <w:rFonts w:ascii="Arial" w:hAnsi="Arial" w:cs="Arial"/>
        </w:rPr>
        <w:t>–</w:t>
      </w:r>
      <w:r>
        <w:rPr>
          <w:rFonts w:ascii="Arial" w:hAnsi="Arial" w:cs="Arial"/>
          <w:b/>
        </w:rPr>
        <w:t xml:space="preserve"> </w:t>
      </w:r>
      <w:r w:rsidR="008D1A12" w:rsidRPr="008D1A12">
        <w:rPr>
          <w:rFonts w:ascii="Arial" w:hAnsi="Arial" w:cs="Arial"/>
        </w:rPr>
        <w:t>метод эмпирического исследования, систематизация и обобщение наблюдаемых фактов, метод интерпретации, метод сравнения, а также анализ литературы по теме.</w:t>
      </w:r>
    </w:p>
    <w:p w:rsidR="001B028A" w:rsidRDefault="008D1A12" w:rsidP="001B028A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8D1A12">
        <w:rPr>
          <w:rFonts w:ascii="Arial" w:hAnsi="Arial" w:cs="Arial"/>
          <w:b/>
        </w:rPr>
        <w:t xml:space="preserve">Эмпирическим материалом </w:t>
      </w:r>
      <w:r w:rsidRPr="008D1A12">
        <w:rPr>
          <w:rFonts w:ascii="Arial" w:hAnsi="Arial" w:cs="Arial"/>
        </w:rPr>
        <w:t>для работы послужили иллюстрации общественно-политического еженедельного журнала «Огонек» в период с 201</w:t>
      </w:r>
      <w:r w:rsidR="00FF1F8E">
        <w:rPr>
          <w:rFonts w:ascii="Arial" w:hAnsi="Arial" w:cs="Arial"/>
        </w:rPr>
        <w:t>3</w:t>
      </w:r>
      <w:r w:rsidRPr="008D1A12">
        <w:rPr>
          <w:rFonts w:ascii="Arial" w:hAnsi="Arial" w:cs="Arial"/>
        </w:rPr>
        <w:t xml:space="preserve"> года по настоящее время. </w:t>
      </w:r>
    </w:p>
    <w:p w:rsidR="008D1A12" w:rsidRPr="008D1A12" w:rsidRDefault="008D1A12" w:rsidP="001B028A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8D1A12">
        <w:rPr>
          <w:rFonts w:ascii="Arial" w:hAnsi="Arial" w:cs="Arial"/>
          <w:b/>
        </w:rPr>
        <w:t>Теоретическую</w:t>
      </w:r>
      <w:r w:rsidR="001B028A">
        <w:rPr>
          <w:rFonts w:ascii="Arial" w:hAnsi="Arial" w:cs="Arial"/>
          <w:b/>
        </w:rPr>
        <w:t xml:space="preserve"> </w:t>
      </w:r>
      <w:r w:rsidRPr="008D1A12">
        <w:rPr>
          <w:rFonts w:ascii="Arial" w:hAnsi="Arial" w:cs="Arial"/>
          <w:b/>
        </w:rPr>
        <w:t xml:space="preserve">базу </w:t>
      </w:r>
      <w:r w:rsidRPr="008D1A12">
        <w:rPr>
          <w:rFonts w:ascii="Arial" w:hAnsi="Arial" w:cs="Arial"/>
        </w:rPr>
        <w:t xml:space="preserve">работы составили труды </w:t>
      </w:r>
      <w:r w:rsidR="00B4593E">
        <w:rPr>
          <w:rFonts w:ascii="Arial" w:hAnsi="Arial" w:cs="Arial"/>
        </w:rPr>
        <w:t>Н. Д. Арутюновой,</w:t>
      </w:r>
      <w:r w:rsidR="001B028A">
        <w:rPr>
          <w:rFonts w:ascii="Arial" w:hAnsi="Arial" w:cs="Arial"/>
        </w:rPr>
        <w:t xml:space="preserve"> </w:t>
      </w:r>
      <w:r w:rsidR="00B4593E">
        <w:rPr>
          <w:rFonts w:ascii="Arial" w:hAnsi="Arial" w:cs="Arial"/>
        </w:rPr>
        <w:t xml:space="preserve">А. Н. Беззубова, Н. С. </w:t>
      </w:r>
      <w:proofErr w:type="spellStart"/>
      <w:r w:rsidR="00B4593E">
        <w:rPr>
          <w:rFonts w:ascii="Arial" w:hAnsi="Arial" w:cs="Arial"/>
        </w:rPr>
        <w:t>Валгиной</w:t>
      </w:r>
      <w:proofErr w:type="spellEnd"/>
      <w:r w:rsidR="00B4593E">
        <w:rPr>
          <w:rFonts w:ascii="Arial" w:hAnsi="Arial" w:cs="Arial"/>
        </w:rPr>
        <w:t>, И. Б. Голуб,</w:t>
      </w:r>
      <w:r w:rsidR="00CD5DC0">
        <w:rPr>
          <w:rFonts w:ascii="Arial" w:hAnsi="Arial" w:cs="Arial"/>
        </w:rPr>
        <w:t xml:space="preserve"> Р. М. Грановской,</w:t>
      </w:r>
      <w:r w:rsidR="00B4593E">
        <w:rPr>
          <w:rFonts w:ascii="Arial" w:hAnsi="Arial" w:cs="Arial"/>
        </w:rPr>
        <w:t xml:space="preserve"> С. Г. </w:t>
      </w:r>
      <w:proofErr w:type="gramStart"/>
      <w:r w:rsidR="00B4593E">
        <w:rPr>
          <w:rFonts w:ascii="Arial" w:hAnsi="Arial" w:cs="Arial"/>
        </w:rPr>
        <w:t>Кара-Мурзы</w:t>
      </w:r>
      <w:proofErr w:type="gramEnd"/>
      <w:r w:rsidR="00B4593E">
        <w:rPr>
          <w:rFonts w:ascii="Arial" w:hAnsi="Arial" w:cs="Arial"/>
        </w:rPr>
        <w:t>,</w:t>
      </w:r>
      <w:r w:rsidR="00CD5DC0">
        <w:rPr>
          <w:rFonts w:ascii="Arial" w:hAnsi="Arial" w:cs="Arial"/>
        </w:rPr>
        <w:t xml:space="preserve"> А. Г. </w:t>
      </w:r>
      <w:proofErr w:type="spellStart"/>
      <w:r w:rsidR="00CD5DC0">
        <w:rPr>
          <w:rFonts w:ascii="Arial" w:hAnsi="Arial" w:cs="Arial"/>
        </w:rPr>
        <w:t>Маклакова</w:t>
      </w:r>
      <w:proofErr w:type="spellEnd"/>
      <w:r w:rsidR="00CD5DC0">
        <w:rPr>
          <w:rFonts w:ascii="Arial" w:hAnsi="Arial" w:cs="Arial"/>
        </w:rPr>
        <w:t>, Н. Д. Панфилова, и др.</w:t>
      </w:r>
    </w:p>
    <w:p w:rsidR="008D1A12" w:rsidRPr="008D1A12" w:rsidRDefault="008D1A12" w:rsidP="001B028A">
      <w:pPr>
        <w:spacing w:line="276" w:lineRule="auto"/>
        <w:ind w:firstLine="708"/>
        <w:jc w:val="both"/>
        <w:rPr>
          <w:rFonts w:ascii="Arial" w:hAnsi="Arial" w:cs="Arial"/>
        </w:rPr>
      </w:pPr>
      <w:r w:rsidRPr="008D1A12">
        <w:rPr>
          <w:rFonts w:ascii="Arial" w:hAnsi="Arial" w:cs="Arial"/>
          <w:b/>
        </w:rPr>
        <w:t>Структура работы</w:t>
      </w:r>
      <w:r w:rsidRPr="008D1A12">
        <w:rPr>
          <w:rFonts w:ascii="Arial" w:hAnsi="Arial" w:cs="Arial"/>
        </w:rPr>
        <w:t xml:space="preserve"> </w:t>
      </w:r>
      <w:r w:rsidR="00B45CD1">
        <w:rPr>
          <w:rFonts w:ascii="Arial" w:hAnsi="Arial" w:cs="Arial"/>
        </w:rPr>
        <w:t>выглядит</w:t>
      </w:r>
      <w:r w:rsidRPr="008D1A12">
        <w:rPr>
          <w:rFonts w:ascii="Arial" w:hAnsi="Arial" w:cs="Arial"/>
        </w:rPr>
        <w:t xml:space="preserve"> следующи</w:t>
      </w:r>
      <w:r w:rsidR="00B45CD1">
        <w:rPr>
          <w:rFonts w:ascii="Arial" w:hAnsi="Arial" w:cs="Arial"/>
        </w:rPr>
        <w:t>м образом</w:t>
      </w:r>
      <w:r w:rsidRPr="008D1A12">
        <w:rPr>
          <w:rFonts w:ascii="Arial" w:hAnsi="Arial" w:cs="Arial"/>
        </w:rPr>
        <w:t xml:space="preserve">: </w:t>
      </w:r>
      <w:r w:rsidR="00CD5DC0">
        <w:rPr>
          <w:rFonts w:ascii="Arial" w:hAnsi="Arial" w:cs="Arial"/>
        </w:rPr>
        <w:t>Введение, три главы, каждая из которых включает в себя по три раздела, Заключение, Список литературы, Приложения.</w:t>
      </w:r>
    </w:p>
    <w:p w:rsidR="009F20C5" w:rsidRPr="008D1A12" w:rsidRDefault="009F20C5" w:rsidP="001B028A">
      <w:pPr>
        <w:spacing w:line="276" w:lineRule="auto"/>
        <w:jc w:val="both"/>
        <w:rPr>
          <w:rFonts w:ascii="Arial" w:hAnsi="Arial" w:cs="Arial"/>
        </w:rPr>
      </w:pPr>
    </w:p>
    <w:sectPr w:rsidR="009F20C5" w:rsidRPr="008D1A12" w:rsidSect="009F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6A2" w:rsidRDefault="000836A2" w:rsidP="008D1A12">
      <w:r>
        <w:separator/>
      </w:r>
    </w:p>
  </w:endnote>
  <w:endnote w:type="continuationSeparator" w:id="0">
    <w:p w:rsidR="000836A2" w:rsidRDefault="000836A2" w:rsidP="008D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6A2" w:rsidRDefault="000836A2" w:rsidP="008D1A12">
      <w:r>
        <w:separator/>
      </w:r>
    </w:p>
  </w:footnote>
  <w:footnote w:type="continuationSeparator" w:id="0">
    <w:p w:rsidR="000836A2" w:rsidRDefault="000836A2" w:rsidP="008D1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A4DA7"/>
    <w:multiLevelType w:val="hybridMultilevel"/>
    <w:tmpl w:val="D388B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12"/>
    <w:rsid w:val="00003ED7"/>
    <w:rsid w:val="000836A2"/>
    <w:rsid w:val="001B028A"/>
    <w:rsid w:val="001D2272"/>
    <w:rsid w:val="00281AB9"/>
    <w:rsid w:val="00554A34"/>
    <w:rsid w:val="0068243D"/>
    <w:rsid w:val="008D1A12"/>
    <w:rsid w:val="008E04BE"/>
    <w:rsid w:val="009F20C5"/>
    <w:rsid w:val="00B4593E"/>
    <w:rsid w:val="00B45CD1"/>
    <w:rsid w:val="00CD5DC0"/>
    <w:rsid w:val="00F61D33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A12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8D1A12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8D1A1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semiHidden/>
    <w:unhideWhenUsed/>
    <w:rsid w:val="008D1A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A12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8D1A12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8D1A1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semiHidden/>
    <w:unhideWhenUsed/>
    <w:rsid w:val="008D1A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8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Игорь</cp:lastModifiedBy>
  <cp:revision>2</cp:revision>
  <dcterms:created xsi:type="dcterms:W3CDTF">2014-05-21T15:06:00Z</dcterms:created>
  <dcterms:modified xsi:type="dcterms:W3CDTF">2014-05-21T15:06:00Z</dcterms:modified>
</cp:coreProperties>
</file>