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10" w:rsidRDefault="00BF6B1E" w:rsidP="005E6C10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5E6C10">
        <w:rPr>
          <w:rFonts w:ascii="Arial" w:hAnsi="Arial" w:cs="Arial"/>
          <w:b/>
          <w:bCs/>
        </w:rPr>
        <w:t>Аннотация выпускной квалификационной раб</w:t>
      </w:r>
      <w:r w:rsidR="005E6C10" w:rsidRPr="005E6C10">
        <w:rPr>
          <w:rFonts w:ascii="Arial" w:hAnsi="Arial" w:cs="Arial"/>
          <w:b/>
          <w:bCs/>
        </w:rPr>
        <w:t>оты</w:t>
      </w:r>
    </w:p>
    <w:p w:rsidR="005E6C10" w:rsidRPr="005E6C10" w:rsidRDefault="005E6C10" w:rsidP="005E6C10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5E6C10">
        <w:rPr>
          <w:rFonts w:ascii="Arial" w:hAnsi="Arial" w:cs="Arial"/>
          <w:b/>
          <w:bCs/>
        </w:rPr>
        <w:t>Карасевой Ксении Леонидовны</w:t>
      </w:r>
    </w:p>
    <w:p w:rsidR="005E6C10" w:rsidRDefault="00BF6B1E" w:rsidP="005E6C1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E6C10">
        <w:rPr>
          <w:rFonts w:ascii="Arial" w:hAnsi="Arial" w:cs="Arial"/>
          <w:b/>
          <w:bCs/>
          <w:sz w:val="24"/>
          <w:szCs w:val="24"/>
        </w:rPr>
        <w:t>«ПСИХОЛОГИЧЕСКИЕ АСПЕКТЫ ДЕЯТЕЛЬНОСТИ ЖУРНАЛИСТА ПРИ ОСВЕЩЕНИИ ЭКСТРЕМАЛЬНЫХ СИТУАЦИЙ»</w:t>
      </w:r>
    </w:p>
    <w:p w:rsidR="005E6C10" w:rsidRPr="00601F3B" w:rsidRDefault="005E6C10" w:rsidP="005E6C10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Н. рук. – </w:t>
      </w:r>
      <w:proofErr w:type="spellStart"/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Волковский</w:t>
      </w:r>
      <w:proofErr w:type="spellEnd"/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Николай Лукьянович, доктор </w:t>
      </w:r>
      <w:proofErr w:type="spellStart"/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филол</w:t>
      </w:r>
      <w:proofErr w:type="spellEnd"/>
      <w:r w:rsidRPr="00601F3B">
        <w:rPr>
          <w:rFonts w:ascii="Arial" w:eastAsia="Times New Roman" w:hAnsi="Arial" w:cs="Arial"/>
          <w:b/>
          <w:sz w:val="24"/>
          <w:szCs w:val="24"/>
          <w:lang w:eastAsia="ru-RU"/>
        </w:rPr>
        <w:t>. наук профессор</w:t>
      </w:r>
    </w:p>
    <w:p w:rsidR="005E6C10" w:rsidRDefault="00BF6B1E" w:rsidP="005E6C10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5E6C10">
        <w:rPr>
          <w:rFonts w:ascii="Arial" w:hAnsi="Arial" w:cs="Arial"/>
          <w:b/>
          <w:bCs/>
        </w:rPr>
        <w:t>Кафедра теории журналистики и массовых коммуникаций</w:t>
      </w:r>
    </w:p>
    <w:p w:rsidR="00BF6B1E" w:rsidRDefault="00BF6B1E" w:rsidP="005E6C10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</w:rPr>
      </w:pPr>
      <w:r w:rsidRPr="005E6C10">
        <w:rPr>
          <w:rFonts w:ascii="Arial" w:hAnsi="Arial" w:cs="Arial"/>
          <w:b/>
          <w:bCs/>
        </w:rPr>
        <w:t>Очная форма обучения</w:t>
      </w:r>
    </w:p>
    <w:p w:rsidR="005E6C10" w:rsidRPr="005E6C10" w:rsidRDefault="005E6C10" w:rsidP="005E6C10">
      <w:pPr>
        <w:pStyle w:val="western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90652C" w:rsidRPr="005E6C10" w:rsidRDefault="0090652C" w:rsidP="005E6C10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proofErr w:type="gramStart"/>
      <w:r w:rsidRPr="005E6C10">
        <w:rPr>
          <w:rFonts w:ascii="Arial" w:hAnsi="Arial" w:cs="Arial"/>
          <w:b/>
        </w:rPr>
        <w:t>Ключевые слова:</w:t>
      </w:r>
      <w:r w:rsidRPr="005E6C10">
        <w:rPr>
          <w:rFonts w:ascii="Arial" w:hAnsi="Arial" w:cs="Arial"/>
        </w:rPr>
        <w:t xml:space="preserve"> экстремальная ситуация, вооруженный конфликт, журналист, модель поведения, позиция, опасность.</w:t>
      </w:r>
      <w:proofErr w:type="gramEnd"/>
    </w:p>
    <w:p w:rsidR="0090652C" w:rsidRPr="005E6C10" w:rsidRDefault="0090652C" w:rsidP="005E6C10">
      <w:pPr>
        <w:pStyle w:val="western"/>
        <w:spacing w:before="0" w:beforeAutospacing="0" w:after="0" w:afterAutospacing="0" w:line="276" w:lineRule="auto"/>
        <w:ind w:firstLine="709"/>
        <w:jc w:val="both"/>
        <w:rPr>
          <w:lang w:val="en-US"/>
        </w:rPr>
      </w:pPr>
      <w:r w:rsidRPr="005E6C10">
        <w:rPr>
          <w:rStyle w:val="hps"/>
          <w:rFonts w:ascii="Arial" w:hAnsi="Arial" w:cs="Arial"/>
          <w:b/>
          <w:lang w:val="en"/>
        </w:rPr>
        <w:t>Key</w:t>
      </w:r>
      <w:r w:rsidRPr="005E6C10">
        <w:rPr>
          <w:rStyle w:val="hps"/>
          <w:rFonts w:ascii="Arial" w:hAnsi="Arial" w:cs="Arial"/>
          <w:b/>
          <w:lang w:val="en-US"/>
        </w:rPr>
        <w:t xml:space="preserve"> </w:t>
      </w:r>
      <w:r w:rsidRPr="005E6C10">
        <w:rPr>
          <w:rStyle w:val="hps"/>
          <w:rFonts w:ascii="Arial" w:hAnsi="Arial" w:cs="Arial"/>
          <w:b/>
          <w:lang w:val="en"/>
        </w:rPr>
        <w:t>words:</w:t>
      </w:r>
      <w:r w:rsidRPr="005E6C10">
        <w:rPr>
          <w:rFonts w:ascii="Arial" w:hAnsi="Arial" w:cs="Arial"/>
          <w:lang w:val="en"/>
        </w:rPr>
        <w:t xml:space="preserve"> </w:t>
      </w:r>
      <w:r w:rsidRPr="005E6C10">
        <w:rPr>
          <w:rStyle w:val="hps"/>
          <w:rFonts w:ascii="Arial" w:hAnsi="Arial" w:cs="Arial"/>
          <w:lang w:val="en"/>
        </w:rPr>
        <w:t>extreme situation</w:t>
      </w:r>
      <w:r w:rsidRPr="005E6C10">
        <w:rPr>
          <w:rStyle w:val="hps"/>
          <w:rFonts w:ascii="Arial" w:hAnsi="Arial" w:cs="Arial"/>
          <w:lang w:val="en-US"/>
        </w:rPr>
        <w:t>,</w:t>
      </w:r>
      <w:r w:rsidRPr="005E6C10">
        <w:rPr>
          <w:rFonts w:ascii="Arial" w:hAnsi="Arial" w:cs="Arial"/>
          <w:lang w:val="en"/>
        </w:rPr>
        <w:t xml:space="preserve"> </w:t>
      </w:r>
      <w:r w:rsidRPr="005E6C10">
        <w:rPr>
          <w:rStyle w:val="hps"/>
          <w:rFonts w:ascii="Arial" w:hAnsi="Arial" w:cs="Arial"/>
          <w:lang w:val="en"/>
        </w:rPr>
        <w:t>of armed conflict</w:t>
      </w:r>
      <w:r w:rsidRPr="005E6C10">
        <w:rPr>
          <w:rFonts w:ascii="Arial" w:hAnsi="Arial" w:cs="Arial"/>
          <w:lang w:val="en"/>
        </w:rPr>
        <w:t xml:space="preserve">, a journalist, </w:t>
      </w:r>
      <w:r w:rsidRPr="005E6C10">
        <w:rPr>
          <w:rStyle w:val="hps"/>
          <w:rFonts w:ascii="Arial" w:hAnsi="Arial" w:cs="Arial"/>
          <w:lang w:val="en"/>
        </w:rPr>
        <w:t>a model of behavior</w:t>
      </w:r>
      <w:r w:rsidRPr="005E6C10">
        <w:rPr>
          <w:rFonts w:ascii="Arial" w:hAnsi="Arial" w:cs="Arial"/>
          <w:lang w:val="en"/>
        </w:rPr>
        <w:t xml:space="preserve">, </w:t>
      </w:r>
      <w:r w:rsidRPr="005E6C10">
        <w:rPr>
          <w:rStyle w:val="hps"/>
          <w:rFonts w:ascii="Arial" w:hAnsi="Arial" w:cs="Arial"/>
          <w:lang w:val="en"/>
        </w:rPr>
        <w:t>attitude</w:t>
      </w:r>
      <w:r w:rsidRPr="005E6C10">
        <w:rPr>
          <w:rFonts w:ascii="Arial" w:hAnsi="Arial" w:cs="Arial"/>
          <w:lang w:val="en"/>
        </w:rPr>
        <w:t>, danger.</w:t>
      </w:r>
    </w:p>
    <w:p w:rsidR="008C1569" w:rsidRPr="005E6C10" w:rsidRDefault="00BF6B1E" w:rsidP="005E6C1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pa-IN"/>
        </w:rPr>
      </w:pPr>
      <w:r w:rsidRPr="005E6C10">
        <w:rPr>
          <w:rFonts w:ascii="Arial" w:hAnsi="Arial" w:cs="Arial"/>
          <w:b/>
          <w:sz w:val="24"/>
          <w:szCs w:val="24"/>
        </w:rPr>
        <w:t>Актуальность данного исследования</w:t>
      </w:r>
      <w:r w:rsidRPr="005E6C10">
        <w:rPr>
          <w:rFonts w:ascii="Arial" w:hAnsi="Arial" w:cs="Arial"/>
          <w:sz w:val="24"/>
          <w:szCs w:val="24"/>
        </w:rPr>
        <w:t xml:space="preserve"> обусловлена</w:t>
      </w:r>
      <w:r w:rsidRPr="005E6C10">
        <w:rPr>
          <w:rFonts w:ascii="Arial" w:eastAsia="Calibri" w:hAnsi="Arial" w:cs="Arial"/>
          <w:sz w:val="24"/>
          <w:szCs w:val="24"/>
          <w:lang w:bidi="pa-IN"/>
        </w:rPr>
        <w:t xml:space="preserve"> значимостью изучения теории и практики</w:t>
      </w:r>
      <w:r w:rsidR="005E6C10">
        <w:rPr>
          <w:rFonts w:ascii="Arial" w:eastAsia="Calibri" w:hAnsi="Arial" w:cs="Arial"/>
          <w:sz w:val="24"/>
          <w:szCs w:val="24"/>
          <w:lang w:bidi="pa-IN"/>
        </w:rPr>
        <w:t xml:space="preserve"> </w:t>
      </w:r>
      <w:r w:rsidRPr="005E6C10">
        <w:rPr>
          <w:rFonts w:ascii="Arial" w:eastAsia="Calibri" w:hAnsi="Arial" w:cs="Arial"/>
          <w:sz w:val="24"/>
          <w:szCs w:val="24"/>
          <w:lang w:bidi="pa-IN"/>
        </w:rPr>
        <w:t>работы российских журналистов в условиях боевых действий и в ситуациях ликвидации последствий техногенных и природных катастроф, с методами сбора и анализа информации в экстремальных условиях.</w:t>
      </w:r>
    </w:p>
    <w:p w:rsidR="008C1569" w:rsidRPr="005E6C10" w:rsidRDefault="00BF6B1E" w:rsidP="005E6C1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pa-IN"/>
        </w:rPr>
      </w:pPr>
      <w:r w:rsidRPr="005E6C10">
        <w:rPr>
          <w:rFonts w:ascii="Arial" w:eastAsia="Calibri" w:hAnsi="Arial" w:cs="Arial"/>
          <w:b/>
          <w:sz w:val="24"/>
          <w:szCs w:val="24"/>
          <w:lang w:bidi="pa-IN"/>
        </w:rPr>
        <w:t>Новизна исследования</w:t>
      </w:r>
      <w:r w:rsidRPr="005E6C10">
        <w:rPr>
          <w:rFonts w:ascii="Arial" w:eastAsia="Calibri" w:hAnsi="Arial" w:cs="Arial"/>
          <w:sz w:val="24"/>
          <w:szCs w:val="24"/>
          <w:lang w:bidi="pa-IN"/>
        </w:rPr>
        <w:t xml:space="preserve"> </w:t>
      </w:r>
      <w:r w:rsidRPr="005E6C10">
        <w:rPr>
          <w:rFonts w:ascii="Arial" w:hAnsi="Arial" w:cs="Arial"/>
          <w:sz w:val="24"/>
          <w:szCs w:val="24"/>
        </w:rPr>
        <w:t>определяется недостаточностью изученности особенностей работы журналиста в зонах экстремальных ситуаций, разработкой практических рекомендаций по различным аспектам подготовки «экстремального» материала.</w:t>
      </w:r>
    </w:p>
    <w:p w:rsidR="008C1569" w:rsidRPr="005E6C10" w:rsidRDefault="008C1569" w:rsidP="005E6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6C10">
        <w:rPr>
          <w:rFonts w:ascii="Arial" w:hAnsi="Arial" w:cs="Arial"/>
          <w:b/>
          <w:sz w:val="24"/>
          <w:szCs w:val="24"/>
        </w:rPr>
        <w:t>О</w:t>
      </w:r>
      <w:r w:rsidR="00BF6B1E" w:rsidRPr="005E6C10">
        <w:rPr>
          <w:rFonts w:ascii="Arial" w:hAnsi="Arial" w:cs="Arial"/>
          <w:b/>
          <w:bCs/>
          <w:sz w:val="24"/>
          <w:szCs w:val="24"/>
        </w:rPr>
        <w:t>бъе</w:t>
      </w:r>
      <w:r w:rsidRPr="005E6C10">
        <w:rPr>
          <w:rFonts w:ascii="Arial" w:hAnsi="Arial" w:cs="Arial"/>
          <w:b/>
          <w:bCs/>
          <w:sz w:val="24"/>
          <w:szCs w:val="24"/>
        </w:rPr>
        <w:t xml:space="preserve">кт исследования </w:t>
      </w:r>
      <w:r w:rsidRPr="005E6C10">
        <w:rPr>
          <w:rFonts w:ascii="Arial" w:hAnsi="Arial" w:cs="Arial"/>
          <w:bCs/>
          <w:sz w:val="24"/>
          <w:szCs w:val="24"/>
        </w:rPr>
        <w:t>–</w:t>
      </w:r>
      <w:r w:rsidRPr="005E6C10">
        <w:rPr>
          <w:rFonts w:ascii="Arial" w:hAnsi="Arial" w:cs="Arial"/>
          <w:sz w:val="24"/>
          <w:szCs w:val="24"/>
        </w:rPr>
        <w:t xml:space="preserve"> экстремальная журналистика.</w:t>
      </w:r>
    </w:p>
    <w:p w:rsidR="005E6C10" w:rsidRDefault="008C1569" w:rsidP="005E6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6C10">
        <w:rPr>
          <w:rFonts w:ascii="Arial" w:hAnsi="Arial" w:cs="Arial"/>
          <w:b/>
          <w:sz w:val="24"/>
          <w:szCs w:val="24"/>
        </w:rPr>
        <w:t xml:space="preserve">Предмет исследования </w:t>
      </w:r>
      <w:r w:rsidR="005E6C10">
        <w:rPr>
          <w:rFonts w:ascii="Arial" w:hAnsi="Arial" w:cs="Arial"/>
          <w:sz w:val="24"/>
          <w:szCs w:val="24"/>
        </w:rPr>
        <w:t>‒</w:t>
      </w:r>
      <w:r w:rsidRPr="005E6C10">
        <w:rPr>
          <w:rFonts w:ascii="Arial" w:hAnsi="Arial" w:cs="Arial"/>
          <w:sz w:val="24"/>
          <w:szCs w:val="24"/>
        </w:rPr>
        <w:t xml:space="preserve"> </w:t>
      </w:r>
      <w:r w:rsidRPr="005E6C10">
        <w:rPr>
          <w:rFonts w:ascii="Arial" w:hAnsi="Arial" w:cs="Arial"/>
          <w:bCs/>
          <w:sz w:val="24"/>
          <w:szCs w:val="24"/>
        </w:rPr>
        <w:t>психологические аспекты деятельности журналиста</w:t>
      </w:r>
      <w:r w:rsidRPr="005E6C10">
        <w:rPr>
          <w:rFonts w:ascii="Arial" w:hAnsi="Arial" w:cs="Arial"/>
          <w:sz w:val="24"/>
          <w:szCs w:val="24"/>
        </w:rPr>
        <w:t xml:space="preserve"> в экстремальной ситуации вооруженного конфликта.</w:t>
      </w:r>
    </w:p>
    <w:p w:rsidR="005E6C10" w:rsidRDefault="00BF6B1E" w:rsidP="005E6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6C10">
        <w:rPr>
          <w:rFonts w:ascii="Arial" w:hAnsi="Arial" w:cs="Arial"/>
          <w:b/>
          <w:bCs/>
          <w:sz w:val="24"/>
          <w:szCs w:val="24"/>
        </w:rPr>
        <w:t>Цель исследования</w:t>
      </w:r>
      <w:r w:rsidRPr="005E6C10">
        <w:rPr>
          <w:rFonts w:ascii="Arial" w:hAnsi="Arial" w:cs="Arial"/>
          <w:sz w:val="24"/>
          <w:szCs w:val="24"/>
        </w:rPr>
        <w:t xml:space="preserve"> </w:t>
      </w:r>
      <w:r w:rsidR="005E6C10">
        <w:rPr>
          <w:rFonts w:ascii="Arial" w:hAnsi="Arial" w:cs="Arial"/>
          <w:sz w:val="24"/>
          <w:szCs w:val="24"/>
        </w:rPr>
        <w:t>‒</w:t>
      </w:r>
      <w:r w:rsidRPr="005E6C10">
        <w:rPr>
          <w:rFonts w:ascii="Arial" w:hAnsi="Arial" w:cs="Arial"/>
          <w:sz w:val="24"/>
          <w:szCs w:val="24"/>
        </w:rPr>
        <w:t xml:space="preserve"> выявить психологические особенности деятельности журна</w:t>
      </w:r>
      <w:r w:rsidR="008C1569" w:rsidRPr="005E6C10">
        <w:rPr>
          <w:rFonts w:ascii="Arial" w:hAnsi="Arial" w:cs="Arial"/>
          <w:sz w:val="24"/>
          <w:szCs w:val="24"/>
        </w:rPr>
        <w:t>листа при работе в экстремальной ситуации вооруженного конфликта</w:t>
      </w:r>
      <w:r w:rsidRPr="005E6C10">
        <w:rPr>
          <w:rFonts w:ascii="Arial" w:hAnsi="Arial" w:cs="Arial"/>
          <w:sz w:val="24"/>
          <w:szCs w:val="24"/>
        </w:rPr>
        <w:t>.</w:t>
      </w:r>
    </w:p>
    <w:p w:rsidR="00027340" w:rsidRPr="005E6C10" w:rsidRDefault="00027340" w:rsidP="005E6C10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E6C10">
        <w:rPr>
          <w:rFonts w:ascii="Arial" w:hAnsi="Arial" w:cs="Arial"/>
          <w:b/>
          <w:bCs/>
          <w:sz w:val="24"/>
          <w:szCs w:val="24"/>
        </w:rPr>
        <w:t>Задачи</w:t>
      </w:r>
      <w:r w:rsidR="00BF6B1E" w:rsidRPr="005E6C10">
        <w:rPr>
          <w:rFonts w:ascii="Arial" w:hAnsi="Arial" w:cs="Arial"/>
          <w:b/>
          <w:bCs/>
          <w:sz w:val="24"/>
          <w:szCs w:val="24"/>
        </w:rPr>
        <w:t>:</w:t>
      </w:r>
    </w:p>
    <w:p w:rsidR="00BF6B1E" w:rsidRPr="005E6C10" w:rsidRDefault="00027340" w:rsidP="005E6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6C10">
        <w:rPr>
          <w:rFonts w:ascii="Arial" w:hAnsi="Arial" w:cs="Arial"/>
          <w:bCs/>
          <w:sz w:val="24"/>
          <w:szCs w:val="24"/>
        </w:rPr>
        <w:t>- определить сущность экстремальной журналистики и ее основные понятия;</w:t>
      </w:r>
      <w:r w:rsidR="00BF6B1E" w:rsidRPr="005E6C10">
        <w:rPr>
          <w:rFonts w:ascii="Arial" w:hAnsi="Arial" w:cs="Arial"/>
          <w:sz w:val="24"/>
          <w:szCs w:val="24"/>
        </w:rPr>
        <w:t xml:space="preserve"> </w:t>
      </w:r>
    </w:p>
    <w:p w:rsidR="00027340" w:rsidRPr="005E6C10" w:rsidRDefault="00027340" w:rsidP="005E6C1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E6C10">
        <w:rPr>
          <w:rFonts w:ascii="Arial" w:hAnsi="Arial" w:cs="Arial"/>
          <w:sz w:val="24"/>
          <w:szCs w:val="24"/>
        </w:rPr>
        <w:t>- провести анализ специфических особенностей практики работы журналиста в экстремальной ситуации вооруженного конфликта;</w:t>
      </w:r>
    </w:p>
    <w:p w:rsidR="00027340" w:rsidRPr="005E6C10" w:rsidRDefault="00027340" w:rsidP="005E6C1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bidi="pa-IN"/>
        </w:rPr>
      </w:pPr>
      <w:r w:rsidRPr="005E6C10">
        <w:rPr>
          <w:rFonts w:ascii="Arial" w:hAnsi="Arial" w:cs="Arial"/>
          <w:sz w:val="24"/>
          <w:szCs w:val="24"/>
        </w:rPr>
        <w:t>- рассмотреть психологический аспект подготовки журналистом материалов в зоне вооруженного конфликта.</w:t>
      </w:r>
    </w:p>
    <w:p w:rsidR="005E6C10" w:rsidRDefault="00BF6B1E" w:rsidP="005E6C10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5E6C10">
        <w:rPr>
          <w:rFonts w:ascii="Arial" w:hAnsi="Arial" w:cs="Arial"/>
          <w:b/>
          <w:bCs/>
        </w:rPr>
        <w:t>Методы исследования:</w:t>
      </w:r>
      <w:r w:rsidRPr="005E6C10">
        <w:rPr>
          <w:rFonts w:ascii="Arial" w:hAnsi="Arial" w:cs="Arial"/>
        </w:rPr>
        <w:t xml:space="preserve"> психолингвистический, сравнительный и контент-анализ.</w:t>
      </w:r>
    </w:p>
    <w:p w:rsidR="00AE0BDF" w:rsidRPr="005E6C10" w:rsidRDefault="00AE0BDF" w:rsidP="005E6C10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5E6C10">
        <w:rPr>
          <w:rFonts w:ascii="Arial" w:hAnsi="Arial" w:cs="Arial"/>
          <w:b/>
          <w:bCs/>
        </w:rPr>
        <w:t>Научно-теоретическую базу</w:t>
      </w:r>
      <w:r w:rsidR="005E6C10">
        <w:rPr>
          <w:rFonts w:ascii="Arial" w:hAnsi="Arial" w:cs="Arial"/>
          <w:b/>
          <w:bCs/>
        </w:rPr>
        <w:t xml:space="preserve"> </w:t>
      </w:r>
      <w:r w:rsidR="00BF6B1E" w:rsidRPr="005E6C10">
        <w:rPr>
          <w:rFonts w:ascii="Arial" w:hAnsi="Arial" w:cs="Arial"/>
          <w:b/>
          <w:bCs/>
        </w:rPr>
        <w:t>исследования</w:t>
      </w:r>
      <w:r w:rsidR="005E6C10">
        <w:rPr>
          <w:rFonts w:ascii="Arial" w:hAnsi="Arial" w:cs="Arial"/>
        </w:rPr>
        <w:t xml:space="preserve"> </w:t>
      </w:r>
      <w:r w:rsidR="001D1006" w:rsidRPr="005E6C10">
        <w:rPr>
          <w:rFonts w:ascii="Arial" w:hAnsi="Arial" w:cs="Arial"/>
        </w:rPr>
        <w:t xml:space="preserve">работы В. Абрамова, Н. </w:t>
      </w:r>
      <w:proofErr w:type="spellStart"/>
      <w:r w:rsidR="001D1006" w:rsidRPr="005E6C10">
        <w:rPr>
          <w:rFonts w:ascii="Arial" w:hAnsi="Arial" w:cs="Arial"/>
        </w:rPr>
        <w:t>Волковского</w:t>
      </w:r>
      <w:proofErr w:type="spellEnd"/>
      <w:r w:rsidR="001D1006" w:rsidRPr="005E6C10">
        <w:rPr>
          <w:rFonts w:ascii="Arial" w:hAnsi="Arial" w:cs="Arial"/>
        </w:rPr>
        <w:t xml:space="preserve">, В. </w:t>
      </w:r>
      <w:proofErr w:type="spellStart"/>
      <w:r w:rsidR="001D1006" w:rsidRPr="005E6C10">
        <w:rPr>
          <w:rFonts w:ascii="Arial" w:hAnsi="Arial" w:cs="Arial"/>
        </w:rPr>
        <w:t>Вугельмана</w:t>
      </w:r>
      <w:proofErr w:type="spellEnd"/>
      <w:r w:rsidR="001D1006" w:rsidRPr="005E6C10">
        <w:rPr>
          <w:rFonts w:ascii="Arial" w:hAnsi="Arial" w:cs="Arial"/>
        </w:rPr>
        <w:t xml:space="preserve">, Х.-П. </w:t>
      </w:r>
      <w:proofErr w:type="spellStart"/>
      <w:r w:rsidR="001D1006" w:rsidRPr="005E6C10">
        <w:rPr>
          <w:rFonts w:ascii="Arial" w:hAnsi="Arial" w:cs="Arial"/>
        </w:rPr>
        <w:t>Гассера</w:t>
      </w:r>
      <w:proofErr w:type="spellEnd"/>
      <w:r w:rsidR="001D1006" w:rsidRPr="005E6C10">
        <w:rPr>
          <w:rFonts w:ascii="Arial" w:hAnsi="Arial" w:cs="Arial"/>
        </w:rPr>
        <w:t xml:space="preserve">, А. Евдокимова, А. Князева, М. Лещинского, Н. </w:t>
      </w:r>
      <w:proofErr w:type="spellStart"/>
      <w:r w:rsidR="001D1006" w:rsidRPr="005E6C10">
        <w:rPr>
          <w:rFonts w:ascii="Arial" w:hAnsi="Arial" w:cs="Arial"/>
        </w:rPr>
        <w:t>Пухского</w:t>
      </w:r>
      <w:proofErr w:type="spellEnd"/>
      <w:r w:rsidR="001D1006" w:rsidRPr="005E6C10">
        <w:rPr>
          <w:rFonts w:ascii="Arial" w:hAnsi="Arial" w:cs="Arial"/>
        </w:rPr>
        <w:t>, Ю.</w:t>
      </w:r>
      <w:r w:rsidR="005E6C10">
        <w:rPr>
          <w:rFonts w:ascii="Arial" w:hAnsi="Arial" w:cs="Arial"/>
        </w:rPr>
        <w:t xml:space="preserve"> </w:t>
      </w:r>
      <w:r w:rsidR="001D1006" w:rsidRPr="005E6C10">
        <w:rPr>
          <w:rFonts w:ascii="Arial" w:hAnsi="Arial" w:cs="Arial"/>
        </w:rPr>
        <w:t xml:space="preserve">Романова, И. </w:t>
      </w:r>
      <w:proofErr w:type="spellStart"/>
      <w:r w:rsidR="001D1006" w:rsidRPr="005E6C10">
        <w:rPr>
          <w:rFonts w:ascii="Arial" w:hAnsi="Arial" w:cs="Arial"/>
        </w:rPr>
        <w:t>Ротаря</w:t>
      </w:r>
      <w:proofErr w:type="spellEnd"/>
      <w:r w:rsidR="001D1006" w:rsidRPr="005E6C10">
        <w:rPr>
          <w:rFonts w:ascii="Arial" w:hAnsi="Arial" w:cs="Arial"/>
        </w:rPr>
        <w:t xml:space="preserve">, В. </w:t>
      </w:r>
      <w:proofErr w:type="spellStart"/>
      <w:r w:rsidR="001D1006" w:rsidRPr="005E6C10">
        <w:rPr>
          <w:rFonts w:ascii="Arial" w:hAnsi="Arial" w:cs="Arial"/>
        </w:rPr>
        <w:t>Тулупова</w:t>
      </w:r>
      <w:proofErr w:type="spellEnd"/>
      <w:r w:rsidR="001D1006" w:rsidRPr="005E6C10">
        <w:rPr>
          <w:rFonts w:ascii="Arial" w:hAnsi="Arial" w:cs="Arial"/>
        </w:rPr>
        <w:t xml:space="preserve">, В. </w:t>
      </w:r>
      <w:proofErr w:type="spellStart"/>
      <w:r w:rsidR="001D1006" w:rsidRPr="005E6C10">
        <w:rPr>
          <w:rFonts w:ascii="Arial" w:hAnsi="Arial" w:cs="Arial"/>
        </w:rPr>
        <w:t>Элбакяна</w:t>
      </w:r>
      <w:proofErr w:type="spellEnd"/>
      <w:r w:rsidR="001D1006" w:rsidRPr="005E6C10">
        <w:rPr>
          <w:rFonts w:ascii="Arial" w:hAnsi="Arial" w:cs="Arial"/>
        </w:rPr>
        <w:t>.</w:t>
      </w:r>
      <w:r w:rsidR="005E6C10">
        <w:rPr>
          <w:rFonts w:ascii="Arial" w:hAnsi="Arial" w:cs="Arial"/>
        </w:rPr>
        <w:t xml:space="preserve"> </w:t>
      </w:r>
    </w:p>
    <w:p w:rsidR="001D1006" w:rsidRPr="005E6C10" w:rsidRDefault="00AE0BDF" w:rsidP="005E6C10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5E6C10">
        <w:rPr>
          <w:rFonts w:ascii="Arial" w:hAnsi="Arial" w:cs="Arial"/>
          <w:b/>
        </w:rPr>
        <w:t>Эмпирическую базу</w:t>
      </w:r>
      <w:r w:rsidRPr="005E6C10">
        <w:rPr>
          <w:rFonts w:ascii="Arial" w:hAnsi="Arial" w:cs="Arial"/>
        </w:rPr>
        <w:t xml:space="preserve"> исследования составили журналистские материалы из «горячих точек» </w:t>
      </w:r>
      <w:r w:rsidR="00BF6B1E" w:rsidRPr="005E6C10">
        <w:rPr>
          <w:rFonts w:ascii="Arial" w:hAnsi="Arial" w:cs="Arial"/>
        </w:rPr>
        <w:t>телеканал</w:t>
      </w:r>
      <w:r w:rsidRPr="005E6C10">
        <w:rPr>
          <w:rFonts w:ascii="Arial" w:hAnsi="Arial" w:cs="Arial"/>
        </w:rPr>
        <w:t>а «Дождь» и</w:t>
      </w:r>
      <w:r w:rsidR="005E6C10">
        <w:rPr>
          <w:rFonts w:ascii="Arial" w:hAnsi="Arial" w:cs="Arial"/>
        </w:rPr>
        <w:t xml:space="preserve"> </w:t>
      </w:r>
      <w:r w:rsidRPr="005E6C10">
        <w:rPr>
          <w:rFonts w:ascii="Arial" w:hAnsi="Arial" w:cs="Arial"/>
        </w:rPr>
        <w:t>«Первого канала».</w:t>
      </w:r>
    </w:p>
    <w:p w:rsidR="0090652C" w:rsidRPr="005E6C10" w:rsidRDefault="00BF6B1E" w:rsidP="005E6C10">
      <w:pPr>
        <w:pStyle w:val="western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5E6C10">
        <w:rPr>
          <w:rFonts w:ascii="Arial" w:hAnsi="Arial" w:cs="Arial"/>
          <w:b/>
        </w:rPr>
        <w:lastRenderedPageBreak/>
        <w:t>Работа</w:t>
      </w:r>
      <w:r w:rsidRPr="005E6C10">
        <w:rPr>
          <w:rFonts w:ascii="Arial" w:hAnsi="Arial" w:cs="Arial"/>
        </w:rPr>
        <w:t xml:space="preserve"> состоит из</w:t>
      </w:r>
      <w:r w:rsidR="005E6C10">
        <w:rPr>
          <w:rFonts w:ascii="Arial" w:hAnsi="Arial" w:cs="Arial"/>
        </w:rPr>
        <w:t xml:space="preserve"> </w:t>
      </w:r>
      <w:r w:rsidR="001D1006" w:rsidRPr="005E6C10">
        <w:rPr>
          <w:rFonts w:ascii="Arial" w:hAnsi="Arial" w:cs="Arial"/>
        </w:rPr>
        <w:t>введения, трех</w:t>
      </w:r>
      <w:r w:rsidRPr="005E6C10">
        <w:rPr>
          <w:rFonts w:ascii="Arial" w:hAnsi="Arial" w:cs="Arial"/>
        </w:rPr>
        <w:t xml:space="preserve"> глав</w:t>
      </w:r>
      <w:r w:rsidR="001D1006" w:rsidRPr="005E6C10">
        <w:rPr>
          <w:rFonts w:ascii="Arial" w:hAnsi="Arial" w:cs="Arial"/>
        </w:rPr>
        <w:t>, заключения</w:t>
      </w:r>
      <w:r w:rsidRPr="005E6C10">
        <w:rPr>
          <w:rFonts w:ascii="Arial" w:hAnsi="Arial" w:cs="Arial"/>
        </w:rPr>
        <w:t xml:space="preserve">. </w:t>
      </w:r>
    </w:p>
    <w:p w:rsidR="00BF6B1E" w:rsidRPr="005E6C10" w:rsidRDefault="001D1006" w:rsidP="005E6C10">
      <w:pPr>
        <w:pStyle w:val="western"/>
        <w:spacing w:before="0" w:beforeAutospacing="0" w:after="0" w:afterAutospacing="0" w:line="276" w:lineRule="auto"/>
        <w:ind w:firstLine="709"/>
        <w:jc w:val="both"/>
      </w:pPr>
      <w:r w:rsidRPr="005E6C10">
        <w:rPr>
          <w:rFonts w:ascii="Arial" w:hAnsi="Arial" w:cs="Arial"/>
        </w:rPr>
        <w:t>Список литературы включает в себя 92 наименования</w:t>
      </w:r>
      <w:r w:rsidR="0090652C" w:rsidRPr="005E6C10">
        <w:rPr>
          <w:rFonts w:ascii="Arial" w:hAnsi="Arial" w:cs="Arial"/>
        </w:rPr>
        <w:t>.</w:t>
      </w:r>
      <w:bookmarkStart w:id="0" w:name="_GoBack"/>
      <w:bookmarkEnd w:id="0"/>
    </w:p>
    <w:sectPr w:rsidR="00BF6B1E" w:rsidRPr="005E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1E"/>
    <w:rsid w:val="00027340"/>
    <w:rsid w:val="001D1006"/>
    <w:rsid w:val="005E6C10"/>
    <w:rsid w:val="00695706"/>
    <w:rsid w:val="00747414"/>
    <w:rsid w:val="008C1569"/>
    <w:rsid w:val="0090652C"/>
    <w:rsid w:val="009B264A"/>
    <w:rsid w:val="00AE0BDF"/>
    <w:rsid w:val="00B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06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06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3</cp:revision>
  <dcterms:created xsi:type="dcterms:W3CDTF">2014-05-21T08:36:00Z</dcterms:created>
  <dcterms:modified xsi:type="dcterms:W3CDTF">2014-05-21T08:40:00Z</dcterms:modified>
</cp:coreProperties>
</file>