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16" w:rsidRPr="009646B1" w:rsidRDefault="00FC2916" w:rsidP="009646B1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9646B1">
        <w:rPr>
          <w:rFonts w:ascii="Arial" w:hAnsi="Arial" w:cs="Arial"/>
          <w:b/>
        </w:rPr>
        <w:t xml:space="preserve">Аннотация магистерской диссертации </w:t>
      </w:r>
    </w:p>
    <w:p w:rsidR="00FC2916" w:rsidRPr="009646B1" w:rsidRDefault="00FC2916" w:rsidP="009646B1">
      <w:pPr>
        <w:spacing w:line="276" w:lineRule="auto"/>
        <w:jc w:val="center"/>
        <w:rPr>
          <w:rFonts w:ascii="Arial" w:hAnsi="Arial" w:cs="Arial"/>
          <w:b/>
        </w:rPr>
      </w:pPr>
      <w:proofErr w:type="spellStart"/>
      <w:r w:rsidRPr="009646B1">
        <w:rPr>
          <w:rFonts w:ascii="Arial" w:hAnsi="Arial" w:cs="Arial"/>
          <w:b/>
        </w:rPr>
        <w:t>Харук</w:t>
      </w:r>
      <w:proofErr w:type="spellEnd"/>
      <w:r w:rsidRPr="009646B1">
        <w:rPr>
          <w:rFonts w:ascii="Arial" w:hAnsi="Arial" w:cs="Arial"/>
          <w:b/>
        </w:rPr>
        <w:t xml:space="preserve"> Ольги Витальевны</w:t>
      </w:r>
    </w:p>
    <w:p w:rsidR="00FC2916" w:rsidRPr="009646B1" w:rsidRDefault="00FC2916" w:rsidP="009646B1">
      <w:pPr>
        <w:spacing w:line="276" w:lineRule="auto"/>
        <w:jc w:val="center"/>
        <w:rPr>
          <w:rFonts w:ascii="Arial" w:hAnsi="Arial" w:cs="Arial"/>
          <w:b/>
          <w:bCs/>
        </w:rPr>
      </w:pPr>
      <w:r w:rsidRPr="009646B1">
        <w:rPr>
          <w:rStyle w:val="apple-converted-space"/>
          <w:rFonts w:ascii="Arial" w:hAnsi="Arial" w:cs="Arial"/>
          <w:color w:val="000000"/>
        </w:rPr>
        <w:t> </w:t>
      </w:r>
      <w:r w:rsidRPr="009646B1">
        <w:rPr>
          <w:rFonts w:ascii="Arial" w:hAnsi="Arial" w:cs="Arial"/>
          <w:b/>
          <w:bCs/>
          <w:color w:val="000000"/>
        </w:rPr>
        <w:t>«Особенности освещения Отечественной войны 1812 г. в современной российской прессе»</w:t>
      </w:r>
      <w:r w:rsidRPr="009646B1">
        <w:rPr>
          <w:rFonts w:ascii="Arial" w:hAnsi="Arial" w:cs="Arial"/>
          <w:b/>
          <w:bCs/>
        </w:rPr>
        <w:t xml:space="preserve"> </w:t>
      </w:r>
    </w:p>
    <w:p w:rsidR="0000160F" w:rsidRPr="009646B1" w:rsidRDefault="0000160F" w:rsidP="009646B1">
      <w:pPr>
        <w:spacing w:line="276" w:lineRule="auto"/>
        <w:jc w:val="center"/>
        <w:rPr>
          <w:rFonts w:ascii="Arial" w:hAnsi="Arial" w:cs="Arial"/>
          <w:b/>
          <w:bCs/>
          <w:lang w:val="en-US"/>
        </w:rPr>
      </w:pPr>
      <w:r w:rsidRPr="009646B1">
        <w:rPr>
          <w:rFonts w:ascii="Arial" w:hAnsi="Arial" w:cs="Arial"/>
          <w:b/>
          <w:color w:val="000000"/>
          <w:shd w:val="clear" w:color="auto" w:fill="FFFFFF"/>
          <w:lang w:val="en-US"/>
        </w:rPr>
        <w:t>«The Features of Coverage of the Patriotic War of 1812 by the Present-day Russian Press»</w:t>
      </w:r>
    </w:p>
    <w:p w:rsidR="00FC2916" w:rsidRPr="009646B1" w:rsidRDefault="00FC2916" w:rsidP="009646B1">
      <w:pPr>
        <w:spacing w:line="276" w:lineRule="auto"/>
        <w:jc w:val="center"/>
        <w:rPr>
          <w:rFonts w:ascii="Arial" w:hAnsi="Arial" w:cs="Arial"/>
          <w:b/>
        </w:rPr>
      </w:pPr>
      <w:r w:rsidRPr="009646B1">
        <w:rPr>
          <w:rFonts w:ascii="Arial" w:hAnsi="Arial" w:cs="Arial"/>
          <w:b/>
        </w:rPr>
        <w:t xml:space="preserve">Н. рук. – Жирков Геннадий Васильевич, доктор </w:t>
      </w:r>
      <w:proofErr w:type="spellStart"/>
      <w:r w:rsidRPr="009646B1">
        <w:rPr>
          <w:rFonts w:ascii="Arial" w:hAnsi="Arial" w:cs="Arial"/>
          <w:b/>
        </w:rPr>
        <w:t>филол</w:t>
      </w:r>
      <w:proofErr w:type="spellEnd"/>
      <w:r w:rsidRPr="009646B1">
        <w:rPr>
          <w:rFonts w:ascii="Arial" w:hAnsi="Arial" w:cs="Arial"/>
          <w:b/>
        </w:rPr>
        <w:t>. наук, профессор</w:t>
      </w:r>
    </w:p>
    <w:p w:rsidR="009646B1" w:rsidRPr="00122F5D" w:rsidRDefault="009646B1" w:rsidP="009646B1">
      <w:pPr>
        <w:spacing w:line="23" w:lineRule="atLeast"/>
        <w:ind w:firstLine="360"/>
        <w:jc w:val="center"/>
        <w:rPr>
          <w:rFonts w:ascii="Arial" w:hAnsi="Arial" w:cs="Arial"/>
          <w:b/>
        </w:rPr>
      </w:pPr>
      <w:r w:rsidRPr="00122F5D">
        <w:rPr>
          <w:rFonts w:ascii="Arial" w:hAnsi="Arial" w:cs="Arial"/>
          <w:b/>
        </w:rPr>
        <w:t>«Историческая журналистика»</w:t>
      </w:r>
    </w:p>
    <w:p w:rsidR="009646B1" w:rsidRPr="00122F5D" w:rsidRDefault="009646B1" w:rsidP="009646B1">
      <w:pPr>
        <w:spacing w:line="23" w:lineRule="atLeast"/>
        <w:ind w:firstLine="360"/>
        <w:jc w:val="center"/>
        <w:rPr>
          <w:rFonts w:ascii="Arial" w:hAnsi="Arial" w:cs="Arial"/>
          <w:b/>
        </w:rPr>
      </w:pPr>
    </w:p>
    <w:p w:rsidR="00FC2916" w:rsidRPr="009646B1" w:rsidRDefault="00FC2916" w:rsidP="009646B1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9646B1">
        <w:rPr>
          <w:rFonts w:ascii="Arial" w:hAnsi="Arial" w:cs="Arial"/>
          <w:b/>
        </w:rPr>
        <w:t xml:space="preserve">Ключевые слова: </w:t>
      </w:r>
      <w:r w:rsidR="00A0300E" w:rsidRPr="009646B1">
        <w:rPr>
          <w:rFonts w:ascii="Arial" w:hAnsi="Arial" w:cs="Arial"/>
        </w:rPr>
        <w:t>О</w:t>
      </w:r>
      <w:r w:rsidRPr="009646B1">
        <w:rPr>
          <w:rFonts w:ascii="Arial" w:hAnsi="Arial" w:cs="Arial"/>
        </w:rPr>
        <w:t>течественная война 1812 г.</w:t>
      </w:r>
      <w:r w:rsidRPr="009646B1">
        <w:rPr>
          <w:rFonts w:ascii="Arial" w:hAnsi="Arial" w:cs="Arial"/>
          <w:bCs/>
        </w:rPr>
        <w:t xml:space="preserve">, </w:t>
      </w:r>
      <w:r w:rsidR="00A0300E" w:rsidRPr="009646B1">
        <w:rPr>
          <w:rFonts w:ascii="Arial" w:hAnsi="Arial" w:cs="Arial"/>
          <w:bCs/>
        </w:rPr>
        <w:t>юбилей О</w:t>
      </w:r>
      <w:r w:rsidRPr="009646B1">
        <w:rPr>
          <w:rFonts w:ascii="Arial" w:hAnsi="Arial" w:cs="Arial"/>
          <w:bCs/>
        </w:rPr>
        <w:t>течественной войны 1812 г., актуализация исторических событий, исторические параллели</w:t>
      </w:r>
      <w:r w:rsidR="00E6053A" w:rsidRPr="009646B1">
        <w:rPr>
          <w:rFonts w:ascii="Arial" w:hAnsi="Arial" w:cs="Arial"/>
          <w:bCs/>
        </w:rPr>
        <w:t xml:space="preserve">, примитивизация истории, обновление исторической информации, </w:t>
      </w:r>
      <w:proofErr w:type="spellStart"/>
      <w:r w:rsidR="00E6053A" w:rsidRPr="009646B1">
        <w:rPr>
          <w:rFonts w:ascii="Arial" w:hAnsi="Arial" w:cs="Arial"/>
          <w:bCs/>
        </w:rPr>
        <w:t>идеологема</w:t>
      </w:r>
      <w:proofErr w:type="spellEnd"/>
      <w:r w:rsidR="00E6053A" w:rsidRPr="009646B1">
        <w:rPr>
          <w:rFonts w:ascii="Arial" w:hAnsi="Arial" w:cs="Arial"/>
          <w:bCs/>
        </w:rPr>
        <w:t xml:space="preserve"> врага</w:t>
      </w:r>
      <w:r w:rsidRPr="009646B1">
        <w:rPr>
          <w:rFonts w:ascii="Arial" w:hAnsi="Arial" w:cs="Arial"/>
          <w:bCs/>
        </w:rPr>
        <w:t>, современные оценки.</w:t>
      </w:r>
    </w:p>
    <w:p w:rsidR="0022424F" w:rsidRPr="009646B1" w:rsidRDefault="0022424F" w:rsidP="009646B1">
      <w:pPr>
        <w:spacing w:line="276" w:lineRule="auto"/>
        <w:ind w:firstLine="709"/>
        <w:jc w:val="both"/>
        <w:rPr>
          <w:rFonts w:ascii="Arial" w:hAnsi="Arial" w:cs="Arial"/>
          <w:lang w:val="en-US"/>
        </w:rPr>
      </w:pPr>
      <w:r w:rsidRPr="009646B1">
        <w:rPr>
          <w:rFonts w:ascii="Arial" w:hAnsi="Arial" w:cs="Arial"/>
          <w:b/>
          <w:bCs/>
          <w:lang w:val="en-US"/>
        </w:rPr>
        <w:t xml:space="preserve">Keywords: </w:t>
      </w:r>
      <w:r w:rsidRPr="009646B1">
        <w:rPr>
          <w:rFonts w:ascii="Arial" w:hAnsi="Arial" w:cs="Arial"/>
          <w:bCs/>
          <w:lang w:val="en-US"/>
        </w:rPr>
        <w:t>T</w:t>
      </w:r>
      <w:r w:rsidRPr="009646B1">
        <w:rPr>
          <w:rFonts w:ascii="Arial" w:hAnsi="Arial" w:cs="Arial"/>
          <w:color w:val="000000"/>
          <w:shd w:val="clear" w:color="auto" w:fill="FFFFFF"/>
          <w:lang w:val="en-US"/>
        </w:rPr>
        <w:t xml:space="preserve">he Patriotic War of 1812, the anniversary of the Patriotic War of 1812, actualization of historical events, historical parallels, simplification of history, renovation of historical information, </w:t>
      </w:r>
      <w:proofErr w:type="spellStart"/>
      <w:r w:rsidRPr="009646B1">
        <w:rPr>
          <w:rFonts w:ascii="Arial" w:hAnsi="Arial" w:cs="Arial"/>
          <w:color w:val="000000"/>
          <w:shd w:val="clear" w:color="auto" w:fill="FFFFFF"/>
          <w:lang w:val="en-US"/>
        </w:rPr>
        <w:t>ideologem</w:t>
      </w:r>
      <w:proofErr w:type="spellEnd"/>
      <w:r w:rsidRPr="009646B1">
        <w:rPr>
          <w:rFonts w:ascii="Arial" w:hAnsi="Arial" w:cs="Arial"/>
          <w:color w:val="000000"/>
          <w:shd w:val="clear" w:color="auto" w:fill="FFFFFF"/>
          <w:lang w:val="en-US"/>
        </w:rPr>
        <w:t xml:space="preserve"> of enemy, modern assessments</w:t>
      </w:r>
    </w:p>
    <w:p w:rsidR="009646B1" w:rsidRDefault="009646B1" w:rsidP="009646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</w:rPr>
      </w:pPr>
    </w:p>
    <w:p w:rsidR="00251096" w:rsidRPr="009646B1" w:rsidRDefault="00FC2916" w:rsidP="009646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Times-Roman" w:hAnsi="Arial" w:cs="Arial"/>
        </w:rPr>
      </w:pPr>
      <w:r w:rsidRPr="009646B1">
        <w:rPr>
          <w:rFonts w:ascii="Arial" w:hAnsi="Arial" w:cs="Arial"/>
          <w:b/>
        </w:rPr>
        <w:t>Актуальность</w:t>
      </w:r>
      <w:r w:rsidR="0000160F" w:rsidRPr="009646B1">
        <w:rPr>
          <w:rFonts w:ascii="Arial" w:eastAsia="Times-Roman" w:hAnsi="Arial" w:cs="Arial"/>
        </w:rPr>
        <w:t xml:space="preserve"> </w:t>
      </w:r>
      <w:r w:rsidR="0000160F" w:rsidRPr="009646B1">
        <w:rPr>
          <w:rFonts w:ascii="Arial" w:hAnsi="Arial" w:cs="Arial"/>
        </w:rPr>
        <w:t>исследования связана с резким повышением интереса СМИ к Отечественной войне 1812 года в связи с двухсотлетним юбилеем и проведением года истории в России в 2012 году. Юбилейная дата стала информационным поводом и спровоцировала появление на страницах российской прессы большого количества публикаций на тему наполеоновского нашествия. В журналистских произведениях, посвященных войне 1812 года, исторические события актуализируются, переоцениваются, рассматриваются в контексте современных проблем, явлений и процессов, имеющих место в российском обществе. В статьях и очерках находят отражение последние тенденции развития печатных СМИ с точки зрения методов и приемов подачи информации.</w:t>
      </w:r>
      <w:r w:rsidR="00251096" w:rsidRPr="009646B1">
        <w:rPr>
          <w:rFonts w:ascii="Arial" w:eastAsia="Times-Roman" w:hAnsi="Arial" w:cs="Arial"/>
        </w:rPr>
        <w:t xml:space="preserve"> </w:t>
      </w:r>
    </w:p>
    <w:p w:rsidR="00AB5E0A" w:rsidRPr="009646B1" w:rsidRDefault="00FC2916" w:rsidP="009646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9646B1">
        <w:rPr>
          <w:rFonts w:ascii="Arial" w:hAnsi="Arial" w:cs="Arial"/>
          <w:b/>
        </w:rPr>
        <w:t>Научная новизна</w:t>
      </w:r>
      <w:r w:rsidRPr="009646B1">
        <w:rPr>
          <w:rFonts w:ascii="Arial" w:hAnsi="Arial" w:cs="Arial"/>
        </w:rPr>
        <w:t xml:space="preserve"> исследования заключается в том, что в работе впервые предпринята попытка </w:t>
      </w:r>
      <w:r w:rsidR="00AB5E0A" w:rsidRPr="009646B1">
        <w:rPr>
          <w:rFonts w:ascii="Arial" w:hAnsi="Arial" w:cs="Arial"/>
        </w:rPr>
        <w:t>проанализировать комплекс публикаций современной российской прессы на тему Отечественной войны 1812 года за период подготовки и празднования двухсотлетнего юбилея. В</w:t>
      </w:r>
      <w:r w:rsidRPr="009646B1">
        <w:rPr>
          <w:rFonts w:ascii="Arial" w:hAnsi="Arial" w:cs="Arial"/>
        </w:rPr>
        <w:t xml:space="preserve">ыявить </w:t>
      </w:r>
      <w:r w:rsidR="00AB5E0A" w:rsidRPr="009646B1">
        <w:rPr>
          <w:rFonts w:ascii="Arial" w:hAnsi="Arial" w:cs="Arial"/>
        </w:rPr>
        <w:t>тенденции в освещении наполеоновского нашествия в связи с особенностями социальной и политической обстановки в стране, а также показать характер преломления темы на современном этапе развития печатных СМИ.</w:t>
      </w:r>
    </w:p>
    <w:p w:rsidR="00AB5E0A" w:rsidRPr="009646B1" w:rsidRDefault="00FC2916" w:rsidP="009646B1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6B1">
        <w:rPr>
          <w:rFonts w:ascii="Arial" w:hAnsi="Arial" w:cs="Arial"/>
          <w:b/>
          <w:sz w:val="24"/>
          <w:szCs w:val="24"/>
        </w:rPr>
        <w:t>Объектом</w:t>
      </w:r>
      <w:r w:rsidRPr="009646B1">
        <w:rPr>
          <w:rFonts w:ascii="Arial" w:hAnsi="Arial" w:cs="Arial"/>
          <w:sz w:val="24"/>
          <w:szCs w:val="24"/>
        </w:rPr>
        <w:t xml:space="preserve"> данного диссертационного исследования стали печатные </w:t>
      </w:r>
      <w:r w:rsidR="00AB5E0A" w:rsidRPr="009646B1">
        <w:rPr>
          <w:rFonts w:ascii="Arial" w:hAnsi="Arial" w:cs="Arial"/>
          <w:sz w:val="24"/>
          <w:szCs w:val="24"/>
        </w:rPr>
        <w:t xml:space="preserve">и электронные </w:t>
      </w:r>
      <w:r w:rsidR="00A0300E" w:rsidRPr="009646B1">
        <w:rPr>
          <w:rFonts w:ascii="Arial" w:hAnsi="Arial" w:cs="Arial"/>
          <w:sz w:val="24"/>
          <w:szCs w:val="24"/>
        </w:rPr>
        <w:t xml:space="preserve">периодические издания </w:t>
      </w:r>
      <w:r w:rsidRPr="009646B1">
        <w:rPr>
          <w:rFonts w:ascii="Arial" w:hAnsi="Arial" w:cs="Arial"/>
          <w:sz w:val="24"/>
          <w:szCs w:val="24"/>
        </w:rPr>
        <w:t xml:space="preserve">России </w:t>
      </w:r>
      <w:r w:rsidR="00AB5E0A" w:rsidRPr="009646B1">
        <w:rPr>
          <w:rFonts w:ascii="Arial" w:hAnsi="Arial" w:cs="Arial"/>
          <w:sz w:val="24"/>
          <w:szCs w:val="24"/>
        </w:rPr>
        <w:t>за период подготовки и празднования юбилея Отечественной войны 1812 года (2010 – 2014 гг.)</w:t>
      </w:r>
    </w:p>
    <w:p w:rsidR="00FC2916" w:rsidRPr="009646B1" w:rsidRDefault="00FC2916" w:rsidP="009646B1">
      <w:pPr>
        <w:pStyle w:val="a3"/>
        <w:spacing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646B1">
        <w:rPr>
          <w:rFonts w:ascii="Arial" w:hAnsi="Arial" w:cs="Arial"/>
          <w:b/>
          <w:sz w:val="24"/>
          <w:szCs w:val="24"/>
        </w:rPr>
        <w:t>Предметом</w:t>
      </w:r>
      <w:r w:rsidRPr="009646B1">
        <w:rPr>
          <w:rFonts w:ascii="Arial" w:hAnsi="Arial" w:cs="Arial"/>
          <w:sz w:val="24"/>
          <w:szCs w:val="24"/>
        </w:rPr>
        <w:t xml:space="preserve"> –</w:t>
      </w:r>
      <w:r w:rsidRPr="009646B1">
        <w:rPr>
          <w:rFonts w:ascii="Arial" w:hAnsi="Arial" w:cs="Arial"/>
          <w:b/>
          <w:sz w:val="24"/>
          <w:szCs w:val="24"/>
        </w:rPr>
        <w:t xml:space="preserve">  </w:t>
      </w:r>
      <w:r w:rsidR="00AB5E0A" w:rsidRPr="009646B1">
        <w:rPr>
          <w:rFonts w:ascii="Arial" w:hAnsi="Arial" w:cs="Arial"/>
          <w:sz w:val="24"/>
          <w:szCs w:val="24"/>
        </w:rPr>
        <w:t xml:space="preserve">особенности, характер, тенденции </w:t>
      </w:r>
      <w:r w:rsidR="00AB5E0A" w:rsidRPr="009646B1">
        <w:rPr>
          <w:rFonts w:ascii="Arial" w:hAnsi="Arial" w:cs="Arial"/>
          <w:bCs/>
          <w:sz w:val="24"/>
          <w:szCs w:val="24"/>
        </w:rPr>
        <w:t xml:space="preserve"> освещения темы в российской п</w:t>
      </w:r>
      <w:r w:rsidRPr="009646B1">
        <w:rPr>
          <w:rFonts w:ascii="Arial" w:hAnsi="Arial" w:cs="Arial"/>
          <w:bCs/>
          <w:sz w:val="24"/>
          <w:szCs w:val="24"/>
        </w:rPr>
        <w:t xml:space="preserve">рессе </w:t>
      </w:r>
      <w:r w:rsidR="00AB5E0A" w:rsidRPr="009646B1">
        <w:rPr>
          <w:rFonts w:ascii="Arial" w:hAnsi="Arial" w:cs="Arial"/>
          <w:bCs/>
          <w:sz w:val="24"/>
          <w:szCs w:val="24"/>
        </w:rPr>
        <w:t>в связи с современным этапом ее развития и последними явлениями и процессами социально-политической жизни в стране.</w:t>
      </w:r>
    </w:p>
    <w:p w:rsidR="00FC2916" w:rsidRPr="009646B1" w:rsidRDefault="00FC2916" w:rsidP="009646B1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6B1">
        <w:rPr>
          <w:rFonts w:ascii="Arial" w:hAnsi="Arial" w:cs="Arial"/>
          <w:b/>
          <w:sz w:val="24"/>
          <w:szCs w:val="24"/>
        </w:rPr>
        <w:t>Цель</w:t>
      </w:r>
      <w:r w:rsidRPr="009646B1">
        <w:rPr>
          <w:rFonts w:ascii="Arial" w:hAnsi="Arial" w:cs="Arial"/>
          <w:sz w:val="24"/>
          <w:szCs w:val="24"/>
        </w:rPr>
        <w:t xml:space="preserve"> работы </w:t>
      </w:r>
      <w:r w:rsidR="00B10911" w:rsidRPr="009646B1">
        <w:rPr>
          <w:rFonts w:ascii="Arial" w:hAnsi="Arial" w:cs="Arial"/>
          <w:sz w:val="24"/>
          <w:szCs w:val="24"/>
        </w:rPr>
        <w:t>–</w:t>
      </w:r>
      <w:r w:rsidRPr="009646B1">
        <w:rPr>
          <w:rFonts w:ascii="Arial" w:hAnsi="Arial" w:cs="Arial"/>
          <w:sz w:val="24"/>
          <w:szCs w:val="24"/>
        </w:rPr>
        <w:t xml:space="preserve"> </w:t>
      </w:r>
      <w:r w:rsidR="00B10911" w:rsidRPr="009646B1">
        <w:rPr>
          <w:rFonts w:ascii="Arial" w:hAnsi="Arial" w:cs="Arial"/>
          <w:sz w:val="24"/>
          <w:szCs w:val="24"/>
        </w:rPr>
        <w:t xml:space="preserve">охарактеризовать основные особенности освещения Отечественной войны 1812 года в российской прессе </w:t>
      </w:r>
      <w:r w:rsidRPr="009646B1">
        <w:rPr>
          <w:rFonts w:ascii="Arial" w:hAnsi="Arial" w:cs="Arial"/>
          <w:bCs/>
          <w:sz w:val="24"/>
          <w:szCs w:val="24"/>
        </w:rPr>
        <w:t xml:space="preserve">в </w:t>
      </w:r>
      <w:r w:rsidR="00B10911" w:rsidRPr="009646B1">
        <w:rPr>
          <w:rFonts w:ascii="Arial" w:hAnsi="Arial" w:cs="Arial"/>
          <w:bCs/>
          <w:sz w:val="24"/>
          <w:szCs w:val="24"/>
        </w:rPr>
        <w:t xml:space="preserve">современном </w:t>
      </w:r>
      <w:r w:rsidRPr="009646B1">
        <w:rPr>
          <w:rFonts w:ascii="Arial" w:hAnsi="Arial" w:cs="Arial"/>
          <w:bCs/>
          <w:sz w:val="24"/>
          <w:szCs w:val="24"/>
        </w:rPr>
        <w:t>общественно-политическом контексте.</w:t>
      </w:r>
    </w:p>
    <w:p w:rsidR="00FC2916" w:rsidRPr="009646B1" w:rsidRDefault="00FC2916" w:rsidP="009646B1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6B1">
        <w:rPr>
          <w:rFonts w:ascii="Arial" w:hAnsi="Arial" w:cs="Arial"/>
          <w:sz w:val="24"/>
          <w:szCs w:val="24"/>
        </w:rPr>
        <w:t xml:space="preserve">Для достижения поставленной цели необходимо решить следующие </w:t>
      </w:r>
      <w:r w:rsidRPr="009646B1">
        <w:rPr>
          <w:rFonts w:ascii="Arial" w:hAnsi="Arial" w:cs="Arial"/>
          <w:b/>
          <w:sz w:val="24"/>
          <w:szCs w:val="24"/>
        </w:rPr>
        <w:t>задачи:</w:t>
      </w:r>
    </w:p>
    <w:p w:rsidR="00524B94" w:rsidRPr="009646B1" w:rsidRDefault="00524B94" w:rsidP="009646B1">
      <w:pPr>
        <w:pStyle w:val="Textbody"/>
        <w:spacing w:after="0" w:line="276" w:lineRule="auto"/>
        <w:ind w:firstLine="709"/>
        <w:jc w:val="both"/>
        <w:rPr>
          <w:rFonts w:ascii="Arial" w:hAnsi="Arial" w:cs="Arial"/>
        </w:rPr>
      </w:pPr>
      <w:r w:rsidRPr="009646B1">
        <w:rPr>
          <w:rFonts w:ascii="Arial" w:hAnsi="Arial" w:cs="Arial"/>
        </w:rPr>
        <w:t xml:space="preserve">- рассмотреть традиции в разработке темы Отечественной войны 1812 года </w:t>
      </w:r>
      <w:r w:rsidRPr="009646B1">
        <w:rPr>
          <w:rFonts w:ascii="Arial" w:hAnsi="Arial" w:cs="Arial"/>
        </w:rPr>
        <w:lastRenderedPageBreak/>
        <w:t xml:space="preserve">в российской публицистике </w:t>
      </w:r>
      <w:r w:rsidRPr="009646B1">
        <w:rPr>
          <w:rFonts w:ascii="Arial" w:hAnsi="Arial" w:cs="Arial"/>
          <w:lang w:val="en-US"/>
        </w:rPr>
        <w:t>XIX</w:t>
      </w:r>
      <w:r w:rsidRPr="009646B1">
        <w:rPr>
          <w:rFonts w:ascii="Arial" w:hAnsi="Arial" w:cs="Arial"/>
        </w:rPr>
        <w:t xml:space="preserve"> – </w:t>
      </w:r>
      <w:r w:rsidRPr="009646B1">
        <w:rPr>
          <w:rFonts w:ascii="Arial" w:hAnsi="Arial" w:cs="Arial"/>
          <w:lang w:val="en-US"/>
        </w:rPr>
        <w:t>XX</w:t>
      </w:r>
      <w:r w:rsidRPr="009646B1">
        <w:rPr>
          <w:rFonts w:ascii="Arial" w:hAnsi="Arial" w:cs="Arial"/>
        </w:rPr>
        <w:t xml:space="preserve"> вв.;</w:t>
      </w:r>
    </w:p>
    <w:p w:rsidR="00524B94" w:rsidRPr="009646B1" w:rsidRDefault="00524B94" w:rsidP="009646B1">
      <w:pPr>
        <w:pStyle w:val="Textbody"/>
        <w:spacing w:after="0" w:line="276" w:lineRule="auto"/>
        <w:ind w:firstLine="709"/>
        <w:jc w:val="both"/>
        <w:rPr>
          <w:rFonts w:ascii="Arial" w:hAnsi="Arial" w:cs="Arial"/>
        </w:rPr>
      </w:pPr>
      <w:r w:rsidRPr="009646B1">
        <w:rPr>
          <w:rFonts w:ascii="Arial" w:hAnsi="Arial" w:cs="Arial"/>
        </w:rPr>
        <w:t>- проследить динамику развития общественного интереса к теме наполеоновского нашествия. Отразить «всплески» внимания к теме;</w:t>
      </w:r>
    </w:p>
    <w:p w:rsidR="00524B94" w:rsidRPr="009646B1" w:rsidRDefault="00524B94" w:rsidP="009646B1">
      <w:pPr>
        <w:pStyle w:val="Textbody"/>
        <w:spacing w:after="0" w:line="276" w:lineRule="auto"/>
        <w:ind w:firstLine="709"/>
        <w:jc w:val="both"/>
        <w:rPr>
          <w:rFonts w:ascii="Arial" w:hAnsi="Arial" w:cs="Arial"/>
        </w:rPr>
      </w:pPr>
      <w:r w:rsidRPr="009646B1">
        <w:rPr>
          <w:rFonts w:ascii="Arial" w:hAnsi="Arial" w:cs="Arial"/>
        </w:rPr>
        <w:t>– выявить и исследовать основные особенности освещения Отечественной войны 1812 года в российской прессе в связи с празднованием столетнего юбилея;</w:t>
      </w:r>
    </w:p>
    <w:p w:rsidR="00524B94" w:rsidRPr="009646B1" w:rsidRDefault="00524B94" w:rsidP="009646B1">
      <w:pPr>
        <w:pStyle w:val="Textbody"/>
        <w:spacing w:after="0" w:line="276" w:lineRule="auto"/>
        <w:ind w:firstLine="709"/>
        <w:jc w:val="both"/>
        <w:rPr>
          <w:rFonts w:ascii="Arial" w:hAnsi="Arial" w:cs="Arial"/>
        </w:rPr>
      </w:pPr>
      <w:r w:rsidRPr="009646B1">
        <w:rPr>
          <w:rFonts w:ascii="Arial" w:hAnsi="Arial" w:cs="Arial"/>
        </w:rPr>
        <w:t>– проанализировать публикации журналистики современной России об Отечественной войне 1812 года за период подготовки и празднования двухсотлетнего юбилея (2010 – настоящее время, с основным вниманием к публикациям 2012 года);</w:t>
      </w:r>
    </w:p>
    <w:p w:rsidR="00524B94" w:rsidRPr="009646B1" w:rsidRDefault="00524B94" w:rsidP="009646B1">
      <w:pPr>
        <w:pStyle w:val="Textbody"/>
        <w:spacing w:after="0" w:line="276" w:lineRule="auto"/>
        <w:ind w:firstLine="709"/>
        <w:jc w:val="both"/>
        <w:rPr>
          <w:rFonts w:ascii="Arial" w:hAnsi="Arial" w:cs="Arial"/>
        </w:rPr>
      </w:pPr>
      <w:r w:rsidRPr="009646B1">
        <w:rPr>
          <w:rFonts w:ascii="Arial" w:hAnsi="Arial" w:cs="Arial"/>
        </w:rPr>
        <w:t>– выявить типы публикаций на исследуемую тему в соответствии с их тематическими особенностями и жанровыми формами;</w:t>
      </w:r>
    </w:p>
    <w:p w:rsidR="00524B94" w:rsidRPr="009646B1" w:rsidRDefault="00524B94" w:rsidP="009646B1">
      <w:pPr>
        <w:pStyle w:val="Textbody"/>
        <w:spacing w:after="0" w:line="276" w:lineRule="auto"/>
        <w:ind w:firstLine="709"/>
        <w:jc w:val="both"/>
        <w:rPr>
          <w:rFonts w:ascii="Arial" w:hAnsi="Arial" w:cs="Arial"/>
        </w:rPr>
      </w:pPr>
      <w:r w:rsidRPr="009646B1">
        <w:rPr>
          <w:rFonts w:ascii="Arial" w:hAnsi="Arial" w:cs="Arial"/>
        </w:rPr>
        <w:t>- определить преобладающие методы и приемы подачи исторической информации;</w:t>
      </w:r>
    </w:p>
    <w:p w:rsidR="00524B94" w:rsidRPr="009646B1" w:rsidRDefault="00524B94" w:rsidP="009646B1">
      <w:pPr>
        <w:pStyle w:val="Textbody"/>
        <w:spacing w:after="0" w:line="276" w:lineRule="auto"/>
        <w:ind w:firstLine="709"/>
        <w:jc w:val="both"/>
        <w:rPr>
          <w:rFonts w:ascii="Arial" w:hAnsi="Arial" w:cs="Arial"/>
        </w:rPr>
      </w:pPr>
      <w:r w:rsidRPr="009646B1">
        <w:rPr>
          <w:rFonts w:ascii="Arial" w:hAnsi="Arial" w:cs="Arial"/>
        </w:rPr>
        <w:t>- охарактеризовать журналистские оценки событий 1812 года, современные точки зрения на наиболее спорные эпизоды наполеоновского нашествия;</w:t>
      </w:r>
    </w:p>
    <w:p w:rsidR="00FC2916" w:rsidRPr="009646B1" w:rsidRDefault="00FC2916" w:rsidP="009646B1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6B1">
        <w:rPr>
          <w:rFonts w:ascii="Arial" w:hAnsi="Arial" w:cs="Arial"/>
          <w:b/>
          <w:sz w:val="24"/>
          <w:szCs w:val="24"/>
        </w:rPr>
        <w:t xml:space="preserve">Теоретической базой исследования </w:t>
      </w:r>
      <w:r w:rsidRPr="009646B1">
        <w:rPr>
          <w:rFonts w:ascii="Arial" w:hAnsi="Arial" w:cs="Arial"/>
          <w:sz w:val="24"/>
          <w:szCs w:val="24"/>
        </w:rPr>
        <w:t xml:space="preserve">являются труды по </w:t>
      </w:r>
      <w:r w:rsidR="00A0300E" w:rsidRPr="009646B1">
        <w:rPr>
          <w:rFonts w:ascii="Arial" w:hAnsi="Arial" w:cs="Arial"/>
          <w:sz w:val="24"/>
          <w:szCs w:val="24"/>
        </w:rPr>
        <w:t xml:space="preserve">истории Отечественной войны 1812 года и эволюции общественных и научных взглядов на борьбу с наполеоновским нашествием, а также </w:t>
      </w:r>
      <w:r w:rsidRPr="009646B1">
        <w:rPr>
          <w:rFonts w:ascii="Arial" w:hAnsi="Arial" w:cs="Arial"/>
          <w:sz w:val="24"/>
          <w:szCs w:val="24"/>
        </w:rPr>
        <w:t xml:space="preserve"> </w:t>
      </w:r>
      <w:r w:rsidR="00A0300E" w:rsidRPr="009646B1">
        <w:rPr>
          <w:rFonts w:ascii="Arial" w:hAnsi="Arial" w:cs="Arial"/>
          <w:sz w:val="24"/>
          <w:szCs w:val="24"/>
        </w:rPr>
        <w:t>исследования характера празднования и освещения столетнего и двухсотлетнего юбилеев войны 1812 года.</w:t>
      </w:r>
      <w:r w:rsidRPr="009646B1">
        <w:rPr>
          <w:rFonts w:ascii="Arial" w:hAnsi="Arial" w:cs="Arial"/>
          <w:sz w:val="24"/>
          <w:szCs w:val="24"/>
        </w:rPr>
        <w:br/>
      </w:r>
      <w:r w:rsidRPr="009646B1">
        <w:rPr>
          <w:rFonts w:ascii="Arial" w:hAnsi="Arial" w:cs="Arial"/>
          <w:sz w:val="24"/>
          <w:szCs w:val="24"/>
        </w:rPr>
        <w:tab/>
      </w:r>
      <w:r w:rsidRPr="009646B1">
        <w:rPr>
          <w:rFonts w:ascii="Arial" w:hAnsi="Arial" w:cs="Arial"/>
          <w:b/>
          <w:sz w:val="24"/>
          <w:szCs w:val="24"/>
        </w:rPr>
        <w:t>Методологической основой</w:t>
      </w:r>
      <w:r w:rsidRPr="009646B1">
        <w:rPr>
          <w:rFonts w:ascii="Arial" w:hAnsi="Arial" w:cs="Arial"/>
          <w:sz w:val="24"/>
          <w:szCs w:val="24"/>
        </w:rPr>
        <w:t xml:space="preserve"> диссертации стали общенаучные принципы объективности, историзма и системности. При решении поставленных задач был использован </w:t>
      </w:r>
      <w:r w:rsidR="00A0300E" w:rsidRPr="009646B1">
        <w:rPr>
          <w:rFonts w:ascii="Arial" w:hAnsi="Arial" w:cs="Arial"/>
          <w:sz w:val="24"/>
          <w:szCs w:val="24"/>
        </w:rPr>
        <w:t xml:space="preserve">типологический и </w:t>
      </w:r>
      <w:r w:rsidRPr="009646B1">
        <w:rPr>
          <w:rFonts w:ascii="Arial" w:hAnsi="Arial" w:cs="Arial"/>
          <w:sz w:val="24"/>
          <w:szCs w:val="24"/>
        </w:rPr>
        <w:t>проблемно-тематический анализ источников.</w:t>
      </w:r>
    </w:p>
    <w:p w:rsidR="00A62EEE" w:rsidRPr="009646B1" w:rsidRDefault="00FC2916" w:rsidP="009646B1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6B1">
        <w:rPr>
          <w:rFonts w:ascii="Arial" w:hAnsi="Arial" w:cs="Arial"/>
          <w:b/>
          <w:sz w:val="24"/>
          <w:szCs w:val="24"/>
        </w:rPr>
        <w:t>Эмпирической базой</w:t>
      </w:r>
      <w:r w:rsidRPr="009646B1">
        <w:rPr>
          <w:rFonts w:ascii="Arial" w:hAnsi="Arial" w:cs="Arial"/>
          <w:sz w:val="24"/>
          <w:szCs w:val="24"/>
        </w:rPr>
        <w:t xml:space="preserve"> исследования стали периодические </w:t>
      </w:r>
      <w:r w:rsidR="00A0300E" w:rsidRPr="009646B1">
        <w:rPr>
          <w:rFonts w:ascii="Arial" w:hAnsi="Arial" w:cs="Arial"/>
          <w:sz w:val="24"/>
          <w:szCs w:val="24"/>
        </w:rPr>
        <w:t xml:space="preserve">современные </w:t>
      </w:r>
      <w:r w:rsidRPr="009646B1">
        <w:rPr>
          <w:rFonts w:ascii="Arial" w:hAnsi="Arial" w:cs="Arial"/>
          <w:sz w:val="24"/>
          <w:szCs w:val="24"/>
        </w:rPr>
        <w:t>печатные</w:t>
      </w:r>
      <w:r w:rsidR="00A0300E" w:rsidRPr="009646B1">
        <w:rPr>
          <w:rFonts w:ascii="Arial" w:hAnsi="Arial" w:cs="Arial"/>
          <w:sz w:val="24"/>
          <w:szCs w:val="24"/>
        </w:rPr>
        <w:t xml:space="preserve"> и электронные</w:t>
      </w:r>
      <w:r w:rsidRPr="009646B1">
        <w:rPr>
          <w:rFonts w:ascii="Arial" w:hAnsi="Arial" w:cs="Arial"/>
          <w:sz w:val="24"/>
          <w:szCs w:val="24"/>
        </w:rPr>
        <w:t xml:space="preserve"> издания России с </w:t>
      </w:r>
      <w:r w:rsidR="00A0300E" w:rsidRPr="009646B1">
        <w:rPr>
          <w:rFonts w:ascii="Arial" w:hAnsi="Arial" w:cs="Arial"/>
          <w:sz w:val="24"/>
          <w:szCs w:val="24"/>
        </w:rPr>
        <w:t xml:space="preserve">2010 года </w:t>
      </w:r>
      <w:r w:rsidRPr="009646B1">
        <w:rPr>
          <w:rFonts w:ascii="Arial" w:hAnsi="Arial" w:cs="Arial"/>
          <w:sz w:val="24"/>
          <w:szCs w:val="24"/>
        </w:rPr>
        <w:t xml:space="preserve">по настоящее время. </w:t>
      </w:r>
      <w:r w:rsidR="0000160F" w:rsidRPr="009646B1">
        <w:rPr>
          <w:rFonts w:ascii="Arial" w:hAnsi="Arial" w:cs="Arial"/>
          <w:sz w:val="24"/>
          <w:szCs w:val="24"/>
        </w:rPr>
        <w:t xml:space="preserve">В диссертации анализируются публикации наиболее авторитетных и популярных печатных и интернет-изданий разных типов: в основном общенациональные газеты, а также их </w:t>
      </w:r>
      <w:proofErr w:type="gramStart"/>
      <w:r w:rsidR="0000160F" w:rsidRPr="009646B1">
        <w:rPr>
          <w:rFonts w:ascii="Arial" w:hAnsi="Arial" w:cs="Arial"/>
          <w:sz w:val="24"/>
          <w:szCs w:val="24"/>
        </w:rPr>
        <w:t>интернет-версии</w:t>
      </w:r>
      <w:proofErr w:type="gramEnd"/>
      <w:r w:rsidR="0000160F" w:rsidRPr="009646B1">
        <w:rPr>
          <w:rFonts w:ascii="Arial" w:hAnsi="Arial" w:cs="Arial"/>
          <w:sz w:val="24"/>
          <w:szCs w:val="24"/>
        </w:rPr>
        <w:t xml:space="preserve">. </w:t>
      </w:r>
    </w:p>
    <w:p w:rsidR="00FC2916" w:rsidRPr="009646B1" w:rsidRDefault="00A62EEE" w:rsidP="009646B1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6B1">
        <w:rPr>
          <w:rFonts w:ascii="Arial" w:hAnsi="Arial" w:cs="Arial"/>
          <w:sz w:val="24"/>
          <w:szCs w:val="24"/>
        </w:rPr>
        <w:t xml:space="preserve">Помимо современной публицистики, эмпирическим материалом для исследования послужили газеты 1912 года – «Санкт-Петербургские ведомости» и «Московские ведомости», а также </w:t>
      </w:r>
      <w:proofErr w:type="spellStart"/>
      <w:r w:rsidRPr="009646B1">
        <w:rPr>
          <w:rFonts w:ascii="Arial" w:hAnsi="Arial" w:cs="Arial"/>
          <w:sz w:val="24"/>
          <w:szCs w:val="24"/>
        </w:rPr>
        <w:t>семитомник</w:t>
      </w:r>
      <w:proofErr w:type="spellEnd"/>
      <w:r w:rsidRPr="009646B1">
        <w:rPr>
          <w:rFonts w:ascii="Arial" w:hAnsi="Arial" w:cs="Arial"/>
          <w:sz w:val="24"/>
          <w:szCs w:val="24"/>
        </w:rPr>
        <w:t xml:space="preserve"> «Отечественная война и русское общество», </w:t>
      </w:r>
      <w:proofErr w:type="gramStart"/>
      <w:r w:rsidRPr="009646B1">
        <w:rPr>
          <w:rFonts w:ascii="Arial" w:hAnsi="Arial" w:cs="Arial"/>
          <w:sz w:val="24"/>
          <w:szCs w:val="24"/>
        </w:rPr>
        <w:t>изданный</w:t>
      </w:r>
      <w:proofErr w:type="gramEnd"/>
      <w:r w:rsidRPr="009646B1">
        <w:rPr>
          <w:rFonts w:ascii="Arial" w:hAnsi="Arial" w:cs="Arial"/>
          <w:sz w:val="24"/>
          <w:szCs w:val="24"/>
        </w:rPr>
        <w:t xml:space="preserve"> в 1912 году к 100-летней годовщине войны.</w:t>
      </w:r>
    </w:p>
    <w:p w:rsidR="00FC2916" w:rsidRPr="009646B1" w:rsidRDefault="00FC2916" w:rsidP="009646B1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6B1">
        <w:rPr>
          <w:rFonts w:ascii="Arial" w:hAnsi="Arial" w:cs="Arial"/>
          <w:sz w:val="24"/>
          <w:szCs w:val="24"/>
        </w:rPr>
        <w:t xml:space="preserve">Исследование состоит из </w:t>
      </w:r>
      <w:r w:rsidR="00A0300E" w:rsidRPr="009646B1">
        <w:rPr>
          <w:rFonts w:ascii="Arial" w:hAnsi="Arial" w:cs="Arial"/>
          <w:sz w:val="24"/>
          <w:szCs w:val="24"/>
        </w:rPr>
        <w:t>введения, двух глав, заключения и</w:t>
      </w:r>
      <w:r w:rsidRPr="009646B1">
        <w:rPr>
          <w:rFonts w:ascii="Arial" w:hAnsi="Arial" w:cs="Arial"/>
          <w:sz w:val="24"/>
          <w:szCs w:val="24"/>
        </w:rPr>
        <w:t xml:space="preserve"> списка л</w:t>
      </w:r>
      <w:r w:rsidR="00A0300E" w:rsidRPr="009646B1">
        <w:rPr>
          <w:rFonts w:ascii="Arial" w:hAnsi="Arial" w:cs="Arial"/>
          <w:sz w:val="24"/>
          <w:szCs w:val="24"/>
        </w:rPr>
        <w:t>итературы</w:t>
      </w:r>
      <w:r w:rsidRPr="009646B1">
        <w:rPr>
          <w:rFonts w:ascii="Arial" w:hAnsi="Arial" w:cs="Arial"/>
          <w:sz w:val="24"/>
          <w:szCs w:val="24"/>
        </w:rPr>
        <w:t>.</w:t>
      </w:r>
    </w:p>
    <w:p w:rsidR="00FC2916" w:rsidRPr="009646B1" w:rsidRDefault="00FC2916" w:rsidP="009646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</w:p>
    <w:sectPr w:rsidR="00FC2916" w:rsidRPr="0096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BE2" w:rsidRDefault="00487BE2" w:rsidP="00A62EEE">
      <w:r>
        <w:separator/>
      </w:r>
    </w:p>
  </w:endnote>
  <w:endnote w:type="continuationSeparator" w:id="0">
    <w:p w:rsidR="00487BE2" w:rsidRDefault="00487BE2" w:rsidP="00A6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BE2" w:rsidRDefault="00487BE2" w:rsidP="00A62EEE">
      <w:r>
        <w:separator/>
      </w:r>
    </w:p>
  </w:footnote>
  <w:footnote w:type="continuationSeparator" w:id="0">
    <w:p w:rsidR="00487BE2" w:rsidRDefault="00487BE2" w:rsidP="00A62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16"/>
    <w:rsid w:val="0000160F"/>
    <w:rsid w:val="002059F8"/>
    <w:rsid w:val="0022424F"/>
    <w:rsid w:val="0025084B"/>
    <w:rsid w:val="00251096"/>
    <w:rsid w:val="00286459"/>
    <w:rsid w:val="00487BE2"/>
    <w:rsid w:val="00524B94"/>
    <w:rsid w:val="00764D20"/>
    <w:rsid w:val="00765936"/>
    <w:rsid w:val="008B3672"/>
    <w:rsid w:val="009646B1"/>
    <w:rsid w:val="00A0300E"/>
    <w:rsid w:val="00A62EEE"/>
    <w:rsid w:val="00AB5E0A"/>
    <w:rsid w:val="00B07192"/>
    <w:rsid w:val="00B10911"/>
    <w:rsid w:val="00E3343E"/>
    <w:rsid w:val="00E6053A"/>
    <w:rsid w:val="00FC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1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916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FC2916"/>
    <w:pPr>
      <w:ind w:left="720"/>
      <w:contextualSpacing/>
    </w:pPr>
  </w:style>
  <w:style w:type="character" w:customStyle="1" w:styleId="apple-converted-space">
    <w:name w:val="apple-converted-space"/>
    <w:basedOn w:val="a0"/>
    <w:rsid w:val="00FC2916"/>
    <w:rPr>
      <w:rFonts w:cs="Times New Roman"/>
    </w:rPr>
  </w:style>
  <w:style w:type="paragraph" w:customStyle="1" w:styleId="Textbody">
    <w:name w:val="Text body"/>
    <w:basedOn w:val="a"/>
    <w:rsid w:val="00524B94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footnote reference"/>
    <w:basedOn w:val="a0"/>
    <w:uiPriority w:val="99"/>
    <w:semiHidden/>
    <w:unhideWhenUsed/>
    <w:rsid w:val="00A62EEE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A62EE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0"/>
      <w:szCs w:val="18"/>
      <w:lang w:eastAsia="zh-CN" w:bidi="hi-IN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62EEE"/>
    <w:rPr>
      <w:rFonts w:ascii="Times New Roman" w:eastAsia="SimSun" w:hAnsi="Times New Roman" w:cs="Mangal"/>
      <w:kern w:val="3"/>
      <w:sz w:val="18"/>
      <w:szCs w:val="18"/>
      <w:lang w:eastAsia="zh-CN" w:bidi="hi-IN"/>
    </w:rPr>
  </w:style>
  <w:style w:type="character" w:styleId="a8">
    <w:name w:val="Hyperlink"/>
    <w:basedOn w:val="a0"/>
    <w:uiPriority w:val="99"/>
    <w:unhideWhenUsed/>
    <w:rsid w:val="00A62E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1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916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FC2916"/>
    <w:pPr>
      <w:ind w:left="720"/>
      <w:contextualSpacing/>
    </w:pPr>
  </w:style>
  <w:style w:type="character" w:customStyle="1" w:styleId="apple-converted-space">
    <w:name w:val="apple-converted-space"/>
    <w:basedOn w:val="a0"/>
    <w:rsid w:val="00FC2916"/>
    <w:rPr>
      <w:rFonts w:cs="Times New Roman"/>
    </w:rPr>
  </w:style>
  <w:style w:type="paragraph" w:customStyle="1" w:styleId="Textbody">
    <w:name w:val="Text body"/>
    <w:basedOn w:val="a"/>
    <w:rsid w:val="00524B94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footnote reference"/>
    <w:basedOn w:val="a0"/>
    <w:uiPriority w:val="99"/>
    <w:semiHidden/>
    <w:unhideWhenUsed/>
    <w:rsid w:val="00A62EEE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A62EE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0"/>
      <w:szCs w:val="18"/>
      <w:lang w:eastAsia="zh-CN" w:bidi="hi-IN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62EEE"/>
    <w:rPr>
      <w:rFonts w:ascii="Times New Roman" w:eastAsia="SimSun" w:hAnsi="Times New Roman" w:cs="Mangal"/>
      <w:kern w:val="3"/>
      <w:sz w:val="18"/>
      <w:szCs w:val="18"/>
      <w:lang w:eastAsia="zh-CN" w:bidi="hi-IN"/>
    </w:rPr>
  </w:style>
  <w:style w:type="character" w:styleId="a8">
    <w:name w:val="Hyperlink"/>
    <w:basedOn w:val="a0"/>
    <w:uiPriority w:val="99"/>
    <w:unhideWhenUsed/>
    <w:rsid w:val="00A62E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zarjour</cp:lastModifiedBy>
  <cp:revision>2</cp:revision>
  <dcterms:created xsi:type="dcterms:W3CDTF">2014-05-21T08:33:00Z</dcterms:created>
  <dcterms:modified xsi:type="dcterms:W3CDTF">2014-05-21T08:33:00Z</dcterms:modified>
</cp:coreProperties>
</file>