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74" w:rsidRPr="004F6C33" w:rsidRDefault="00373C83" w:rsidP="00E84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373C83" w:rsidRPr="004F6C33" w:rsidRDefault="00373C83" w:rsidP="00E84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>Бабаевой Валентины Григорьевны</w:t>
      </w:r>
    </w:p>
    <w:p w:rsidR="00373C83" w:rsidRPr="004F6C33" w:rsidRDefault="00373C83" w:rsidP="00E84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>«</w:t>
      </w:r>
      <w:r w:rsidR="00E526B7" w:rsidRPr="004F6C33">
        <w:rPr>
          <w:rFonts w:ascii="Arial" w:hAnsi="Arial" w:cs="Arial"/>
          <w:b/>
          <w:sz w:val="24"/>
          <w:szCs w:val="24"/>
        </w:rPr>
        <w:t>РЕЧЕВАЯ РЕПРЕЗЕНТАЦИЯ ЭТНИЧЕСКОГО ТАНЦА</w:t>
      </w:r>
      <w:r w:rsidRPr="004F6C33">
        <w:rPr>
          <w:rFonts w:ascii="Arial" w:hAnsi="Arial" w:cs="Arial"/>
          <w:b/>
          <w:sz w:val="24"/>
          <w:szCs w:val="24"/>
        </w:rPr>
        <w:t xml:space="preserve"> И ПЕНИЯ </w:t>
      </w:r>
    </w:p>
    <w:p w:rsidR="00373C83" w:rsidRPr="004F6C33" w:rsidRDefault="00373C83" w:rsidP="00E84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>В ТРЭВЕЛ-МЕДИАТЕКСТЕ»</w:t>
      </w:r>
    </w:p>
    <w:p w:rsidR="00373C83" w:rsidRPr="004F6C33" w:rsidRDefault="00373C83" w:rsidP="00E84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 xml:space="preserve">Н. рук. – </w:t>
      </w:r>
      <w:proofErr w:type="spellStart"/>
      <w:r w:rsidRPr="004F6C33">
        <w:rPr>
          <w:rFonts w:ascii="Arial" w:hAnsi="Arial" w:cs="Arial"/>
          <w:b/>
          <w:sz w:val="24"/>
          <w:szCs w:val="24"/>
        </w:rPr>
        <w:t>Дускаева</w:t>
      </w:r>
      <w:proofErr w:type="spellEnd"/>
      <w:r w:rsidRPr="004F6C33">
        <w:rPr>
          <w:rFonts w:ascii="Arial" w:hAnsi="Arial" w:cs="Arial"/>
          <w:b/>
          <w:sz w:val="24"/>
          <w:szCs w:val="24"/>
        </w:rPr>
        <w:t xml:space="preserve"> Лилия Рашидовна, доктор </w:t>
      </w:r>
      <w:proofErr w:type="spellStart"/>
      <w:r w:rsidRPr="004F6C33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4F6C33">
        <w:rPr>
          <w:rFonts w:ascii="Arial" w:hAnsi="Arial" w:cs="Arial"/>
          <w:b/>
          <w:sz w:val="24"/>
          <w:szCs w:val="24"/>
        </w:rPr>
        <w:t xml:space="preserve">. </w:t>
      </w:r>
      <w:r w:rsidR="00FF2488" w:rsidRPr="004F6C33">
        <w:rPr>
          <w:rFonts w:ascii="Arial" w:hAnsi="Arial" w:cs="Arial"/>
          <w:b/>
          <w:sz w:val="24"/>
          <w:szCs w:val="24"/>
        </w:rPr>
        <w:t>н</w:t>
      </w:r>
      <w:r w:rsidRPr="004F6C33">
        <w:rPr>
          <w:rFonts w:ascii="Arial" w:hAnsi="Arial" w:cs="Arial"/>
          <w:b/>
          <w:sz w:val="24"/>
          <w:szCs w:val="24"/>
        </w:rPr>
        <w:t>аук</w:t>
      </w:r>
    </w:p>
    <w:p w:rsidR="002A72AE" w:rsidRPr="004F6C33" w:rsidRDefault="002A72AE" w:rsidP="00E84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2A72AE" w:rsidRPr="004F6C33" w:rsidRDefault="002A72AE" w:rsidP="00E84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>Очно-заочная форма обучения</w:t>
      </w:r>
    </w:p>
    <w:p w:rsidR="00E526B7" w:rsidRPr="004F6C33" w:rsidRDefault="00E526B7" w:rsidP="00E84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6726" w:rsidRDefault="002A72AE" w:rsidP="00E84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4F6C33">
        <w:rPr>
          <w:rFonts w:ascii="Arial" w:hAnsi="Arial" w:cs="Arial"/>
          <w:sz w:val="24"/>
          <w:szCs w:val="24"/>
        </w:rPr>
        <w:t>Трэвел-журналистика</w:t>
      </w:r>
      <w:proofErr w:type="spellEnd"/>
      <w:r w:rsidRPr="004F6C33">
        <w:rPr>
          <w:rFonts w:ascii="Arial" w:hAnsi="Arial" w:cs="Arial"/>
          <w:sz w:val="24"/>
          <w:szCs w:val="24"/>
        </w:rPr>
        <w:t xml:space="preserve"> сегодня активно развивается, стремится к динамичности, образности и тематической сегментации. </w:t>
      </w:r>
      <w:r w:rsidR="008363E0" w:rsidRPr="004F6C33">
        <w:rPr>
          <w:rFonts w:ascii="Arial" w:hAnsi="Arial" w:cs="Arial"/>
          <w:sz w:val="24"/>
          <w:szCs w:val="24"/>
        </w:rPr>
        <w:t>При описании путешествия</w:t>
      </w:r>
      <w:r w:rsidRPr="004F6C33">
        <w:rPr>
          <w:rFonts w:ascii="Arial" w:hAnsi="Arial" w:cs="Arial"/>
          <w:sz w:val="24"/>
          <w:szCs w:val="24"/>
        </w:rPr>
        <w:t xml:space="preserve"> выбирают все новые формы подачи материала. </w:t>
      </w:r>
      <w:r w:rsidR="008363E0" w:rsidRPr="004F6C33">
        <w:rPr>
          <w:rFonts w:ascii="Arial" w:hAnsi="Arial" w:cs="Arial"/>
          <w:sz w:val="24"/>
          <w:szCs w:val="24"/>
        </w:rPr>
        <w:t xml:space="preserve">Данная работа посвящена анализу описания этнических танцев и пения в </w:t>
      </w:r>
      <w:proofErr w:type="spellStart"/>
      <w:r w:rsidR="008363E0" w:rsidRPr="004F6C33">
        <w:rPr>
          <w:rFonts w:ascii="Arial" w:hAnsi="Arial" w:cs="Arial"/>
          <w:sz w:val="24"/>
          <w:szCs w:val="24"/>
        </w:rPr>
        <w:t>трэвел-медиадискурсе.</w:t>
      </w:r>
      <w:proofErr w:type="spellEnd"/>
    </w:p>
    <w:p w:rsidR="002A72AE" w:rsidRPr="004F6C33" w:rsidRDefault="002A72AE" w:rsidP="00E84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6C33">
        <w:rPr>
          <w:rFonts w:ascii="Arial" w:hAnsi="Arial" w:cs="Arial"/>
          <w:sz w:val="24"/>
          <w:szCs w:val="24"/>
        </w:rPr>
        <w:t xml:space="preserve">Активное использование </w:t>
      </w:r>
      <w:r w:rsidR="008363E0" w:rsidRPr="004F6C33">
        <w:rPr>
          <w:rFonts w:ascii="Arial" w:hAnsi="Arial" w:cs="Arial"/>
          <w:sz w:val="24"/>
          <w:szCs w:val="24"/>
        </w:rPr>
        <w:t xml:space="preserve">таких описаний и </w:t>
      </w:r>
      <w:proofErr w:type="spellStart"/>
      <w:r w:rsidR="008363E0" w:rsidRPr="004F6C33">
        <w:rPr>
          <w:rFonts w:ascii="Arial" w:hAnsi="Arial" w:cs="Arial"/>
          <w:sz w:val="24"/>
          <w:szCs w:val="24"/>
        </w:rPr>
        <w:t>неизуче</w:t>
      </w:r>
      <w:r w:rsidR="00E526B7" w:rsidRPr="004F6C33">
        <w:rPr>
          <w:rFonts w:ascii="Arial" w:hAnsi="Arial" w:cs="Arial"/>
          <w:sz w:val="24"/>
          <w:szCs w:val="24"/>
        </w:rPr>
        <w:t>нность</w:t>
      </w:r>
      <w:proofErr w:type="spellEnd"/>
      <w:r w:rsidR="00E526B7" w:rsidRPr="004F6C33">
        <w:rPr>
          <w:rFonts w:ascii="Arial" w:hAnsi="Arial" w:cs="Arial"/>
          <w:sz w:val="24"/>
          <w:szCs w:val="24"/>
        </w:rPr>
        <w:t xml:space="preserve"> их речевой </w:t>
      </w:r>
      <w:proofErr w:type="spellStart"/>
      <w:r w:rsidR="00E526B7" w:rsidRPr="004F6C33">
        <w:rPr>
          <w:rFonts w:ascii="Arial" w:hAnsi="Arial" w:cs="Arial"/>
          <w:sz w:val="24"/>
          <w:szCs w:val="24"/>
        </w:rPr>
        <w:t>репрезентации</w:t>
      </w:r>
      <w:r w:rsidR="008363E0" w:rsidRPr="004F6C33">
        <w:rPr>
          <w:rFonts w:ascii="Arial" w:hAnsi="Arial" w:cs="Arial"/>
          <w:sz w:val="24"/>
          <w:szCs w:val="24"/>
        </w:rPr>
        <w:t>в</w:t>
      </w:r>
      <w:proofErr w:type="spellEnd"/>
      <w:r w:rsidR="008363E0" w:rsidRPr="004F6C33">
        <w:rPr>
          <w:rFonts w:ascii="Arial" w:hAnsi="Arial" w:cs="Arial"/>
          <w:sz w:val="24"/>
          <w:szCs w:val="24"/>
        </w:rPr>
        <w:t xml:space="preserve"> журналистских </w:t>
      </w:r>
      <w:proofErr w:type="gramStart"/>
      <w:r w:rsidR="008363E0" w:rsidRPr="004F6C33">
        <w:rPr>
          <w:rFonts w:ascii="Arial" w:hAnsi="Arial" w:cs="Arial"/>
          <w:sz w:val="24"/>
          <w:szCs w:val="24"/>
        </w:rPr>
        <w:t>текстах</w:t>
      </w:r>
      <w:proofErr w:type="gramEnd"/>
      <w:r w:rsidR="008363E0" w:rsidRPr="004F6C33">
        <w:rPr>
          <w:rFonts w:ascii="Arial" w:hAnsi="Arial" w:cs="Arial"/>
          <w:sz w:val="24"/>
          <w:szCs w:val="24"/>
        </w:rPr>
        <w:t xml:space="preserve"> предопределяет</w:t>
      </w:r>
      <w:r w:rsidRPr="004F6C33">
        <w:rPr>
          <w:rFonts w:ascii="Arial" w:hAnsi="Arial" w:cs="Arial"/>
          <w:b/>
          <w:sz w:val="24"/>
          <w:szCs w:val="24"/>
        </w:rPr>
        <w:t>актуальность</w:t>
      </w:r>
      <w:r w:rsidRPr="004F6C33">
        <w:rPr>
          <w:rFonts w:ascii="Arial" w:hAnsi="Arial" w:cs="Arial"/>
          <w:sz w:val="24"/>
          <w:szCs w:val="24"/>
        </w:rPr>
        <w:t xml:space="preserve"> выбранной нами темы. </w:t>
      </w:r>
    </w:p>
    <w:p w:rsidR="00C84A1B" w:rsidRPr="004F6C33" w:rsidRDefault="002A72AE" w:rsidP="00E84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>Новизна</w:t>
      </w:r>
      <w:r w:rsidRPr="004F6C33">
        <w:rPr>
          <w:rFonts w:ascii="Arial" w:hAnsi="Arial" w:cs="Arial"/>
          <w:sz w:val="24"/>
          <w:szCs w:val="24"/>
        </w:rPr>
        <w:t xml:space="preserve"> нашего исследования заключается </w:t>
      </w:r>
      <w:r w:rsidR="00973737" w:rsidRPr="004F6C33">
        <w:rPr>
          <w:rFonts w:ascii="Arial" w:hAnsi="Arial" w:cs="Arial"/>
          <w:sz w:val="24"/>
          <w:szCs w:val="24"/>
        </w:rPr>
        <w:t>в том, что этнический танец и пение как самостоятельная часть трэвел-текста раньше изучены не были.</w:t>
      </w:r>
    </w:p>
    <w:p w:rsidR="00D24401" w:rsidRPr="004F6C33" w:rsidRDefault="00E526B7" w:rsidP="00E84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 xml:space="preserve">Цель </w:t>
      </w:r>
      <w:r w:rsidRPr="004F6C33">
        <w:rPr>
          <w:rFonts w:ascii="Arial" w:hAnsi="Arial" w:cs="Arial"/>
          <w:sz w:val="24"/>
          <w:szCs w:val="24"/>
        </w:rPr>
        <w:t>данной работы –</w:t>
      </w:r>
      <w:r w:rsidR="00D24401" w:rsidRPr="004F6C33">
        <w:rPr>
          <w:rFonts w:ascii="Arial" w:hAnsi="Arial" w:cs="Arial"/>
          <w:sz w:val="24"/>
          <w:szCs w:val="24"/>
        </w:rPr>
        <w:t xml:space="preserve"> выявление языковых средств актуализации восприятия и оценки этнических танцев и пения в </w:t>
      </w:r>
      <w:proofErr w:type="spellStart"/>
      <w:r w:rsidR="00D24401" w:rsidRPr="004F6C33">
        <w:rPr>
          <w:rFonts w:ascii="Arial" w:hAnsi="Arial" w:cs="Arial"/>
          <w:sz w:val="24"/>
          <w:szCs w:val="24"/>
        </w:rPr>
        <w:t>трэвел</w:t>
      </w:r>
      <w:r w:rsidRPr="004F6C33">
        <w:rPr>
          <w:rFonts w:ascii="Arial" w:hAnsi="Arial" w:cs="Arial"/>
          <w:sz w:val="24"/>
          <w:szCs w:val="24"/>
        </w:rPr>
        <w:t>-медиатексте</w:t>
      </w:r>
      <w:proofErr w:type="spellEnd"/>
      <w:r w:rsidR="00D24401" w:rsidRPr="004F6C33">
        <w:rPr>
          <w:rFonts w:ascii="Arial" w:hAnsi="Arial" w:cs="Arial"/>
          <w:sz w:val="24"/>
          <w:szCs w:val="24"/>
        </w:rPr>
        <w:t>.</w:t>
      </w:r>
    </w:p>
    <w:p w:rsidR="00D24401" w:rsidRPr="004F6C33" w:rsidRDefault="00D24401" w:rsidP="00E84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6C33">
        <w:rPr>
          <w:rFonts w:ascii="Arial" w:hAnsi="Arial" w:cs="Arial"/>
          <w:sz w:val="24"/>
          <w:szCs w:val="24"/>
        </w:rPr>
        <w:t xml:space="preserve">Нами была предпринята попытка решить ряд </w:t>
      </w:r>
      <w:r w:rsidRPr="004F6C33">
        <w:rPr>
          <w:rFonts w:ascii="Arial" w:hAnsi="Arial" w:cs="Arial"/>
          <w:b/>
          <w:sz w:val="24"/>
          <w:szCs w:val="24"/>
        </w:rPr>
        <w:t>задач,</w:t>
      </w:r>
      <w:r w:rsidRPr="004F6C33">
        <w:rPr>
          <w:rFonts w:ascii="Arial" w:hAnsi="Arial" w:cs="Arial"/>
          <w:sz w:val="24"/>
          <w:szCs w:val="24"/>
        </w:rPr>
        <w:t xml:space="preserve"> важнейшими из которых являются: выяснить, какое место описание фольклора может занимать в </w:t>
      </w:r>
      <w:proofErr w:type="spellStart"/>
      <w:r w:rsidRPr="004F6C33">
        <w:rPr>
          <w:rFonts w:ascii="Arial" w:hAnsi="Arial" w:cs="Arial"/>
          <w:sz w:val="24"/>
          <w:szCs w:val="24"/>
        </w:rPr>
        <w:t>трэвел-медиатексте</w:t>
      </w:r>
      <w:proofErr w:type="spellEnd"/>
      <w:r w:rsidRPr="004F6C33">
        <w:rPr>
          <w:rFonts w:ascii="Arial" w:hAnsi="Arial" w:cs="Arial"/>
          <w:sz w:val="24"/>
          <w:szCs w:val="24"/>
        </w:rPr>
        <w:t>, а также какие функции может выполнять; выявить языковые средства, с помощью которых в тексте проявляется восприятие и оценка танца.</w:t>
      </w:r>
    </w:p>
    <w:p w:rsidR="00C168D1" w:rsidRDefault="00D24401" w:rsidP="00E84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>Объектом</w:t>
      </w:r>
      <w:r w:rsidRPr="004F6C33">
        <w:rPr>
          <w:rFonts w:ascii="Arial" w:hAnsi="Arial" w:cs="Arial"/>
          <w:sz w:val="24"/>
          <w:szCs w:val="24"/>
        </w:rPr>
        <w:t xml:space="preserve"> исследования</w:t>
      </w:r>
      <w:r w:rsidR="00E526B7" w:rsidRPr="004F6C33">
        <w:rPr>
          <w:rFonts w:ascii="Arial" w:hAnsi="Arial" w:cs="Arial"/>
          <w:sz w:val="24"/>
          <w:szCs w:val="24"/>
        </w:rPr>
        <w:t xml:space="preserve"> является</w:t>
      </w:r>
      <w:r w:rsidRPr="004F6C33">
        <w:rPr>
          <w:rFonts w:ascii="Arial" w:hAnsi="Arial" w:cs="Arial"/>
          <w:sz w:val="24"/>
          <w:szCs w:val="24"/>
        </w:rPr>
        <w:t xml:space="preserve"> описание этнических танцев и пения как особый вид функционально-смыслового типа речи. </w:t>
      </w:r>
    </w:p>
    <w:p w:rsidR="00D24401" w:rsidRPr="004F6C33" w:rsidRDefault="00D24401" w:rsidP="00E84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>Предметом</w:t>
      </w:r>
      <w:r w:rsidRPr="004F6C33">
        <w:rPr>
          <w:rFonts w:ascii="Arial" w:hAnsi="Arial" w:cs="Arial"/>
          <w:sz w:val="24"/>
          <w:szCs w:val="24"/>
        </w:rPr>
        <w:t xml:space="preserve"> исследования являются стилистические особенности описания танцев и пения в </w:t>
      </w:r>
      <w:proofErr w:type="spellStart"/>
      <w:r w:rsidRPr="004F6C33">
        <w:rPr>
          <w:rFonts w:ascii="Arial" w:hAnsi="Arial" w:cs="Arial"/>
          <w:sz w:val="24"/>
          <w:szCs w:val="24"/>
        </w:rPr>
        <w:t>трэвел-медиатексте</w:t>
      </w:r>
      <w:proofErr w:type="spellEnd"/>
      <w:r w:rsidRPr="004F6C33">
        <w:rPr>
          <w:rFonts w:ascii="Arial" w:hAnsi="Arial" w:cs="Arial"/>
          <w:sz w:val="24"/>
          <w:szCs w:val="24"/>
        </w:rPr>
        <w:t xml:space="preserve">. </w:t>
      </w:r>
    </w:p>
    <w:p w:rsidR="00D24401" w:rsidRPr="004F6C33" w:rsidRDefault="004A3A82" w:rsidP="00E84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F6C33">
        <w:rPr>
          <w:rFonts w:ascii="Arial" w:hAnsi="Arial" w:cs="Arial"/>
          <w:b/>
          <w:color w:val="00000A"/>
          <w:sz w:val="24"/>
          <w:szCs w:val="24"/>
        </w:rPr>
        <w:t xml:space="preserve">Эмпирическую базу </w:t>
      </w:r>
      <w:r w:rsidRPr="004F6C33">
        <w:rPr>
          <w:rFonts w:ascii="Arial" w:hAnsi="Arial" w:cs="Arial"/>
          <w:color w:val="00000A"/>
          <w:sz w:val="24"/>
          <w:szCs w:val="24"/>
        </w:rPr>
        <w:t>данной выпускной квалификационной работы составляют</w:t>
      </w:r>
      <w:r w:rsidR="002A72AE" w:rsidRPr="004F6C33">
        <w:rPr>
          <w:rFonts w:ascii="Arial" w:hAnsi="Arial" w:cs="Arial"/>
          <w:color w:val="00000A"/>
          <w:sz w:val="24"/>
          <w:szCs w:val="24"/>
        </w:rPr>
        <w:t xml:space="preserve"> журналистские материалы, посвященные путешествиям, </w:t>
      </w:r>
      <w:r w:rsidR="00726E68" w:rsidRPr="004F6C33">
        <w:rPr>
          <w:rFonts w:ascii="Arial" w:hAnsi="Arial" w:cs="Arial"/>
          <w:color w:val="00000A"/>
          <w:sz w:val="24"/>
          <w:szCs w:val="24"/>
        </w:rPr>
        <w:t xml:space="preserve">в которых </w:t>
      </w:r>
      <w:r w:rsidR="002A72AE" w:rsidRPr="004F6C33">
        <w:rPr>
          <w:rFonts w:ascii="Arial" w:hAnsi="Arial" w:cs="Arial"/>
          <w:color w:val="00000A"/>
          <w:sz w:val="24"/>
          <w:szCs w:val="24"/>
        </w:rPr>
        <w:t>присутствует описание народного танца и пения. Источниками эмпирического материала послужили номера журналов «Всемирный следопыт» и «</w:t>
      </w:r>
      <w:r w:rsidR="002A72AE" w:rsidRPr="004F6C33">
        <w:rPr>
          <w:rFonts w:ascii="Arial" w:hAnsi="Arial" w:cs="Arial"/>
          <w:color w:val="00000A"/>
          <w:sz w:val="24"/>
          <w:szCs w:val="24"/>
          <w:lang w:val="en-US"/>
        </w:rPr>
        <w:t>NationalGeographic</w:t>
      </w:r>
      <w:r w:rsidR="006575A8" w:rsidRPr="004F6C33">
        <w:rPr>
          <w:rFonts w:ascii="Arial" w:hAnsi="Arial" w:cs="Arial"/>
          <w:color w:val="00000A"/>
          <w:sz w:val="24"/>
          <w:szCs w:val="24"/>
        </w:rPr>
        <w:t>» с 1990</w:t>
      </w:r>
      <w:r w:rsidR="002A72AE" w:rsidRPr="004F6C33">
        <w:rPr>
          <w:rFonts w:ascii="Arial" w:hAnsi="Arial" w:cs="Arial"/>
          <w:color w:val="00000A"/>
          <w:sz w:val="24"/>
          <w:szCs w:val="24"/>
        </w:rPr>
        <w:t xml:space="preserve"> по 2014 годы.</w:t>
      </w:r>
      <w:r w:rsidR="00E526B7" w:rsidRPr="004F6C33">
        <w:rPr>
          <w:rFonts w:ascii="Arial" w:hAnsi="Arial" w:cs="Arial"/>
          <w:color w:val="00000A"/>
          <w:sz w:val="24"/>
          <w:szCs w:val="24"/>
        </w:rPr>
        <w:t xml:space="preserve"> Всего было проанализировано 20</w:t>
      </w:r>
      <w:r w:rsidRPr="004F6C33">
        <w:rPr>
          <w:rFonts w:ascii="Arial" w:hAnsi="Arial" w:cs="Arial"/>
          <w:color w:val="00000A"/>
          <w:sz w:val="24"/>
          <w:szCs w:val="24"/>
        </w:rPr>
        <w:t xml:space="preserve"> материалов.</w:t>
      </w:r>
    </w:p>
    <w:p w:rsidR="002A72AE" w:rsidRPr="004F6C33" w:rsidRDefault="00D24401" w:rsidP="00E84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4F6C33">
        <w:rPr>
          <w:rFonts w:ascii="Arial" w:hAnsi="Arial" w:cs="Arial"/>
          <w:b/>
          <w:color w:val="00000A"/>
          <w:sz w:val="24"/>
          <w:szCs w:val="24"/>
        </w:rPr>
        <w:t>Теоретико-методической базой</w:t>
      </w:r>
      <w:r w:rsidRPr="004F6C33">
        <w:rPr>
          <w:rFonts w:ascii="Arial" w:hAnsi="Arial" w:cs="Arial"/>
          <w:color w:val="00000A"/>
          <w:sz w:val="24"/>
          <w:szCs w:val="24"/>
        </w:rPr>
        <w:t xml:space="preserve"> нашего исследования стали труды</w:t>
      </w:r>
      <w:r w:rsidR="00E526B7" w:rsidRPr="004F6C33">
        <w:rPr>
          <w:rFonts w:ascii="Arial" w:hAnsi="Arial" w:cs="Arial"/>
          <w:color w:val="00000A"/>
          <w:sz w:val="24"/>
          <w:szCs w:val="24"/>
        </w:rPr>
        <w:t xml:space="preserve"> Т.Ю. Редькиной</w:t>
      </w:r>
      <w:r w:rsidRPr="004F6C33">
        <w:rPr>
          <w:rFonts w:ascii="Arial" w:hAnsi="Arial" w:cs="Arial"/>
          <w:color w:val="00000A"/>
          <w:sz w:val="24"/>
          <w:szCs w:val="24"/>
        </w:rPr>
        <w:t xml:space="preserve">, посвященные </w:t>
      </w:r>
      <w:r w:rsidR="00E526B7" w:rsidRPr="004F6C33">
        <w:rPr>
          <w:rFonts w:ascii="Arial" w:hAnsi="Arial" w:cs="Arial"/>
          <w:color w:val="00000A"/>
          <w:sz w:val="24"/>
          <w:szCs w:val="24"/>
        </w:rPr>
        <w:t xml:space="preserve">феномену </w:t>
      </w:r>
      <w:proofErr w:type="spellStart"/>
      <w:r w:rsidR="00E526B7" w:rsidRPr="004F6C33">
        <w:rPr>
          <w:rFonts w:ascii="Arial" w:hAnsi="Arial" w:cs="Arial"/>
          <w:color w:val="00000A"/>
          <w:sz w:val="24"/>
          <w:szCs w:val="24"/>
        </w:rPr>
        <w:t>трэвел-медиатекста</w:t>
      </w:r>
      <w:proofErr w:type="spellEnd"/>
      <w:r w:rsidR="00E526B7" w:rsidRPr="004F6C33">
        <w:rPr>
          <w:rFonts w:ascii="Arial" w:hAnsi="Arial" w:cs="Arial"/>
          <w:color w:val="00000A"/>
          <w:sz w:val="24"/>
          <w:szCs w:val="24"/>
        </w:rPr>
        <w:t xml:space="preserve"> и его </w:t>
      </w:r>
      <w:proofErr w:type="spellStart"/>
      <w:r w:rsidR="00E526B7" w:rsidRPr="004F6C33">
        <w:rPr>
          <w:rFonts w:ascii="Arial" w:hAnsi="Arial" w:cs="Arial"/>
          <w:color w:val="00000A"/>
          <w:sz w:val="24"/>
          <w:szCs w:val="24"/>
        </w:rPr>
        <w:t>особенностям</w:t>
      </w:r>
      <w:proofErr w:type="gramStart"/>
      <w:r w:rsidRPr="004F6C33">
        <w:rPr>
          <w:rFonts w:ascii="Arial" w:hAnsi="Arial" w:cs="Arial"/>
          <w:color w:val="00000A"/>
          <w:sz w:val="24"/>
          <w:szCs w:val="24"/>
        </w:rPr>
        <w:t>.</w:t>
      </w:r>
      <w:r w:rsidR="00E84908" w:rsidRPr="004F6C33">
        <w:rPr>
          <w:rFonts w:ascii="Arial" w:hAnsi="Arial" w:cs="Arial"/>
          <w:color w:val="00000A"/>
          <w:sz w:val="24"/>
          <w:szCs w:val="24"/>
        </w:rPr>
        <w:t>Ч</w:t>
      </w:r>
      <w:proofErr w:type="gramEnd"/>
      <w:r w:rsidR="00E84908" w:rsidRPr="004F6C33">
        <w:rPr>
          <w:rFonts w:ascii="Arial" w:hAnsi="Arial" w:cs="Arial"/>
          <w:color w:val="00000A"/>
          <w:sz w:val="24"/>
          <w:szCs w:val="24"/>
        </w:rPr>
        <w:t>тобы</w:t>
      </w:r>
      <w:proofErr w:type="spellEnd"/>
      <w:r w:rsidR="00E84908" w:rsidRPr="004F6C33">
        <w:rPr>
          <w:rFonts w:ascii="Arial" w:hAnsi="Arial" w:cs="Arial"/>
          <w:color w:val="00000A"/>
          <w:sz w:val="24"/>
          <w:szCs w:val="24"/>
        </w:rPr>
        <w:t xml:space="preserve"> определиться с местом </w:t>
      </w:r>
      <w:proofErr w:type="spellStart"/>
      <w:r w:rsidR="00E84908" w:rsidRPr="004F6C33">
        <w:rPr>
          <w:rFonts w:ascii="Arial" w:hAnsi="Arial" w:cs="Arial"/>
          <w:color w:val="00000A"/>
          <w:sz w:val="24"/>
          <w:szCs w:val="24"/>
        </w:rPr>
        <w:t>трэвел-медиатекста</w:t>
      </w:r>
      <w:proofErr w:type="spellEnd"/>
      <w:r w:rsidR="00E84908" w:rsidRPr="004F6C33">
        <w:rPr>
          <w:rFonts w:ascii="Arial" w:hAnsi="Arial" w:cs="Arial"/>
          <w:color w:val="00000A"/>
          <w:sz w:val="24"/>
          <w:szCs w:val="24"/>
        </w:rPr>
        <w:t xml:space="preserve"> в системе жанров, мы использовали работы В.И. Дунаевой и К.А.</w:t>
      </w:r>
      <w:r w:rsidR="001B37D6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="00E84908" w:rsidRPr="004F6C33">
        <w:rPr>
          <w:rFonts w:ascii="Arial" w:hAnsi="Arial" w:cs="Arial"/>
          <w:color w:val="00000A"/>
          <w:sz w:val="24"/>
          <w:szCs w:val="24"/>
        </w:rPr>
        <w:t>Панцерева</w:t>
      </w:r>
      <w:proofErr w:type="spellEnd"/>
      <w:r w:rsidR="00E84908" w:rsidRPr="004F6C33">
        <w:rPr>
          <w:rFonts w:ascii="Arial" w:hAnsi="Arial" w:cs="Arial"/>
          <w:color w:val="00000A"/>
          <w:sz w:val="24"/>
          <w:szCs w:val="24"/>
        </w:rPr>
        <w:t xml:space="preserve">.  При </w:t>
      </w:r>
      <w:r w:rsidRPr="004F6C33">
        <w:rPr>
          <w:rFonts w:ascii="Arial" w:hAnsi="Arial" w:cs="Arial"/>
          <w:color w:val="00000A"/>
          <w:sz w:val="24"/>
          <w:szCs w:val="24"/>
        </w:rPr>
        <w:t xml:space="preserve">разработке методики анализа мы опирались на публикации Л.Р. </w:t>
      </w:r>
      <w:proofErr w:type="spellStart"/>
      <w:r w:rsidRPr="004F6C33">
        <w:rPr>
          <w:rFonts w:ascii="Arial" w:hAnsi="Arial" w:cs="Arial"/>
          <w:color w:val="00000A"/>
          <w:sz w:val="24"/>
          <w:szCs w:val="24"/>
        </w:rPr>
        <w:t>Дускаевой</w:t>
      </w:r>
      <w:proofErr w:type="spellEnd"/>
      <w:r w:rsidRPr="004F6C33">
        <w:rPr>
          <w:rFonts w:ascii="Arial" w:hAnsi="Arial" w:cs="Arial"/>
          <w:color w:val="00000A"/>
          <w:sz w:val="24"/>
          <w:szCs w:val="24"/>
        </w:rPr>
        <w:t xml:space="preserve">, касающиеся </w:t>
      </w:r>
      <w:proofErr w:type="spellStart"/>
      <w:r w:rsidRPr="004F6C33">
        <w:rPr>
          <w:rFonts w:ascii="Arial" w:hAnsi="Arial" w:cs="Arial"/>
          <w:color w:val="00000A"/>
          <w:sz w:val="24"/>
          <w:szCs w:val="24"/>
        </w:rPr>
        <w:t>интенциональностимедиатекста</w:t>
      </w:r>
      <w:proofErr w:type="spellEnd"/>
      <w:r w:rsidRPr="004F6C33">
        <w:rPr>
          <w:rFonts w:ascii="Arial" w:hAnsi="Arial" w:cs="Arial"/>
          <w:color w:val="00000A"/>
          <w:sz w:val="24"/>
          <w:szCs w:val="24"/>
        </w:rPr>
        <w:t xml:space="preserve"> и языковой актуализации восприятия произведений искусства в </w:t>
      </w:r>
      <w:proofErr w:type="spellStart"/>
      <w:r w:rsidRPr="004F6C33">
        <w:rPr>
          <w:rFonts w:ascii="Arial" w:hAnsi="Arial" w:cs="Arial"/>
          <w:color w:val="00000A"/>
          <w:sz w:val="24"/>
          <w:szCs w:val="24"/>
        </w:rPr>
        <w:t>медиатексте</w:t>
      </w:r>
      <w:proofErr w:type="spellEnd"/>
      <w:r w:rsidRPr="004F6C33">
        <w:rPr>
          <w:rFonts w:ascii="Arial" w:hAnsi="Arial" w:cs="Arial"/>
          <w:color w:val="00000A"/>
          <w:sz w:val="24"/>
          <w:szCs w:val="24"/>
        </w:rPr>
        <w:t xml:space="preserve">. Необходимые нам знания по теории танца и музыки были получены в результате изучения трудов В. </w:t>
      </w:r>
      <w:proofErr w:type="spellStart"/>
      <w:r w:rsidRPr="004F6C33">
        <w:rPr>
          <w:rFonts w:ascii="Arial" w:hAnsi="Arial" w:cs="Arial"/>
          <w:color w:val="00000A"/>
          <w:sz w:val="24"/>
          <w:szCs w:val="24"/>
        </w:rPr>
        <w:t>Буонавентура</w:t>
      </w:r>
      <w:proofErr w:type="spellEnd"/>
      <w:r w:rsidRPr="004F6C33">
        <w:rPr>
          <w:rFonts w:ascii="Arial" w:hAnsi="Arial" w:cs="Arial"/>
          <w:color w:val="00000A"/>
          <w:sz w:val="24"/>
          <w:szCs w:val="24"/>
        </w:rPr>
        <w:t xml:space="preserve">, В.М. </w:t>
      </w:r>
      <w:proofErr w:type="spellStart"/>
      <w:r w:rsidRPr="004F6C33">
        <w:rPr>
          <w:rFonts w:ascii="Arial" w:hAnsi="Arial" w:cs="Arial"/>
          <w:color w:val="00000A"/>
          <w:sz w:val="24"/>
          <w:szCs w:val="24"/>
        </w:rPr>
        <w:t>Жирмунского</w:t>
      </w:r>
      <w:proofErr w:type="spellEnd"/>
      <w:r w:rsidRPr="004F6C33">
        <w:rPr>
          <w:rFonts w:ascii="Arial" w:hAnsi="Arial" w:cs="Arial"/>
          <w:color w:val="00000A"/>
          <w:sz w:val="24"/>
          <w:szCs w:val="24"/>
        </w:rPr>
        <w:t xml:space="preserve"> и А.В. Свешникова. Кроме того, мы испо</w:t>
      </w:r>
      <w:r w:rsidR="00E526B7" w:rsidRPr="004F6C33">
        <w:rPr>
          <w:rFonts w:ascii="Arial" w:hAnsi="Arial" w:cs="Arial"/>
          <w:color w:val="00000A"/>
          <w:sz w:val="24"/>
          <w:szCs w:val="24"/>
        </w:rPr>
        <w:t xml:space="preserve">льзовали некоторые сведения из труда </w:t>
      </w:r>
      <w:r w:rsidRPr="004F6C33">
        <w:rPr>
          <w:rFonts w:ascii="Arial" w:hAnsi="Arial" w:cs="Arial"/>
          <w:color w:val="00000A"/>
          <w:sz w:val="24"/>
          <w:szCs w:val="24"/>
        </w:rPr>
        <w:t xml:space="preserve">А.С. Герда «Введение в </w:t>
      </w:r>
      <w:proofErr w:type="spellStart"/>
      <w:r w:rsidRPr="004F6C33">
        <w:rPr>
          <w:rFonts w:ascii="Arial" w:hAnsi="Arial" w:cs="Arial"/>
          <w:color w:val="00000A"/>
          <w:sz w:val="24"/>
          <w:szCs w:val="24"/>
        </w:rPr>
        <w:t>этнолингвистику</w:t>
      </w:r>
      <w:proofErr w:type="spellEnd"/>
      <w:r w:rsidRPr="004F6C33">
        <w:rPr>
          <w:rFonts w:ascii="Arial" w:hAnsi="Arial" w:cs="Arial"/>
          <w:color w:val="00000A"/>
          <w:sz w:val="24"/>
          <w:szCs w:val="24"/>
        </w:rPr>
        <w:t>».</w:t>
      </w:r>
    </w:p>
    <w:p w:rsidR="00C84A1B" w:rsidRPr="004F6C33" w:rsidRDefault="00C84A1B" w:rsidP="00E84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4F6C33">
        <w:rPr>
          <w:rFonts w:ascii="Arial" w:hAnsi="Arial" w:cs="Arial"/>
          <w:b/>
          <w:color w:val="00000A"/>
          <w:sz w:val="24"/>
          <w:szCs w:val="24"/>
        </w:rPr>
        <w:t xml:space="preserve">Методика анализа. </w:t>
      </w:r>
      <w:r w:rsidRPr="004F6C33">
        <w:rPr>
          <w:rFonts w:ascii="Arial" w:hAnsi="Arial" w:cs="Arial"/>
          <w:color w:val="00000A"/>
          <w:sz w:val="24"/>
          <w:szCs w:val="24"/>
        </w:rPr>
        <w:t xml:space="preserve">В процессе исследования мы использовали дедуктивный метод, а также метод лингвистического анализа. </w:t>
      </w:r>
    </w:p>
    <w:p w:rsidR="00C56726" w:rsidRPr="004F6C33" w:rsidRDefault="00E84908" w:rsidP="00C56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6C33">
        <w:rPr>
          <w:rFonts w:ascii="Arial" w:hAnsi="Arial" w:cs="Arial"/>
          <w:b/>
          <w:color w:val="00000A"/>
          <w:sz w:val="24"/>
          <w:szCs w:val="24"/>
        </w:rPr>
        <w:t>Структура работы</w:t>
      </w:r>
      <w:r w:rsidRPr="004F6C33">
        <w:rPr>
          <w:rFonts w:ascii="Arial" w:hAnsi="Arial" w:cs="Arial"/>
          <w:color w:val="00000A"/>
          <w:sz w:val="24"/>
          <w:szCs w:val="24"/>
        </w:rPr>
        <w:t xml:space="preserve"> продиктована особенностью выбранной темы. В первой главе будет раскрыто понятие </w:t>
      </w:r>
      <w:proofErr w:type="spellStart"/>
      <w:r w:rsidRPr="004F6C33">
        <w:rPr>
          <w:rFonts w:ascii="Arial" w:hAnsi="Arial" w:cs="Arial"/>
          <w:color w:val="00000A"/>
          <w:sz w:val="24"/>
          <w:szCs w:val="24"/>
        </w:rPr>
        <w:t>трэвел-медиатекста</w:t>
      </w:r>
      <w:proofErr w:type="spellEnd"/>
      <w:r w:rsidRPr="004F6C33">
        <w:rPr>
          <w:rFonts w:ascii="Arial" w:hAnsi="Arial" w:cs="Arial"/>
          <w:color w:val="00000A"/>
          <w:sz w:val="24"/>
          <w:szCs w:val="24"/>
        </w:rPr>
        <w:t xml:space="preserve">, его функции и структура, а также роль описания этнического танца и пения в трэвел-тексте. Вторая глава работы будет посвящена анализу материалов, составляющих эмпирическую базу, и выявлению средств актуализации ситуации восприятия и оценки танца и пения. Журналистские материалы, отобранные в качестве эмпирического материала, можно найти в приложении. </w:t>
      </w:r>
    </w:p>
    <w:sectPr w:rsidR="00C56726" w:rsidRPr="004F6C33" w:rsidSect="00C168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76AD"/>
    <w:rsid w:val="00050B74"/>
    <w:rsid w:val="00127AE2"/>
    <w:rsid w:val="001B37D6"/>
    <w:rsid w:val="00234248"/>
    <w:rsid w:val="002A72AE"/>
    <w:rsid w:val="00373C83"/>
    <w:rsid w:val="004122C9"/>
    <w:rsid w:val="004A3A82"/>
    <w:rsid w:val="004E76AD"/>
    <w:rsid w:val="004F6C33"/>
    <w:rsid w:val="005C553E"/>
    <w:rsid w:val="006575A8"/>
    <w:rsid w:val="00726E68"/>
    <w:rsid w:val="00755BF5"/>
    <w:rsid w:val="008363E0"/>
    <w:rsid w:val="00973737"/>
    <w:rsid w:val="00A535E3"/>
    <w:rsid w:val="00BA22AE"/>
    <w:rsid w:val="00C168D1"/>
    <w:rsid w:val="00C56726"/>
    <w:rsid w:val="00C84A1B"/>
    <w:rsid w:val="00CD3A33"/>
    <w:rsid w:val="00D24401"/>
    <w:rsid w:val="00E526B7"/>
    <w:rsid w:val="00E84908"/>
    <w:rsid w:val="00FF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Бабаева</dc:creator>
  <cp:lastModifiedBy>l.feshchenko</cp:lastModifiedBy>
  <cp:revision>2</cp:revision>
  <dcterms:created xsi:type="dcterms:W3CDTF">2014-05-19T14:23:00Z</dcterms:created>
  <dcterms:modified xsi:type="dcterms:W3CDTF">2014-05-19T14:23:00Z</dcterms:modified>
</cp:coreProperties>
</file>