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81" w:rsidRPr="00DF12CE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r w:rsidRPr="00DF12CE">
        <w:rPr>
          <w:rFonts w:ascii="Arial" w:hAnsi="Arial" w:cs="Arial"/>
          <w:b/>
        </w:rPr>
        <w:t>Аннотация</w:t>
      </w:r>
      <w:r>
        <w:rPr>
          <w:rFonts w:ascii="Arial" w:hAnsi="Arial" w:cs="Arial"/>
          <w:b/>
        </w:rPr>
        <w:t xml:space="preserve"> </w:t>
      </w:r>
      <w:r w:rsidRPr="00DF12CE">
        <w:rPr>
          <w:rFonts w:ascii="Arial" w:hAnsi="Arial" w:cs="Arial"/>
          <w:b/>
        </w:rPr>
        <w:t>выпускной квалификационной работы</w:t>
      </w:r>
    </w:p>
    <w:p w:rsidR="000B1D81" w:rsidRPr="00DF12CE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Взятышевой</w:t>
      </w:r>
      <w:proofErr w:type="spellEnd"/>
      <w:r>
        <w:rPr>
          <w:rFonts w:ascii="Arial" w:hAnsi="Arial" w:cs="Arial"/>
          <w:b/>
        </w:rPr>
        <w:t xml:space="preserve"> Виктории Сергеевны</w:t>
      </w:r>
    </w:p>
    <w:p w:rsidR="00981B91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r w:rsidRPr="002D2580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 xml:space="preserve">МОДЕРНИЗАЦИЯ МЕДИАКОНТЕНТА В </w:t>
      </w:r>
      <w:proofErr w:type="gramStart"/>
      <w:r>
        <w:rPr>
          <w:rFonts w:ascii="Arial" w:hAnsi="Arial" w:cs="Arial"/>
          <w:b/>
        </w:rPr>
        <w:t>ИНТЕРНЕТЕ</w:t>
      </w:r>
      <w:proofErr w:type="gramEnd"/>
    </w:p>
    <w:p w:rsidR="000B1D81" w:rsidRPr="002D2580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r w:rsidRPr="002D2580">
        <w:rPr>
          <w:rFonts w:ascii="Arial" w:hAnsi="Arial" w:cs="Arial"/>
          <w:b/>
        </w:rPr>
        <w:t>(НА ПРИМЕРЕ</w:t>
      </w:r>
      <w:r>
        <w:rPr>
          <w:rFonts w:ascii="Arial" w:hAnsi="Arial" w:cs="Arial"/>
          <w:b/>
        </w:rPr>
        <w:t xml:space="preserve"> ОНЛАЙН-СМИ США</w:t>
      </w:r>
      <w:r w:rsidRPr="002D2580">
        <w:rPr>
          <w:rFonts w:ascii="Arial" w:hAnsi="Arial" w:cs="Arial"/>
          <w:b/>
        </w:rPr>
        <w:t>)»</w:t>
      </w:r>
    </w:p>
    <w:p w:rsidR="000B1D81" w:rsidRPr="00AF117A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r w:rsidRPr="00AF117A">
        <w:rPr>
          <w:rFonts w:ascii="Arial" w:hAnsi="Arial" w:cs="Arial"/>
          <w:b/>
        </w:rPr>
        <w:t>Н. рук. – Литвиненко Анна Александровна, канд. филол</w:t>
      </w:r>
      <w:r>
        <w:rPr>
          <w:rFonts w:ascii="Arial" w:hAnsi="Arial" w:cs="Arial"/>
          <w:b/>
        </w:rPr>
        <w:t>. наук</w:t>
      </w:r>
    </w:p>
    <w:p w:rsidR="000B1D81" w:rsidRPr="00AF117A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Кафедра международной журналистики</w:t>
      </w:r>
    </w:p>
    <w:p w:rsidR="000B1D81" w:rsidRPr="00DF12CE" w:rsidRDefault="000B1D81" w:rsidP="00981B91">
      <w:pPr>
        <w:spacing w:line="276" w:lineRule="auto"/>
        <w:jc w:val="center"/>
        <w:rPr>
          <w:rFonts w:ascii="Arial" w:hAnsi="Arial" w:cs="Arial"/>
          <w:b/>
        </w:rPr>
      </w:pPr>
      <w:r w:rsidRPr="00DF12CE">
        <w:rPr>
          <w:rFonts w:ascii="Arial" w:hAnsi="Arial" w:cs="Arial"/>
          <w:b/>
        </w:rPr>
        <w:t>Очная форма обучения</w:t>
      </w:r>
    </w:p>
    <w:p w:rsidR="000B1D81" w:rsidRPr="00A0302D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B1D81" w:rsidRPr="00A0302D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</w:rPr>
        <w:t xml:space="preserve">Восприятие аудиторией </w:t>
      </w:r>
      <w:r>
        <w:rPr>
          <w:rFonts w:ascii="Arial" w:hAnsi="Arial" w:cs="Arial"/>
        </w:rPr>
        <w:t xml:space="preserve">медиа </w:t>
      </w:r>
      <w:r w:rsidRPr="00A0302D">
        <w:rPr>
          <w:rFonts w:ascii="Arial" w:hAnsi="Arial" w:cs="Arial"/>
        </w:rPr>
        <w:t xml:space="preserve">и механизмы потребления контента существенно отличаются  </w:t>
      </w:r>
      <w:r w:rsidR="00981B91">
        <w:rPr>
          <w:rFonts w:ascii="Arial" w:hAnsi="Arial" w:cs="Arial"/>
        </w:rPr>
        <w:t xml:space="preserve">в </w:t>
      </w:r>
      <w:r w:rsidRPr="00A0302D">
        <w:rPr>
          <w:rFonts w:ascii="Arial" w:hAnsi="Arial" w:cs="Arial"/>
        </w:rPr>
        <w:t>традиционных</w:t>
      </w:r>
      <w:r>
        <w:rPr>
          <w:rFonts w:ascii="Arial" w:hAnsi="Arial" w:cs="Arial"/>
        </w:rPr>
        <w:t xml:space="preserve"> и в онлайн-</w:t>
      </w:r>
      <w:r w:rsidRPr="00A0302D">
        <w:rPr>
          <w:rFonts w:ascii="Arial" w:hAnsi="Arial" w:cs="Arial"/>
        </w:rPr>
        <w:t xml:space="preserve">СМИ, вследствие </w:t>
      </w:r>
      <w:r w:rsidR="00981B91">
        <w:rPr>
          <w:rFonts w:ascii="Arial" w:hAnsi="Arial" w:cs="Arial"/>
        </w:rPr>
        <w:t xml:space="preserve">чего редакции интернет-изданий </w:t>
      </w:r>
      <w:r w:rsidRPr="00A0302D">
        <w:rPr>
          <w:rFonts w:ascii="Arial" w:hAnsi="Arial" w:cs="Arial"/>
        </w:rPr>
        <w:t xml:space="preserve">вынуждены придумывать новые подходы к подаче материалов, используя новые виды нарратива в интернете. В этом заключается </w:t>
      </w:r>
      <w:r w:rsidRPr="00A0302D">
        <w:rPr>
          <w:rFonts w:ascii="Arial" w:hAnsi="Arial" w:cs="Arial"/>
          <w:b/>
        </w:rPr>
        <w:t>актуальность исследования</w:t>
      </w:r>
      <w:r w:rsidRPr="00A0302D">
        <w:rPr>
          <w:rFonts w:ascii="Arial" w:hAnsi="Arial" w:cs="Arial"/>
        </w:rPr>
        <w:t>.</w:t>
      </w:r>
    </w:p>
    <w:p w:rsidR="000B1D81" w:rsidRPr="00A0302D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  <w:b/>
        </w:rPr>
        <w:t>Новизна работы</w:t>
      </w:r>
      <w:r w:rsidRPr="00A0302D">
        <w:rPr>
          <w:rFonts w:ascii="Arial" w:hAnsi="Arial" w:cs="Arial"/>
        </w:rPr>
        <w:t xml:space="preserve"> обуславливается тем, что механизмы визуального повествования в сети постоянно </w:t>
      </w:r>
      <w:proofErr w:type="gramStart"/>
      <w:r w:rsidRPr="00A0302D">
        <w:rPr>
          <w:rFonts w:ascii="Arial" w:hAnsi="Arial" w:cs="Arial"/>
        </w:rPr>
        <w:t>совершенствуются и усложняются</w:t>
      </w:r>
      <w:proofErr w:type="gramEnd"/>
      <w:r w:rsidRPr="00A0302D">
        <w:rPr>
          <w:rFonts w:ascii="Arial" w:hAnsi="Arial" w:cs="Arial"/>
        </w:rPr>
        <w:t>, при этом многие принципы построения интернет-контента остаются неизученными и неописанными.</w:t>
      </w:r>
    </w:p>
    <w:p w:rsidR="000B1D81" w:rsidRPr="00A0302D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  <w:b/>
        </w:rPr>
        <w:t>Цель работы</w:t>
      </w:r>
      <w:r w:rsidRPr="00A0302D">
        <w:rPr>
          <w:rFonts w:ascii="Arial" w:hAnsi="Arial" w:cs="Arial"/>
        </w:rPr>
        <w:t xml:space="preserve"> — определить, каким образом меняется </w:t>
      </w:r>
      <w:proofErr w:type="spellStart"/>
      <w:r>
        <w:rPr>
          <w:rFonts w:ascii="Arial" w:hAnsi="Arial" w:cs="Arial"/>
        </w:rPr>
        <w:t>медиаконтент</w:t>
      </w:r>
      <w:proofErr w:type="spellEnd"/>
      <w:r w:rsidRPr="00A0302D">
        <w:rPr>
          <w:rFonts w:ascii="Arial" w:hAnsi="Arial" w:cs="Arial"/>
        </w:rPr>
        <w:t xml:space="preserve"> в </w:t>
      </w:r>
      <w:proofErr w:type="gramStart"/>
      <w:r w:rsidRPr="00A0302D">
        <w:rPr>
          <w:rFonts w:ascii="Arial" w:hAnsi="Arial" w:cs="Arial"/>
        </w:rPr>
        <w:t>интернете</w:t>
      </w:r>
      <w:proofErr w:type="gramEnd"/>
      <w:r w:rsidRPr="00A0302D">
        <w:rPr>
          <w:rFonts w:ascii="Arial" w:hAnsi="Arial" w:cs="Arial"/>
        </w:rPr>
        <w:t xml:space="preserve"> и какие факторы этому способствуют, на примере сетевых медиа США. </w:t>
      </w:r>
    </w:p>
    <w:p w:rsidR="000B1D81" w:rsidRPr="00A0302D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</w:rPr>
        <w:t xml:space="preserve">Среди основных </w:t>
      </w:r>
      <w:r w:rsidRPr="00A0302D">
        <w:rPr>
          <w:rFonts w:ascii="Arial" w:hAnsi="Arial" w:cs="Arial"/>
          <w:b/>
        </w:rPr>
        <w:t>задач исследования</w:t>
      </w:r>
      <w:r w:rsidRPr="00A0302D">
        <w:rPr>
          <w:rFonts w:ascii="Arial" w:hAnsi="Arial" w:cs="Arial"/>
        </w:rPr>
        <w:t xml:space="preserve"> выделим следующие:</w:t>
      </w:r>
    </w:p>
    <w:p w:rsidR="000B1D81" w:rsidRPr="00981B91" w:rsidRDefault="00981B91" w:rsidP="00981B9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3C0E" w:rsidRPr="00981B91">
        <w:rPr>
          <w:rFonts w:ascii="Arial" w:hAnsi="Arial" w:cs="Arial"/>
        </w:rPr>
        <w:t>описать</w:t>
      </w:r>
      <w:r w:rsidR="000B1D81" w:rsidRPr="00981B91">
        <w:rPr>
          <w:rFonts w:ascii="Arial" w:hAnsi="Arial" w:cs="Arial"/>
        </w:rPr>
        <w:t>, как трансформируется контент благодаря использованию мультимедийных технологий, и проанализировать примеры мультимедийных нарративов в американских СМИ;</w:t>
      </w:r>
    </w:p>
    <w:p w:rsidR="000B1D81" w:rsidRPr="00981B91" w:rsidRDefault="00981B91" w:rsidP="00981B9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B1D81" w:rsidRPr="00981B91">
        <w:rPr>
          <w:rFonts w:ascii="Arial" w:hAnsi="Arial" w:cs="Arial"/>
        </w:rPr>
        <w:t xml:space="preserve">определить роль социальных сетей, а также </w:t>
      </w:r>
      <w:proofErr w:type="gramStart"/>
      <w:r w:rsidR="000B1D81" w:rsidRPr="00981B91">
        <w:rPr>
          <w:rFonts w:ascii="Arial" w:hAnsi="Arial" w:cs="Arial"/>
        </w:rPr>
        <w:t>пользовательского</w:t>
      </w:r>
      <w:proofErr w:type="gramEnd"/>
      <w:r w:rsidR="000B1D81" w:rsidRPr="00981B91">
        <w:rPr>
          <w:rFonts w:ascii="Arial" w:hAnsi="Arial" w:cs="Arial"/>
        </w:rPr>
        <w:t xml:space="preserve"> контента в структуре сетевых СМИ;</w:t>
      </w:r>
    </w:p>
    <w:p w:rsidR="000B1D81" w:rsidRPr="00981B91" w:rsidRDefault="00981B91" w:rsidP="00981B9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A3C0E" w:rsidRPr="00981B91">
        <w:rPr>
          <w:rFonts w:ascii="Arial" w:hAnsi="Arial" w:cs="Arial"/>
        </w:rPr>
        <w:t>проанализировать</w:t>
      </w:r>
      <w:r w:rsidR="000B1D81" w:rsidRPr="00981B91">
        <w:rPr>
          <w:rFonts w:ascii="Arial" w:hAnsi="Arial" w:cs="Arial"/>
        </w:rPr>
        <w:t xml:space="preserve"> способы монетизации интернет-контента.</w:t>
      </w:r>
    </w:p>
    <w:p w:rsidR="000B1D81" w:rsidRPr="00A0302D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  <w:b/>
        </w:rPr>
        <w:t>Теоретическую базу</w:t>
      </w:r>
      <w:r w:rsidRPr="00A03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работы составили исследования </w:t>
      </w:r>
      <w:r w:rsidRPr="00A0302D">
        <w:rPr>
          <w:rFonts w:ascii="Arial" w:hAnsi="Arial" w:cs="Arial"/>
        </w:rPr>
        <w:t xml:space="preserve">зарубежных институтов медиа, например, Колумбийской школы журналистики и Института исследований журналистики </w:t>
      </w:r>
      <w:proofErr w:type="spellStart"/>
      <w:r w:rsidRPr="00A0302D">
        <w:rPr>
          <w:rFonts w:ascii="Arial" w:hAnsi="Arial" w:cs="Arial"/>
        </w:rPr>
        <w:t>Рейтерс</w:t>
      </w:r>
      <w:proofErr w:type="spellEnd"/>
      <w:r w:rsidRPr="00A97EEB">
        <w:rPr>
          <w:rFonts w:ascii="Arial" w:hAnsi="Arial" w:cs="Arial"/>
        </w:rPr>
        <w:t xml:space="preserve">, </w:t>
      </w:r>
      <w:r w:rsidRPr="00A0302D">
        <w:rPr>
          <w:rFonts w:ascii="Arial" w:hAnsi="Arial" w:cs="Arial"/>
        </w:rPr>
        <w:t>а также работы таких исследователей</w:t>
      </w:r>
      <w:r>
        <w:rPr>
          <w:rFonts w:ascii="Arial" w:hAnsi="Arial" w:cs="Arial"/>
        </w:rPr>
        <w:t xml:space="preserve">, как И. </w:t>
      </w:r>
      <w:proofErr w:type="spellStart"/>
      <w:r>
        <w:rPr>
          <w:rFonts w:ascii="Arial" w:hAnsi="Arial" w:cs="Arial"/>
        </w:rPr>
        <w:t>Засурский</w:t>
      </w:r>
      <w:proofErr w:type="spellEnd"/>
      <w:r>
        <w:rPr>
          <w:rFonts w:ascii="Arial" w:hAnsi="Arial" w:cs="Arial"/>
        </w:rPr>
        <w:t xml:space="preserve">, Е. </w:t>
      </w:r>
      <w:proofErr w:type="spellStart"/>
      <w:r w:rsidRPr="00A0302D">
        <w:rPr>
          <w:rFonts w:ascii="Arial" w:hAnsi="Arial" w:cs="Arial"/>
        </w:rPr>
        <w:t>Вартанова</w:t>
      </w:r>
      <w:proofErr w:type="spellEnd"/>
      <w:r w:rsidRPr="00A0302D">
        <w:rPr>
          <w:rFonts w:ascii="Arial" w:hAnsi="Arial" w:cs="Arial"/>
        </w:rPr>
        <w:t xml:space="preserve">, </w:t>
      </w:r>
      <w:r w:rsidR="009F08D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. Пую, М. </w:t>
      </w:r>
      <w:r w:rsidRPr="00A0302D">
        <w:rPr>
          <w:rFonts w:ascii="Arial" w:hAnsi="Arial" w:cs="Arial"/>
        </w:rPr>
        <w:t xml:space="preserve">Лукина, </w:t>
      </w:r>
      <w:r>
        <w:rPr>
          <w:rFonts w:ascii="Arial" w:hAnsi="Arial" w:cs="Arial"/>
        </w:rPr>
        <w:t xml:space="preserve">И. </w:t>
      </w:r>
      <w:r w:rsidRPr="00A0302D">
        <w:rPr>
          <w:rFonts w:ascii="Arial" w:hAnsi="Arial" w:cs="Arial"/>
        </w:rPr>
        <w:t>Фомичева</w:t>
      </w:r>
      <w:r>
        <w:rPr>
          <w:rFonts w:ascii="Arial" w:hAnsi="Arial" w:cs="Arial"/>
        </w:rPr>
        <w:t xml:space="preserve">, Д. </w:t>
      </w:r>
      <w:proofErr w:type="spellStart"/>
      <w:r>
        <w:rPr>
          <w:rFonts w:ascii="Arial" w:hAnsi="Arial" w:cs="Arial"/>
        </w:rPr>
        <w:t>Кэмпбэлл</w:t>
      </w:r>
      <w:proofErr w:type="spellEnd"/>
      <w:r w:rsidR="00981B91">
        <w:rPr>
          <w:rFonts w:ascii="Arial" w:hAnsi="Arial" w:cs="Arial"/>
        </w:rPr>
        <w:t>.</w:t>
      </w:r>
    </w:p>
    <w:p w:rsidR="000B1D81" w:rsidRPr="00981B91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  <w:b/>
        </w:rPr>
        <w:t>Эмпирическую базу</w:t>
      </w:r>
      <w:r w:rsidRPr="00A0302D">
        <w:rPr>
          <w:rFonts w:ascii="Arial" w:hAnsi="Arial" w:cs="Arial"/>
        </w:rPr>
        <w:t xml:space="preserve"> составили </w:t>
      </w:r>
      <w:r>
        <w:rPr>
          <w:rFonts w:ascii="Arial" w:hAnsi="Arial" w:cs="Arial"/>
        </w:rPr>
        <w:t>материалы онлайн-изданий</w:t>
      </w:r>
      <w:r w:rsidRPr="00A0302D">
        <w:rPr>
          <w:rFonts w:ascii="Arial" w:hAnsi="Arial" w:cs="Arial"/>
        </w:rPr>
        <w:t xml:space="preserve"> </w:t>
      </w:r>
      <w:r w:rsidR="00981B91" w:rsidRPr="00981B91">
        <w:rPr>
          <w:rFonts w:ascii="Arial" w:hAnsi="Arial" w:cs="Arial"/>
        </w:rPr>
        <w:t>“</w:t>
      </w:r>
      <w:r w:rsidRPr="00A0302D">
        <w:rPr>
          <w:rFonts w:ascii="Arial" w:hAnsi="Arial" w:cs="Arial"/>
          <w:lang w:val="en-US"/>
        </w:rPr>
        <w:t>The</w:t>
      </w:r>
      <w:r w:rsidRPr="00A97EEB">
        <w:rPr>
          <w:rFonts w:ascii="Arial" w:hAnsi="Arial" w:cs="Arial"/>
        </w:rPr>
        <w:t xml:space="preserve"> </w:t>
      </w:r>
      <w:r w:rsidRPr="00A0302D">
        <w:rPr>
          <w:rFonts w:ascii="Arial" w:hAnsi="Arial" w:cs="Arial"/>
          <w:lang w:val="en-US"/>
        </w:rPr>
        <w:t>New</w:t>
      </w:r>
      <w:r w:rsidRPr="00A97EEB">
        <w:rPr>
          <w:rFonts w:ascii="Arial" w:hAnsi="Arial" w:cs="Arial"/>
        </w:rPr>
        <w:t xml:space="preserve"> </w:t>
      </w:r>
      <w:r w:rsidRPr="00A0302D">
        <w:rPr>
          <w:rFonts w:ascii="Arial" w:hAnsi="Arial" w:cs="Arial"/>
          <w:lang w:val="en-US"/>
        </w:rPr>
        <w:t>York</w:t>
      </w:r>
      <w:r w:rsidRPr="00A97EEB">
        <w:rPr>
          <w:rFonts w:ascii="Arial" w:hAnsi="Arial" w:cs="Arial"/>
        </w:rPr>
        <w:t xml:space="preserve"> </w:t>
      </w:r>
      <w:r w:rsidRPr="00A0302D">
        <w:rPr>
          <w:rFonts w:ascii="Arial" w:hAnsi="Arial" w:cs="Arial"/>
          <w:lang w:val="en-US"/>
        </w:rPr>
        <w:t>Times</w:t>
      </w:r>
      <w:r w:rsidR="00981B91" w:rsidRPr="00981B91">
        <w:rPr>
          <w:rFonts w:ascii="Arial" w:hAnsi="Arial" w:cs="Arial"/>
        </w:rPr>
        <w:t>”,</w:t>
      </w:r>
      <w:r w:rsidRPr="00A97EEB">
        <w:rPr>
          <w:rFonts w:ascii="Arial" w:hAnsi="Arial" w:cs="Arial"/>
        </w:rPr>
        <w:t xml:space="preserve"> </w:t>
      </w:r>
      <w:r w:rsidR="00981B91" w:rsidRPr="00981B91">
        <w:rPr>
          <w:rFonts w:ascii="Arial" w:hAnsi="Arial" w:cs="Arial"/>
        </w:rPr>
        <w:t>“</w:t>
      </w:r>
      <w:r w:rsidRPr="00A0302D">
        <w:rPr>
          <w:rFonts w:ascii="Arial" w:hAnsi="Arial" w:cs="Arial"/>
          <w:lang w:val="en-US"/>
        </w:rPr>
        <w:t>Los</w:t>
      </w:r>
      <w:r w:rsidRPr="00A97EEB">
        <w:rPr>
          <w:rFonts w:ascii="Arial" w:hAnsi="Arial" w:cs="Arial"/>
        </w:rPr>
        <w:t xml:space="preserve"> </w:t>
      </w:r>
      <w:r w:rsidRPr="00A0302D">
        <w:rPr>
          <w:rFonts w:ascii="Arial" w:hAnsi="Arial" w:cs="Arial"/>
          <w:lang w:val="en-US"/>
        </w:rPr>
        <w:t>Angel</w:t>
      </w:r>
      <w:r>
        <w:rPr>
          <w:rFonts w:ascii="Arial" w:hAnsi="Arial" w:cs="Arial"/>
          <w:lang w:val="en-US"/>
        </w:rPr>
        <w:t>es</w:t>
      </w:r>
      <w:r w:rsidRPr="00A97EE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Times</w:t>
      </w:r>
      <w:r w:rsidR="00981B91" w:rsidRPr="00981B91">
        <w:rPr>
          <w:rFonts w:ascii="Arial" w:hAnsi="Arial" w:cs="Arial"/>
        </w:rPr>
        <w:t>”</w:t>
      </w:r>
      <w:r w:rsidRPr="00A97EEB">
        <w:rPr>
          <w:rFonts w:ascii="Arial" w:hAnsi="Arial" w:cs="Arial"/>
        </w:rPr>
        <w:t xml:space="preserve">, </w:t>
      </w:r>
      <w:r w:rsidR="00981B91" w:rsidRPr="00981B91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Boston</w:t>
      </w:r>
      <w:r w:rsidRPr="00A97EE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Globe</w:t>
      </w:r>
      <w:r w:rsidR="00981B91" w:rsidRPr="00981B91">
        <w:rPr>
          <w:rFonts w:ascii="Arial" w:hAnsi="Arial" w:cs="Arial"/>
        </w:rPr>
        <w:t>”</w:t>
      </w:r>
      <w:r w:rsidRPr="00A97EEB">
        <w:rPr>
          <w:rFonts w:ascii="Arial" w:hAnsi="Arial" w:cs="Arial"/>
        </w:rPr>
        <w:t xml:space="preserve">, </w:t>
      </w:r>
      <w:r w:rsidR="00981B91" w:rsidRPr="00981B91">
        <w:rPr>
          <w:rFonts w:ascii="Arial" w:hAnsi="Arial" w:cs="Arial"/>
        </w:rPr>
        <w:t>“</w:t>
      </w:r>
      <w:r>
        <w:rPr>
          <w:rFonts w:ascii="Arial" w:hAnsi="Arial" w:cs="Arial"/>
          <w:lang w:val="en-US"/>
        </w:rPr>
        <w:t>Circa</w:t>
      </w:r>
      <w:r w:rsidR="00981B91" w:rsidRPr="00981B91">
        <w:rPr>
          <w:rFonts w:ascii="Arial" w:hAnsi="Arial" w:cs="Arial"/>
        </w:rPr>
        <w:t>”</w:t>
      </w:r>
      <w:r w:rsidRPr="00A97E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их </w:t>
      </w:r>
      <w:r w:rsidR="00372D98">
        <w:rPr>
          <w:rFonts w:ascii="Arial" w:hAnsi="Arial" w:cs="Arial"/>
        </w:rPr>
        <w:t>порталы</w:t>
      </w:r>
      <w:r>
        <w:rPr>
          <w:rFonts w:ascii="Arial" w:hAnsi="Arial" w:cs="Arial"/>
        </w:rPr>
        <w:t xml:space="preserve"> </w:t>
      </w:r>
      <w:r w:rsidRPr="00A0302D">
        <w:rPr>
          <w:rFonts w:ascii="Arial" w:hAnsi="Arial" w:cs="Arial"/>
        </w:rPr>
        <w:t>в социальных сетях</w:t>
      </w:r>
      <w:r>
        <w:rPr>
          <w:rFonts w:ascii="Arial" w:hAnsi="Arial" w:cs="Arial"/>
        </w:rPr>
        <w:t xml:space="preserve"> и контент мобильных приложений</w:t>
      </w:r>
      <w:r w:rsidR="00981B91">
        <w:rPr>
          <w:rFonts w:ascii="Arial" w:hAnsi="Arial" w:cs="Arial"/>
        </w:rPr>
        <w:t>.</w:t>
      </w:r>
    </w:p>
    <w:p w:rsidR="000B1D81" w:rsidRPr="00981B91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Объект исследования —</w:t>
      </w:r>
      <w:r w:rsidRPr="00A0302D">
        <w:rPr>
          <w:rFonts w:ascii="Arial" w:hAnsi="Arial" w:cs="Arial"/>
        </w:rPr>
        <w:t xml:space="preserve"> современные онлайн-СМИ США. </w:t>
      </w:r>
      <w:r w:rsidRPr="00A0302D">
        <w:rPr>
          <w:rFonts w:ascii="Arial" w:hAnsi="Arial" w:cs="Arial"/>
          <w:b/>
        </w:rPr>
        <w:t>Предмет исследования</w:t>
      </w:r>
      <w:r w:rsidRPr="00A0302D">
        <w:rPr>
          <w:rFonts w:ascii="Arial" w:hAnsi="Arial" w:cs="Arial"/>
        </w:rPr>
        <w:t xml:space="preserve"> — трансформация </w:t>
      </w:r>
      <w:proofErr w:type="spellStart"/>
      <w:r w:rsidRPr="00A0302D">
        <w:rPr>
          <w:rFonts w:ascii="Arial" w:hAnsi="Arial" w:cs="Arial"/>
        </w:rPr>
        <w:t>медиаконтента</w:t>
      </w:r>
      <w:proofErr w:type="spellEnd"/>
      <w:r w:rsidRPr="00A0302D">
        <w:rPr>
          <w:rFonts w:ascii="Arial" w:hAnsi="Arial" w:cs="Arial"/>
        </w:rPr>
        <w:t>, происхо</w:t>
      </w:r>
      <w:r w:rsidR="00981B91">
        <w:rPr>
          <w:rFonts w:ascii="Arial" w:hAnsi="Arial" w:cs="Arial"/>
        </w:rPr>
        <w:t xml:space="preserve">дящая в </w:t>
      </w:r>
      <w:proofErr w:type="gramStart"/>
      <w:r w:rsidR="00981B91">
        <w:rPr>
          <w:rFonts w:ascii="Arial" w:hAnsi="Arial" w:cs="Arial"/>
        </w:rPr>
        <w:t>интернет-журналистике</w:t>
      </w:r>
      <w:proofErr w:type="gramEnd"/>
      <w:r w:rsidR="00981B91">
        <w:rPr>
          <w:rFonts w:ascii="Arial" w:hAnsi="Arial" w:cs="Arial"/>
        </w:rPr>
        <w:t>.</w:t>
      </w:r>
    </w:p>
    <w:p w:rsidR="000B1D81" w:rsidRPr="00A97EEB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 w:rsidRPr="00A0302D">
        <w:rPr>
          <w:rFonts w:ascii="Arial" w:hAnsi="Arial" w:cs="Arial"/>
        </w:rPr>
        <w:t xml:space="preserve">К </w:t>
      </w:r>
      <w:r w:rsidRPr="00A0302D">
        <w:rPr>
          <w:rFonts w:ascii="Arial" w:hAnsi="Arial" w:cs="Arial"/>
          <w:b/>
        </w:rPr>
        <w:t>методологической базе</w:t>
      </w:r>
      <w:r w:rsidRPr="00A0302D">
        <w:rPr>
          <w:rFonts w:ascii="Arial" w:hAnsi="Arial" w:cs="Arial"/>
        </w:rPr>
        <w:t xml:space="preserve"> исследования отнесем такие общенаучные методы, как анализ, синтез, наблюдение. </w:t>
      </w:r>
      <w:r>
        <w:rPr>
          <w:rFonts w:ascii="Arial" w:hAnsi="Arial" w:cs="Arial"/>
        </w:rPr>
        <w:t xml:space="preserve">Нами также был использован метод экспертного интервью. </w:t>
      </w:r>
      <w:r w:rsidRPr="00A0302D">
        <w:rPr>
          <w:rFonts w:ascii="Arial" w:hAnsi="Arial" w:cs="Arial"/>
        </w:rPr>
        <w:t>В эмпирической части были использованы также методы описания, классификации, интерпретаци</w:t>
      </w:r>
      <w:r>
        <w:rPr>
          <w:rFonts w:ascii="Arial" w:hAnsi="Arial" w:cs="Arial"/>
        </w:rPr>
        <w:t xml:space="preserve">и и </w:t>
      </w:r>
      <w:r w:rsidRPr="00A0302D">
        <w:rPr>
          <w:rFonts w:ascii="Arial" w:hAnsi="Arial" w:cs="Arial"/>
        </w:rPr>
        <w:t xml:space="preserve"> контент-анализа</w:t>
      </w:r>
      <w:r>
        <w:rPr>
          <w:rFonts w:ascii="Arial" w:hAnsi="Arial" w:cs="Arial"/>
        </w:rPr>
        <w:t>.</w:t>
      </w:r>
      <w:r w:rsidRPr="00A0302D">
        <w:rPr>
          <w:rFonts w:ascii="Arial" w:hAnsi="Arial" w:cs="Arial"/>
        </w:rPr>
        <w:t xml:space="preserve"> </w:t>
      </w:r>
    </w:p>
    <w:p w:rsidR="00406FCC" w:rsidRPr="009F08DF" w:rsidRDefault="000B1D81" w:rsidP="00981B91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Структура работы</w:t>
      </w:r>
      <w:r w:rsidRPr="00A97EEB">
        <w:rPr>
          <w:rFonts w:ascii="Arial" w:hAnsi="Arial" w:cs="Arial"/>
        </w:rPr>
        <w:t xml:space="preserve">. </w:t>
      </w:r>
      <w:r w:rsidRPr="00A0302D">
        <w:rPr>
          <w:rFonts w:ascii="Arial" w:hAnsi="Arial" w:cs="Arial"/>
        </w:rPr>
        <w:t xml:space="preserve">Исследование состоит из введения, двух глав, заключения и библиографического списка. В первой части работы мы дадим характеристику современному рынку сетевых СМИ США и выявим глобальные тенденции в современной интернет-журналистике. Во второй главе мы опишем мультимедийные проекты газеты </w:t>
      </w:r>
      <w:r>
        <w:rPr>
          <w:rFonts w:ascii="Arial" w:hAnsi="Arial" w:cs="Arial"/>
        </w:rPr>
        <w:t xml:space="preserve">американских сетевых </w:t>
      </w:r>
      <w:r w:rsidRPr="00A97EEB">
        <w:rPr>
          <w:rFonts w:ascii="Arial" w:hAnsi="Arial" w:cs="Arial"/>
        </w:rPr>
        <w:t xml:space="preserve">СМИ, </w:t>
      </w:r>
      <w:r>
        <w:rPr>
          <w:rFonts w:ascii="Arial" w:hAnsi="Arial" w:cs="Arial"/>
        </w:rPr>
        <w:t xml:space="preserve">рассмотрим </w:t>
      </w:r>
      <w:r w:rsidRPr="00A0302D">
        <w:rPr>
          <w:rFonts w:ascii="Arial" w:hAnsi="Arial" w:cs="Arial"/>
        </w:rPr>
        <w:lastRenderedPageBreak/>
        <w:t xml:space="preserve">механизмы взаимодействия с аудиторией, а также способы монетизации онлайн-контента. </w:t>
      </w:r>
      <w:bookmarkStart w:id="0" w:name="_GoBack"/>
      <w:bookmarkEnd w:id="0"/>
    </w:p>
    <w:sectPr w:rsidR="00406FCC" w:rsidRPr="009F08DF" w:rsidSect="00981B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779CB"/>
    <w:multiLevelType w:val="hybridMultilevel"/>
    <w:tmpl w:val="F69C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B1D81"/>
    <w:rsid w:val="000B1D81"/>
    <w:rsid w:val="002B55EC"/>
    <w:rsid w:val="00372D98"/>
    <w:rsid w:val="00406FCC"/>
    <w:rsid w:val="00615742"/>
    <w:rsid w:val="00981B91"/>
    <w:rsid w:val="009A3C0E"/>
    <w:rsid w:val="009B121C"/>
    <w:rsid w:val="009F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AB</cp:lastModifiedBy>
  <cp:revision>3</cp:revision>
  <dcterms:created xsi:type="dcterms:W3CDTF">2014-05-15T09:12:00Z</dcterms:created>
  <dcterms:modified xsi:type="dcterms:W3CDTF">2014-05-15T16:15:00Z</dcterms:modified>
</cp:coreProperties>
</file>