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A57F55" w:rsidRPr="00383DCE" w:rsidRDefault="00383DCE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Верещинской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Любови Васильевны</w:t>
      </w:r>
    </w:p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«</w:t>
      </w:r>
      <w:r w:rsidR="00383DCE">
        <w:rPr>
          <w:rFonts w:ascii="Arial" w:hAnsi="Arial" w:cs="Arial"/>
          <w:b/>
          <w:sz w:val="24"/>
          <w:szCs w:val="24"/>
        </w:rPr>
        <w:t>ОСОБЕННОСТИ ДИЗАЙНА ДЕЛОВЫХ ИЗДАНИЙ</w:t>
      </w:r>
      <w:r>
        <w:rPr>
          <w:rFonts w:ascii="Arial" w:hAnsi="Arial" w:cs="Arial"/>
          <w:b/>
          <w:sz w:val="24"/>
          <w:szCs w:val="24"/>
        </w:rPr>
        <w:t xml:space="preserve"> (НА ПРИМЕРЕ </w:t>
      </w:r>
      <w:r w:rsidR="00383DCE">
        <w:rPr>
          <w:rFonts w:ascii="Arial" w:hAnsi="Arial" w:cs="Arial"/>
          <w:b/>
          <w:sz w:val="24"/>
          <w:szCs w:val="24"/>
        </w:rPr>
        <w:t xml:space="preserve">ЖУРНАЛА </w:t>
      </w:r>
      <w:r w:rsidR="00383DCE">
        <w:rPr>
          <w:rFonts w:ascii="Arial" w:hAnsi="Arial" w:cs="Arial"/>
          <w:b/>
          <w:sz w:val="24"/>
          <w:szCs w:val="24"/>
          <w:lang w:val="en-US"/>
        </w:rPr>
        <w:t>FORBES</w:t>
      </w:r>
      <w:r>
        <w:rPr>
          <w:rFonts w:ascii="Arial" w:hAnsi="Arial" w:cs="Arial"/>
          <w:b/>
          <w:sz w:val="24"/>
          <w:szCs w:val="24"/>
        </w:rPr>
        <w:t>)»</w:t>
      </w:r>
    </w:p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– </w:t>
      </w:r>
      <w:r w:rsidR="00383DCE">
        <w:rPr>
          <w:rFonts w:ascii="Arial" w:hAnsi="Arial" w:cs="Arial"/>
          <w:b/>
          <w:sz w:val="24"/>
          <w:szCs w:val="24"/>
        </w:rPr>
        <w:t xml:space="preserve">Малиновская </w:t>
      </w:r>
      <w:r w:rsidR="00F36FB3">
        <w:rPr>
          <w:rFonts w:ascii="Arial" w:hAnsi="Arial" w:cs="Arial"/>
          <w:b/>
          <w:sz w:val="24"/>
          <w:szCs w:val="24"/>
        </w:rPr>
        <w:t>Елена</w:t>
      </w:r>
      <w:r w:rsidR="00383DCE">
        <w:rPr>
          <w:rFonts w:ascii="Arial" w:hAnsi="Arial" w:cs="Arial"/>
          <w:b/>
          <w:sz w:val="24"/>
          <w:szCs w:val="24"/>
        </w:rPr>
        <w:t xml:space="preserve"> Викторовна</w:t>
      </w:r>
    </w:p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A57F55" w:rsidRDefault="00A57F55" w:rsidP="00B44B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7F55" w:rsidRPr="008636C6" w:rsidRDefault="00A57F55" w:rsidP="005E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sz w:val="24"/>
          <w:szCs w:val="24"/>
        </w:rPr>
        <w:t>Выпускная квалификационная работа «</w:t>
      </w:r>
      <w:r w:rsidR="008636C6">
        <w:rPr>
          <w:rFonts w:ascii="Arial" w:hAnsi="Arial" w:cs="Arial"/>
          <w:sz w:val="24"/>
          <w:szCs w:val="24"/>
        </w:rPr>
        <w:t xml:space="preserve">Особенности дизайна деловых изданий (на примере журнала </w:t>
      </w:r>
      <w:r w:rsidR="008636C6">
        <w:rPr>
          <w:rFonts w:ascii="Arial" w:hAnsi="Arial" w:cs="Arial"/>
          <w:sz w:val="24"/>
          <w:szCs w:val="24"/>
          <w:lang w:val="en-US"/>
        </w:rPr>
        <w:t>Forbes</w:t>
      </w:r>
      <w:r w:rsidR="008636C6">
        <w:rPr>
          <w:rFonts w:ascii="Arial" w:hAnsi="Arial" w:cs="Arial"/>
          <w:sz w:val="24"/>
          <w:szCs w:val="24"/>
        </w:rPr>
        <w:t>)</w:t>
      </w:r>
      <w:r w:rsidRPr="00C4597D">
        <w:rPr>
          <w:rFonts w:ascii="Arial" w:hAnsi="Arial" w:cs="Arial"/>
          <w:sz w:val="24"/>
          <w:szCs w:val="24"/>
        </w:rPr>
        <w:t xml:space="preserve">» посвящена исследованию </w:t>
      </w:r>
      <w:r w:rsidR="008636C6">
        <w:rPr>
          <w:rFonts w:ascii="Arial" w:hAnsi="Arial" w:cs="Arial"/>
          <w:sz w:val="24"/>
          <w:szCs w:val="24"/>
        </w:rPr>
        <w:t>динамики развития дизайна дел</w:t>
      </w:r>
      <w:r w:rsidR="00226A11">
        <w:rPr>
          <w:rFonts w:ascii="Arial" w:hAnsi="Arial" w:cs="Arial"/>
          <w:sz w:val="24"/>
          <w:szCs w:val="24"/>
        </w:rPr>
        <w:t xml:space="preserve">овых СМИ. </w:t>
      </w:r>
    </w:p>
    <w:p w:rsidR="00B44B37" w:rsidRDefault="00A57F55" w:rsidP="005E4E7F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4597D">
        <w:rPr>
          <w:rFonts w:ascii="Arial" w:hAnsi="Arial" w:cs="Arial"/>
          <w:b/>
          <w:iCs/>
          <w:color w:val="000000"/>
          <w:sz w:val="24"/>
          <w:szCs w:val="24"/>
        </w:rPr>
        <w:t>Актуальность</w:t>
      </w:r>
      <w:r w:rsidRPr="00C4597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636C6" w:rsidRPr="008636C6">
        <w:rPr>
          <w:rFonts w:ascii="Arial" w:hAnsi="Arial" w:cs="Arial"/>
          <w:b/>
          <w:iCs/>
          <w:color w:val="000000"/>
          <w:sz w:val="24"/>
          <w:szCs w:val="24"/>
        </w:rPr>
        <w:t xml:space="preserve">темы </w:t>
      </w:r>
      <w:r w:rsidRPr="008636C6">
        <w:rPr>
          <w:rFonts w:ascii="Arial" w:hAnsi="Arial" w:cs="Arial"/>
          <w:b/>
          <w:iCs/>
          <w:color w:val="000000"/>
          <w:sz w:val="24"/>
          <w:szCs w:val="24"/>
        </w:rPr>
        <w:t>исследования</w:t>
      </w:r>
      <w:r w:rsidR="008636C6" w:rsidRPr="00B44B37">
        <w:rPr>
          <w:rFonts w:ascii="Arial" w:hAnsi="Arial" w:cs="Arial"/>
          <w:b/>
          <w:iCs/>
          <w:color w:val="000000"/>
          <w:sz w:val="24"/>
          <w:szCs w:val="24"/>
        </w:rPr>
        <w:t>:</w:t>
      </w:r>
      <w:r w:rsidR="008636C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с учётом роста </w:t>
      </w:r>
      <w:proofErr w:type="spellStart"/>
      <w:r w:rsidR="00B44B37">
        <w:rPr>
          <w:rFonts w:ascii="Arial" w:hAnsi="Arial" w:cs="Arial"/>
          <w:iCs/>
          <w:color w:val="000000"/>
          <w:sz w:val="24"/>
          <w:szCs w:val="24"/>
        </w:rPr>
        <w:t>медиаконвергенции</w:t>
      </w:r>
      <w:proofErr w:type="spellEnd"/>
      <w:r w:rsidR="00B44B37">
        <w:rPr>
          <w:rFonts w:ascii="Arial" w:hAnsi="Arial" w:cs="Arial"/>
          <w:iCs/>
          <w:color w:val="000000"/>
          <w:sz w:val="24"/>
          <w:szCs w:val="24"/>
        </w:rPr>
        <w:t>, объёмов информационных потоков, фрагментарности визуального восприятия у аудитории,</w:t>
      </w:r>
      <w:r w:rsidR="00922706">
        <w:rPr>
          <w:rFonts w:ascii="Arial" w:hAnsi="Arial" w:cs="Arial"/>
          <w:iCs/>
          <w:color w:val="000000"/>
          <w:sz w:val="24"/>
          <w:szCs w:val="24"/>
        </w:rPr>
        <w:t xml:space="preserve"> классических принципов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 делового дизайна становится </w:t>
      </w:r>
      <w:r w:rsidR="00922706">
        <w:rPr>
          <w:rFonts w:ascii="Arial" w:hAnsi="Arial" w:cs="Arial"/>
          <w:iCs/>
          <w:color w:val="000000"/>
          <w:sz w:val="24"/>
          <w:szCs w:val="24"/>
        </w:rPr>
        <w:t>недостаточно для современных условий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. Появляется необходимость анализа </w:t>
      </w:r>
      <w:r w:rsidR="00922706">
        <w:rPr>
          <w:rFonts w:ascii="Arial" w:hAnsi="Arial" w:cs="Arial"/>
          <w:iCs/>
          <w:color w:val="000000"/>
          <w:sz w:val="24"/>
          <w:szCs w:val="24"/>
        </w:rPr>
        <w:t xml:space="preserve">перспектив и </w:t>
      </w:r>
      <w:r w:rsidR="00B44B37">
        <w:rPr>
          <w:rFonts w:ascii="Arial" w:hAnsi="Arial" w:cs="Arial"/>
          <w:iCs/>
          <w:color w:val="000000"/>
          <w:sz w:val="24"/>
          <w:szCs w:val="24"/>
        </w:rPr>
        <w:t>возможностей</w:t>
      </w:r>
      <w:r w:rsidR="002F5FED">
        <w:rPr>
          <w:rFonts w:ascii="Arial" w:hAnsi="Arial" w:cs="Arial"/>
          <w:iCs/>
          <w:color w:val="000000"/>
          <w:sz w:val="24"/>
          <w:szCs w:val="24"/>
        </w:rPr>
        <w:t xml:space="preserve"> визуального р</w:t>
      </w:r>
      <w:r w:rsidR="00922706">
        <w:rPr>
          <w:rFonts w:ascii="Arial" w:hAnsi="Arial" w:cs="Arial"/>
          <w:iCs/>
          <w:color w:val="000000"/>
          <w:sz w:val="24"/>
          <w:szCs w:val="24"/>
        </w:rPr>
        <w:t>азвития деловой газеты и журнала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:rsidR="004931D5" w:rsidRDefault="009272DC" w:rsidP="005E4E7F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272DC">
        <w:rPr>
          <w:rFonts w:ascii="Arial" w:hAnsi="Arial" w:cs="Arial"/>
          <w:b/>
          <w:iCs/>
          <w:color w:val="000000"/>
          <w:sz w:val="24"/>
          <w:szCs w:val="24"/>
        </w:rPr>
        <w:t>Структура ВКР: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работа состоит из 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введения, двух глав, заключения и приложений. В первой главе рассматривается теория дизайна деловой прессы. Во второй главе проводится анализ визуального облика журнала </w:t>
      </w:r>
      <w:r w:rsidR="00B44B37">
        <w:rPr>
          <w:rFonts w:ascii="Arial" w:hAnsi="Arial" w:cs="Arial"/>
          <w:iCs/>
          <w:color w:val="000000"/>
          <w:sz w:val="24"/>
          <w:szCs w:val="24"/>
          <w:lang w:val="en-US"/>
        </w:rPr>
        <w:t>Forbes</w:t>
      </w:r>
      <w:r w:rsidR="00B44B37">
        <w:rPr>
          <w:rFonts w:ascii="Arial" w:hAnsi="Arial" w:cs="Arial"/>
          <w:iCs/>
          <w:color w:val="000000"/>
          <w:sz w:val="24"/>
          <w:szCs w:val="24"/>
        </w:rPr>
        <w:t xml:space="preserve"> в контексте изменений в информационной парадигме. В заключении приводится вывод об изменениях в визуальной стратегии журнала, и формулируются рекомендации к оформлению деловых СМИ. В приложениях приводятся результаты количественного анализа </w:t>
      </w:r>
      <w:r w:rsidR="004931D5">
        <w:rPr>
          <w:rFonts w:ascii="Arial" w:hAnsi="Arial" w:cs="Arial"/>
          <w:iCs/>
          <w:color w:val="000000"/>
          <w:sz w:val="24"/>
          <w:szCs w:val="24"/>
        </w:rPr>
        <w:t>и дополнительные материалы исследования.</w:t>
      </w:r>
    </w:p>
    <w:p w:rsidR="008636C6" w:rsidRDefault="00B44B37" w:rsidP="005E4E7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4B37">
        <w:rPr>
          <w:rFonts w:ascii="Arial" w:hAnsi="Arial" w:cs="Arial"/>
          <w:b/>
          <w:iCs/>
          <w:color w:val="000000"/>
          <w:sz w:val="24"/>
          <w:szCs w:val="24"/>
        </w:rPr>
        <w:t>Н</w:t>
      </w:r>
      <w:r w:rsidR="008636C6">
        <w:rPr>
          <w:rFonts w:ascii="Arial" w:hAnsi="Arial" w:cs="Arial"/>
          <w:b/>
          <w:sz w:val="24"/>
          <w:szCs w:val="24"/>
        </w:rPr>
        <w:t>аучная н</w:t>
      </w:r>
      <w:r w:rsidR="00A57F55" w:rsidRPr="00C4597D">
        <w:rPr>
          <w:rFonts w:ascii="Arial" w:hAnsi="Arial" w:cs="Arial"/>
          <w:b/>
          <w:sz w:val="24"/>
          <w:szCs w:val="24"/>
        </w:rPr>
        <w:t>овизна</w:t>
      </w:r>
      <w:r w:rsidR="008636C6">
        <w:rPr>
          <w:rFonts w:ascii="Arial" w:hAnsi="Arial" w:cs="Arial"/>
          <w:b/>
          <w:sz w:val="24"/>
          <w:szCs w:val="24"/>
        </w:rPr>
        <w:t xml:space="preserve"> исследования: </w:t>
      </w:r>
    </w:p>
    <w:p w:rsidR="00E9259C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E9259C" w:rsidRPr="00E9259C">
        <w:rPr>
          <w:rFonts w:ascii="Arial" w:hAnsi="Arial" w:cs="Arial"/>
          <w:sz w:val="24"/>
          <w:szCs w:val="24"/>
        </w:rPr>
        <w:t>Впервые сформулированы актуальные практические рекомендации по созданию нового облика делового СМИ на современном этапе.</w:t>
      </w:r>
    </w:p>
    <w:p w:rsidR="00E9259C" w:rsidRPr="00E9259C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E9259C" w:rsidRPr="00E9259C">
        <w:rPr>
          <w:rFonts w:ascii="Arial" w:hAnsi="Arial" w:cs="Arial"/>
          <w:sz w:val="24"/>
          <w:szCs w:val="24"/>
        </w:rPr>
        <w:t>В исследовании представлен актуальный прогноз дальнейшего развития композиционно-графической модели деловых СМИ.</w:t>
      </w:r>
    </w:p>
    <w:p w:rsidR="00A57F55" w:rsidRPr="008636C6" w:rsidRDefault="008636C6" w:rsidP="005E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59C">
        <w:rPr>
          <w:rFonts w:ascii="Arial" w:hAnsi="Arial" w:cs="Arial"/>
          <w:b/>
          <w:sz w:val="24"/>
          <w:szCs w:val="24"/>
        </w:rPr>
        <w:t xml:space="preserve">Цель </w:t>
      </w:r>
      <w:r w:rsidR="00A57F55" w:rsidRPr="00E9259C">
        <w:rPr>
          <w:rFonts w:ascii="Arial" w:hAnsi="Arial" w:cs="Arial"/>
          <w:b/>
          <w:sz w:val="24"/>
          <w:szCs w:val="24"/>
        </w:rPr>
        <w:t>исследования</w:t>
      </w:r>
      <w:r w:rsidRPr="00E9259C">
        <w:rPr>
          <w:rFonts w:ascii="Arial" w:hAnsi="Arial" w:cs="Arial"/>
          <w:sz w:val="24"/>
          <w:szCs w:val="24"/>
        </w:rPr>
        <w:t xml:space="preserve">: </w:t>
      </w:r>
      <w:r w:rsidR="00E9259C" w:rsidRPr="00E9259C">
        <w:rPr>
          <w:sz w:val="24"/>
          <w:szCs w:val="24"/>
        </w:rPr>
        <w:t> </w:t>
      </w:r>
      <w:r w:rsidR="00E9259C" w:rsidRPr="00E9259C">
        <w:rPr>
          <w:rFonts w:ascii="Arial" w:hAnsi="Arial" w:cs="Arial"/>
          <w:sz w:val="24"/>
          <w:szCs w:val="24"/>
        </w:rPr>
        <w:t xml:space="preserve">разработка практических рекомендаций к дизайну деловых СМИ на основе анализа развития дизайна журнала </w:t>
      </w:r>
      <w:proofErr w:type="spellStart"/>
      <w:r w:rsidR="00E9259C" w:rsidRPr="00E9259C">
        <w:rPr>
          <w:rFonts w:ascii="Arial" w:hAnsi="Arial" w:cs="Arial"/>
          <w:sz w:val="24"/>
          <w:szCs w:val="24"/>
        </w:rPr>
        <w:t>Forbes</w:t>
      </w:r>
      <w:proofErr w:type="spellEnd"/>
      <w:r w:rsidR="00E9259C" w:rsidRPr="00E9259C">
        <w:rPr>
          <w:rFonts w:ascii="Arial" w:hAnsi="Arial" w:cs="Arial"/>
          <w:sz w:val="24"/>
          <w:szCs w:val="24"/>
        </w:rPr>
        <w:t xml:space="preserve"> в России</w:t>
      </w:r>
      <w:r w:rsidR="00E9259C">
        <w:rPr>
          <w:rFonts w:ascii="Arial" w:hAnsi="Arial" w:cs="Arial"/>
          <w:sz w:val="24"/>
          <w:szCs w:val="24"/>
        </w:rPr>
        <w:t>.</w:t>
      </w:r>
      <w:r w:rsidR="00E9259C" w:rsidRPr="00E9259C">
        <w:rPr>
          <w:rFonts w:ascii="Arial" w:hAnsi="Arial" w:cs="Arial"/>
          <w:sz w:val="24"/>
          <w:szCs w:val="24"/>
        </w:rPr>
        <w:t xml:space="preserve"> </w:t>
      </w:r>
      <w:r w:rsidR="00A57F55" w:rsidRPr="00C4597D">
        <w:rPr>
          <w:rFonts w:ascii="Arial" w:hAnsi="Arial" w:cs="Arial"/>
          <w:b/>
          <w:sz w:val="24"/>
          <w:szCs w:val="24"/>
        </w:rPr>
        <w:t>Объект исследования</w:t>
      </w:r>
      <w:r w:rsidRPr="00B44B3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9259C" w:rsidRPr="00E9259C">
        <w:rPr>
          <w:rFonts w:ascii="Arial" w:hAnsi="Arial" w:cs="Arial"/>
          <w:sz w:val="24"/>
          <w:szCs w:val="24"/>
        </w:rPr>
        <w:t xml:space="preserve">номера журнала </w:t>
      </w:r>
      <w:proofErr w:type="spellStart"/>
      <w:r w:rsidR="00E9259C" w:rsidRPr="00E9259C">
        <w:rPr>
          <w:rFonts w:ascii="Arial" w:hAnsi="Arial" w:cs="Arial"/>
          <w:sz w:val="24"/>
          <w:szCs w:val="24"/>
        </w:rPr>
        <w:t>Forb</w:t>
      </w:r>
      <w:r w:rsidR="00E9259C">
        <w:rPr>
          <w:rFonts w:ascii="Arial" w:hAnsi="Arial" w:cs="Arial"/>
          <w:sz w:val="24"/>
          <w:szCs w:val="24"/>
        </w:rPr>
        <w:t>es</w:t>
      </w:r>
      <w:proofErr w:type="spellEnd"/>
      <w:r w:rsidR="00E9259C">
        <w:rPr>
          <w:rFonts w:ascii="Arial" w:hAnsi="Arial" w:cs="Arial"/>
          <w:sz w:val="24"/>
          <w:szCs w:val="24"/>
        </w:rPr>
        <w:t xml:space="preserve"> (российское издание) за 2006-2014 годы</w:t>
      </w:r>
    </w:p>
    <w:p w:rsidR="008636C6" w:rsidRDefault="00A57F55" w:rsidP="005E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b/>
          <w:sz w:val="24"/>
          <w:szCs w:val="24"/>
        </w:rPr>
        <w:t>Предмет исследования</w:t>
      </w:r>
      <w:r w:rsidR="008636C6" w:rsidRPr="00B44B37">
        <w:rPr>
          <w:rFonts w:ascii="Arial" w:hAnsi="Arial" w:cs="Arial"/>
          <w:b/>
          <w:sz w:val="24"/>
          <w:szCs w:val="24"/>
        </w:rPr>
        <w:t>:</w:t>
      </w:r>
      <w:r w:rsidR="008636C6">
        <w:rPr>
          <w:rFonts w:ascii="Arial" w:hAnsi="Arial" w:cs="Arial"/>
          <w:sz w:val="24"/>
          <w:szCs w:val="24"/>
        </w:rPr>
        <w:t xml:space="preserve"> визуальная стратегия современного делового периодического издания в интерактивной информационной среде.</w:t>
      </w:r>
    </w:p>
    <w:p w:rsidR="008636C6" w:rsidRDefault="008636C6" w:rsidP="005E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C6">
        <w:rPr>
          <w:rFonts w:ascii="Arial" w:hAnsi="Arial" w:cs="Arial"/>
          <w:b/>
          <w:sz w:val="24"/>
          <w:szCs w:val="24"/>
        </w:rPr>
        <w:t>Методы исследования:</w:t>
      </w:r>
    </w:p>
    <w:p w:rsidR="008636C6" w:rsidRPr="003F1C71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8636C6" w:rsidRPr="008636C6">
        <w:rPr>
          <w:rFonts w:ascii="Arial" w:hAnsi="Arial" w:cs="Arial"/>
          <w:sz w:val="24"/>
          <w:szCs w:val="24"/>
        </w:rPr>
        <w:t xml:space="preserve">Количественный анализ визуальных элементов журнала </w:t>
      </w:r>
      <w:r w:rsidR="008636C6" w:rsidRPr="008636C6">
        <w:rPr>
          <w:rFonts w:ascii="Arial" w:hAnsi="Arial" w:cs="Arial"/>
          <w:sz w:val="24"/>
          <w:szCs w:val="24"/>
          <w:lang w:val="en-US"/>
        </w:rPr>
        <w:t>Forbes</w:t>
      </w:r>
      <w:r w:rsidR="003F1C71" w:rsidRPr="003F1C71">
        <w:rPr>
          <w:rFonts w:ascii="Arial" w:hAnsi="Arial" w:cs="Arial"/>
          <w:sz w:val="24"/>
          <w:szCs w:val="24"/>
        </w:rPr>
        <w:t>.</w:t>
      </w:r>
    </w:p>
    <w:p w:rsidR="008636C6" w:rsidRPr="003F1C71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8636C6" w:rsidRPr="008636C6">
        <w:rPr>
          <w:rFonts w:ascii="Arial" w:hAnsi="Arial" w:cs="Arial"/>
          <w:sz w:val="24"/>
          <w:szCs w:val="24"/>
        </w:rPr>
        <w:t xml:space="preserve">Структурно-функциональный анализ визуального облика журнала </w:t>
      </w:r>
      <w:r w:rsidR="008636C6" w:rsidRPr="008636C6">
        <w:rPr>
          <w:rFonts w:ascii="Arial" w:hAnsi="Arial" w:cs="Arial"/>
          <w:sz w:val="24"/>
          <w:szCs w:val="24"/>
          <w:lang w:val="en-US"/>
        </w:rPr>
        <w:t>Forbes</w:t>
      </w:r>
      <w:r w:rsidR="003F1C71" w:rsidRPr="003F1C71">
        <w:rPr>
          <w:rFonts w:ascii="Arial" w:hAnsi="Arial" w:cs="Arial"/>
          <w:sz w:val="24"/>
          <w:szCs w:val="24"/>
        </w:rPr>
        <w:t>.</w:t>
      </w:r>
    </w:p>
    <w:p w:rsidR="00A57F55" w:rsidRPr="008636C6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8636C6" w:rsidRPr="008636C6">
        <w:rPr>
          <w:rFonts w:ascii="Arial" w:hAnsi="Arial" w:cs="Arial"/>
          <w:sz w:val="24"/>
          <w:szCs w:val="24"/>
        </w:rPr>
        <w:t xml:space="preserve">Анализ соответствия визуального облика журнала </w:t>
      </w:r>
      <w:r w:rsidR="008636C6" w:rsidRPr="008636C6">
        <w:rPr>
          <w:rFonts w:ascii="Arial" w:hAnsi="Arial" w:cs="Arial"/>
          <w:sz w:val="24"/>
          <w:szCs w:val="24"/>
          <w:lang w:val="en-US"/>
        </w:rPr>
        <w:t>Forbes</w:t>
      </w:r>
      <w:r w:rsidR="008636C6" w:rsidRPr="008636C6">
        <w:rPr>
          <w:rFonts w:ascii="Arial" w:hAnsi="Arial" w:cs="Arial"/>
          <w:sz w:val="24"/>
          <w:szCs w:val="24"/>
        </w:rPr>
        <w:t xml:space="preserve"> разработанным на основе теоретической базы рекомендациям.</w:t>
      </w:r>
    </w:p>
    <w:p w:rsidR="008636C6" w:rsidRDefault="008636C6" w:rsidP="005E4E7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C6">
        <w:rPr>
          <w:rFonts w:ascii="Arial" w:hAnsi="Arial" w:cs="Arial"/>
          <w:b/>
          <w:sz w:val="24"/>
          <w:szCs w:val="24"/>
        </w:rPr>
        <w:t>Положения, выносимые на защиту: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259C" w:rsidRPr="00F50413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E9259C" w:rsidRPr="00F50413">
        <w:rPr>
          <w:rFonts w:ascii="Arial" w:hAnsi="Arial" w:cs="Arial"/>
          <w:sz w:val="24"/>
          <w:szCs w:val="24"/>
        </w:rPr>
        <w:t xml:space="preserve">Визуальная стратегия журнала </w:t>
      </w:r>
      <w:proofErr w:type="spellStart"/>
      <w:r w:rsidR="00E9259C" w:rsidRPr="00F50413">
        <w:rPr>
          <w:rFonts w:ascii="Arial" w:hAnsi="Arial" w:cs="Arial"/>
          <w:sz w:val="24"/>
          <w:szCs w:val="24"/>
        </w:rPr>
        <w:t>Forb</w:t>
      </w:r>
      <w:r w:rsidR="00766D93" w:rsidRPr="00F50413">
        <w:rPr>
          <w:rFonts w:ascii="Arial" w:hAnsi="Arial" w:cs="Arial"/>
          <w:sz w:val="24"/>
          <w:szCs w:val="24"/>
        </w:rPr>
        <w:t>es</w:t>
      </w:r>
      <w:proofErr w:type="spellEnd"/>
      <w:r w:rsidR="00766D93" w:rsidRPr="00F50413">
        <w:rPr>
          <w:rFonts w:ascii="Arial" w:hAnsi="Arial" w:cs="Arial"/>
          <w:sz w:val="24"/>
          <w:szCs w:val="24"/>
        </w:rPr>
        <w:t xml:space="preserve"> в период с 2006 по 2014 годы </w:t>
      </w:r>
      <w:r w:rsidR="00E9259C" w:rsidRPr="00F50413">
        <w:rPr>
          <w:rFonts w:ascii="Arial" w:hAnsi="Arial" w:cs="Arial"/>
          <w:sz w:val="24"/>
          <w:szCs w:val="24"/>
        </w:rPr>
        <w:t xml:space="preserve">выработана на основе последних тенденций </w:t>
      </w:r>
      <w:proofErr w:type="spellStart"/>
      <w:r w:rsidR="00E9259C" w:rsidRPr="00F50413">
        <w:rPr>
          <w:rFonts w:ascii="Arial" w:hAnsi="Arial" w:cs="Arial"/>
          <w:sz w:val="24"/>
          <w:szCs w:val="24"/>
        </w:rPr>
        <w:t>медиаконвергенции</w:t>
      </w:r>
      <w:proofErr w:type="spellEnd"/>
      <w:r w:rsidR="00E9259C" w:rsidRPr="00F5041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59C" w:rsidRPr="00F50413">
        <w:rPr>
          <w:rFonts w:ascii="Arial" w:hAnsi="Arial" w:cs="Arial"/>
          <w:sz w:val="24"/>
          <w:szCs w:val="24"/>
        </w:rPr>
        <w:t>дигитализации</w:t>
      </w:r>
      <w:proofErr w:type="spellEnd"/>
      <w:r w:rsidR="00E9259C" w:rsidRPr="00F50413">
        <w:rPr>
          <w:rFonts w:ascii="Arial" w:hAnsi="Arial" w:cs="Arial"/>
          <w:sz w:val="24"/>
          <w:szCs w:val="24"/>
        </w:rPr>
        <w:t xml:space="preserve"> СМИ.</w:t>
      </w:r>
    </w:p>
    <w:p w:rsidR="00E9259C" w:rsidRPr="00F50413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E9259C" w:rsidRPr="00F50413">
        <w:rPr>
          <w:rFonts w:ascii="Arial" w:hAnsi="Arial" w:cs="Arial"/>
          <w:sz w:val="24"/>
          <w:szCs w:val="24"/>
        </w:rPr>
        <w:t>Тенденции в оформлении деловых СМИ прослеживаются в тяготении к упрощенному дизайну, модульной композиционно-графической модели, и росту графических иллюстраций на полосе.</w:t>
      </w:r>
    </w:p>
    <w:p w:rsidR="008636C6" w:rsidRPr="00E476EB" w:rsidRDefault="005E4E7F" w:rsidP="005E4E7F">
      <w:pPr>
        <w:pStyle w:val="a3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5E4E7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="00E9259C" w:rsidRPr="00F50413">
        <w:rPr>
          <w:rFonts w:ascii="Arial" w:hAnsi="Arial" w:cs="Arial"/>
          <w:sz w:val="24"/>
          <w:szCs w:val="24"/>
        </w:rPr>
        <w:t xml:space="preserve">Практические рекомендации к оформлению деловых СМИ заключаются в совершенствовании </w:t>
      </w:r>
      <w:proofErr w:type="spellStart"/>
      <w:r w:rsidR="00E9259C" w:rsidRPr="00F50413">
        <w:rPr>
          <w:rFonts w:ascii="Arial" w:hAnsi="Arial" w:cs="Arial"/>
          <w:sz w:val="24"/>
          <w:szCs w:val="24"/>
        </w:rPr>
        <w:t>типографики</w:t>
      </w:r>
      <w:proofErr w:type="spellEnd"/>
      <w:r w:rsidR="00E9259C" w:rsidRPr="00F50413">
        <w:rPr>
          <w:rFonts w:ascii="Arial" w:hAnsi="Arial" w:cs="Arial"/>
          <w:sz w:val="24"/>
          <w:szCs w:val="24"/>
        </w:rPr>
        <w:t xml:space="preserve"> изданий, разработке упрощенной графической структуры, переходу на модульную сетку и введ</w:t>
      </w:r>
      <w:r w:rsidR="003F1C71">
        <w:rPr>
          <w:rFonts w:ascii="Arial" w:hAnsi="Arial" w:cs="Arial"/>
          <w:sz w:val="24"/>
          <w:szCs w:val="24"/>
        </w:rPr>
        <w:t>ению графических иллюстраций</w:t>
      </w:r>
      <w:r w:rsidR="003F1C71" w:rsidRPr="00E476EB">
        <w:rPr>
          <w:rFonts w:ascii="Arial" w:hAnsi="Arial" w:cs="Arial"/>
          <w:sz w:val="24"/>
          <w:szCs w:val="24"/>
        </w:rPr>
        <w:t>.</w:t>
      </w:r>
    </w:p>
    <w:sectPr w:rsidR="008636C6" w:rsidRPr="00E476EB" w:rsidSect="00C45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C86"/>
    <w:multiLevelType w:val="hybridMultilevel"/>
    <w:tmpl w:val="D1263D88"/>
    <w:lvl w:ilvl="0" w:tplc="0C4281D8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A458ED"/>
    <w:multiLevelType w:val="hybridMultilevel"/>
    <w:tmpl w:val="83B8B5D8"/>
    <w:lvl w:ilvl="0" w:tplc="AE94E9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4E026B"/>
    <w:multiLevelType w:val="hybridMultilevel"/>
    <w:tmpl w:val="FABA76E4"/>
    <w:lvl w:ilvl="0" w:tplc="E1089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AA750A"/>
    <w:multiLevelType w:val="hybridMultilevel"/>
    <w:tmpl w:val="370E753C"/>
    <w:lvl w:ilvl="0" w:tplc="66986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C7569E"/>
    <w:multiLevelType w:val="hybridMultilevel"/>
    <w:tmpl w:val="8AF098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B36B91"/>
    <w:multiLevelType w:val="hybridMultilevel"/>
    <w:tmpl w:val="672A55DA"/>
    <w:lvl w:ilvl="0" w:tplc="CEF65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472BE6"/>
    <w:multiLevelType w:val="hybridMultilevel"/>
    <w:tmpl w:val="83B8B5D8"/>
    <w:lvl w:ilvl="0" w:tplc="AE94E9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5"/>
    <w:rsid w:val="000B540F"/>
    <w:rsid w:val="00131761"/>
    <w:rsid w:val="00225634"/>
    <w:rsid w:val="00226A11"/>
    <w:rsid w:val="002F5FED"/>
    <w:rsid w:val="00333912"/>
    <w:rsid w:val="00383DCE"/>
    <w:rsid w:val="003F1C71"/>
    <w:rsid w:val="00481EA7"/>
    <w:rsid w:val="004931D5"/>
    <w:rsid w:val="005E4E7F"/>
    <w:rsid w:val="00766D93"/>
    <w:rsid w:val="00812D58"/>
    <w:rsid w:val="008636C6"/>
    <w:rsid w:val="00922706"/>
    <w:rsid w:val="009272DC"/>
    <w:rsid w:val="00A57F55"/>
    <w:rsid w:val="00B13D1D"/>
    <w:rsid w:val="00B27882"/>
    <w:rsid w:val="00B44B37"/>
    <w:rsid w:val="00BD4C55"/>
    <w:rsid w:val="00C4597D"/>
    <w:rsid w:val="00CF1DDB"/>
    <w:rsid w:val="00DA402B"/>
    <w:rsid w:val="00E476EB"/>
    <w:rsid w:val="00E9259C"/>
    <w:rsid w:val="00F36FB3"/>
    <w:rsid w:val="00F50413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C6"/>
    <w:pPr>
      <w:ind w:left="720"/>
      <w:contextualSpacing/>
    </w:pPr>
  </w:style>
  <w:style w:type="character" w:customStyle="1" w:styleId="apple-converted-space">
    <w:name w:val="apple-converted-space"/>
    <w:basedOn w:val="a0"/>
    <w:rsid w:val="00E9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C6"/>
    <w:pPr>
      <w:ind w:left="720"/>
      <w:contextualSpacing/>
    </w:pPr>
  </w:style>
  <w:style w:type="character" w:customStyle="1" w:styleId="apple-converted-space">
    <w:name w:val="apple-converted-space"/>
    <w:basedOn w:val="a0"/>
    <w:rsid w:val="00E9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Veserchinskaya</cp:lastModifiedBy>
  <cp:revision>15</cp:revision>
  <dcterms:created xsi:type="dcterms:W3CDTF">2014-04-09T13:10:00Z</dcterms:created>
  <dcterms:modified xsi:type="dcterms:W3CDTF">2014-05-11T10:39:00Z</dcterms:modified>
</cp:coreProperties>
</file>