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EE" w:rsidRPr="004F4F73" w:rsidRDefault="00D229EE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4F73">
        <w:rPr>
          <w:rFonts w:ascii="Times New Roman" w:hAnsi="Times New Roman"/>
          <w:sz w:val="28"/>
          <w:szCs w:val="28"/>
        </w:rPr>
        <w:t>П.</w:t>
      </w:r>
      <w:r w:rsidR="00630C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4F73">
        <w:rPr>
          <w:rFonts w:ascii="Times New Roman" w:hAnsi="Times New Roman"/>
          <w:sz w:val="28"/>
          <w:szCs w:val="28"/>
        </w:rPr>
        <w:t>П.</w:t>
      </w:r>
      <w:r w:rsidR="004F6007" w:rsidRPr="004F4F73">
        <w:rPr>
          <w:rFonts w:ascii="Times New Roman" w:hAnsi="Times New Roman"/>
          <w:sz w:val="28"/>
          <w:szCs w:val="28"/>
        </w:rPr>
        <w:t xml:space="preserve"> Чернецкий</w:t>
      </w:r>
    </w:p>
    <w:p w:rsidR="004F4F73" w:rsidRPr="00630C48" w:rsidRDefault="004F6007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4F73">
        <w:rPr>
          <w:rFonts w:ascii="Times New Roman" w:hAnsi="Times New Roman"/>
          <w:sz w:val="28"/>
          <w:szCs w:val="28"/>
        </w:rPr>
        <w:t>Южный федеральный университет</w:t>
      </w:r>
    </w:p>
    <w:p w:rsidR="00630C48" w:rsidRPr="00630C48" w:rsidRDefault="00630C48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4F73" w:rsidRPr="004F4F73" w:rsidRDefault="004F6007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4F73">
        <w:rPr>
          <w:rFonts w:ascii="Times New Roman" w:hAnsi="Times New Roman"/>
          <w:sz w:val="28"/>
          <w:szCs w:val="28"/>
        </w:rPr>
        <w:t>КАРЛ МАРКС – ПОЛИТИЧЕСКИЙ ЖУНАЛИСТ</w:t>
      </w:r>
    </w:p>
    <w:p w:rsidR="004F6007" w:rsidRDefault="00892544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2544">
        <w:rPr>
          <w:rFonts w:ascii="Times New Roman" w:hAnsi="Times New Roman"/>
          <w:sz w:val="28"/>
          <w:szCs w:val="28"/>
        </w:rPr>
        <w:t>Карлу Марксу посвящено больше научных трудов, чем любому другому человеку. По этому критерию он возглавляет список 100 самых изуче</w:t>
      </w:r>
      <w:r w:rsidR="00280C28">
        <w:rPr>
          <w:rFonts w:ascii="Times New Roman" w:hAnsi="Times New Roman"/>
          <w:sz w:val="28"/>
          <w:szCs w:val="28"/>
        </w:rPr>
        <w:t>нных личностей в истории</w:t>
      </w:r>
      <w:r w:rsidR="00E36101">
        <w:rPr>
          <w:rFonts w:ascii="Times New Roman" w:hAnsi="Times New Roman"/>
          <w:sz w:val="28"/>
          <w:szCs w:val="28"/>
        </w:rPr>
        <w:t xml:space="preserve">. </w:t>
      </w:r>
      <w:r w:rsidRPr="00892544">
        <w:rPr>
          <w:rFonts w:ascii="Times New Roman" w:hAnsi="Times New Roman"/>
          <w:sz w:val="28"/>
          <w:szCs w:val="28"/>
        </w:rPr>
        <w:t>Но сегодня в мире Маркса изучаю</w:t>
      </w:r>
      <w:r w:rsidR="004F6007">
        <w:rPr>
          <w:rFonts w:ascii="Times New Roman" w:hAnsi="Times New Roman"/>
          <w:sz w:val="28"/>
          <w:szCs w:val="28"/>
        </w:rPr>
        <w:t>т в первую очередь как философа.</w:t>
      </w:r>
    </w:p>
    <w:p w:rsidR="00987CB5" w:rsidRDefault="00892544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2544">
        <w:rPr>
          <w:rFonts w:ascii="Times New Roman" w:hAnsi="Times New Roman"/>
          <w:sz w:val="28"/>
          <w:szCs w:val="28"/>
        </w:rPr>
        <w:t>Считаем это большой несправедливостью, ведь Маркс, помимо всего прочего, был талантливейшим</w:t>
      </w:r>
      <w:r w:rsidR="004F6007">
        <w:rPr>
          <w:rFonts w:ascii="Times New Roman" w:hAnsi="Times New Roman"/>
          <w:sz w:val="28"/>
          <w:szCs w:val="28"/>
        </w:rPr>
        <w:t xml:space="preserve"> политическим журналистом.</w:t>
      </w:r>
      <w:r w:rsidRPr="00892544">
        <w:rPr>
          <w:rFonts w:ascii="Times New Roman" w:hAnsi="Times New Roman"/>
          <w:sz w:val="28"/>
          <w:szCs w:val="28"/>
        </w:rPr>
        <w:t xml:space="preserve"> </w:t>
      </w:r>
    </w:p>
    <w:p w:rsidR="004F4F73" w:rsidRDefault="005938B6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proofErr w:type="gramStart"/>
      <w:r>
        <w:rPr>
          <w:rFonts w:ascii="Times New Roman" w:hAnsi="Times New Roman"/>
          <w:sz w:val="28"/>
          <w:szCs w:val="28"/>
        </w:rPr>
        <w:t>ркс</w:t>
      </w:r>
      <w:r w:rsidR="00E36101">
        <w:rPr>
          <w:rFonts w:ascii="Times New Roman" w:hAnsi="Times New Roman"/>
          <w:sz w:val="28"/>
          <w:szCs w:val="28"/>
        </w:rPr>
        <w:t xml:space="preserve"> </w:t>
      </w:r>
      <w:r w:rsidR="00C81337">
        <w:rPr>
          <w:rFonts w:ascii="Times New Roman" w:hAnsi="Times New Roman"/>
          <w:sz w:val="28"/>
          <w:szCs w:val="28"/>
        </w:rPr>
        <w:t>сч</w:t>
      </w:r>
      <w:proofErr w:type="gramEnd"/>
      <w:r w:rsidR="00C81337">
        <w:rPr>
          <w:rFonts w:ascii="Times New Roman" w:hAnsi="Times New Roman"/>
          <w:sz w:val="28"/>
          <w:szCs w:val="28"/>
        </w:rPr>
        <w:t>итал</w:t>
      </w:r>
      <w:r w:rsidR="00662CA4">
        <w:rPr>
          <w:rFonts w:ascii="Times New Roman" w:hAnsi="Times New Roman"/>
          <w:sz w:val="28"/>
          <w:szCs w:val="28"/>
        </w:rPr>
        <w:t xml:space="preserve">, что в </w:t>
      </w:r>
      <w:r w:rsidR="00C81337" w:rsidRPr="006D700E">
        <w:rPr>
          <w:rFonts w:ascii="Times New Roman" w:hAnsi="Times New Roman"/>
          <w:sz w:val="28"/>
          <w:szCs w:val="28"/>
        </w:rPr>
        <w:t>государстве все битвы идут под знаменем политики</w:t>
      </w:r>
      <w:r w:rsidR="00C81337">
        <w:rPr>
          <w:rFonts w:ascii="Times New Roman" w:hAnsi="Times New Roman"/>
          <w:sz w:val="28"/>
          <w:szCs w:val="28"/>
        </w:rPr>
        <w:t xml:space="preserve">. </w:t>
      </w:r>
      <w:r w:rsidR="00C55A67">
        <w:rPr>
          <w:rFonts w:ascii="Times New Roman" w:hAnsi="Times New Roman"/>
          <w:sz w:val="28"/>
          <w:szCs w:val="28"/>
        </w:rPr>
        <w:t>Поэтому о</w:t>
      </w:r>
      <w:r>
        <w:rPr>
          <w:rFonts w:ascii="Times New Roman" w:hAnsi="Times New Roman"/>
          <w:sz w:val="28"/>
          <w:szCs w:val="28"/>
        </w:rPr>
        <w:t>н</w:t>
      </w:r>
      <w:r w:rsidR="004F4F73">
        <w:rPr>
          <w:rFonts w:ascii="Times New Roman" w:hAnsi="Times New Roman"/>
          <w:sz w:val="28"/>
          <w:szCs w:val="28"/>
        </w:rPr>
        <w:t xml:space="preserve"> видел в печати инструмент политической борьбы и всегда </w:t>
      </w:r>
      <w:r w:rsidR="00892544" w:rsidRPr="00892544">
        <w:rPr>
          <w:rFonts w:ascii="Times New Roman" w:hAnsi="Times New Roman"/>
          <w:sz w:val="28"/>
          <w:szCs w:val="28"/>
        </w:rPr>
        <w:t xml:space="preserve">выступал против любой цензуры. </w:t>
      </w:r>
    </w:p>
    <w:p w:rsidR="00987CB5" w:rsidRDefault="004F6007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Остановим в</w:t>
      </w:r>
      <w:r w:rsidR="00892544" w:rsidRPr="00892544">
        <w:rPr>
          <w:rFonts w:ascii="Times New Roman" w:hAnsi="Times New Roman"/>
          <w:sz w:val="28"/>
          <w:szCs w:val="28"/>
        </w:rPr>
        <w:t>нимание на материале Маркса «Оправдан</w:t>
      </w:r>
      <w:r w:rsidR="00E36101">
        <w:rPr>
          <w:rFonts w:ascii="Times New Roman" w:hAnsi="Times New Roman"/>
          <w:sz w:val="28"/>
          <w:szCs w:val="28"/>
        </w:rPr>
        <w:t xml:space="preserve">ие </w:t>
      </w:r>
      <w:proofErr w:type="spellStart"/>
      <w:r w:rsidR="00E36101">
        <w:rPr>
          <w:rFonts w:ascii="Times New Roman" w:hAnsi="Times New Roman"/>
          <w:sz w:val="28"/>
          <w:szCs w:val="28"/>
        </w:rPr>
        <w:t>мозельского</w:t>
      </w:r>
      <w:proofErr w:type="spellEnd"/>
      <w:r w:rsidR="00E36101">
        <w:rPr>
          <w:rFonts w:ascii="Times New Roman" w:hAnsi="Times New Roman"/>
          <w:sz w:val="28"/>
          <w:szCs w:val="28"/>
        </w:rPr>
        <w:t xml:space="preserve"> корреспондента», опубликованном в </w:t>
      </w:r>
      <w:proofErr w:type="spellStart"/>
      <w:r w:rsidR="00E36101" w:rsidRPr="00892544">
        <w:rPr>
          <w:rFonts w:ascii="Times New Roman" w:hAnsi="Times New Roman"/>
          <w:sz w:val="28"/>
          <w:szCs w:val="28"/>
        </w:rPr>
        <w:t>Rheinische</w:t>
      </w:r>
      <w:proofErr w:type="spellEnd"/>
      <w:r w:rsidR="00E36101" w:rsidRPr="00892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101" w:rsidRPr="00892544">
        <w:rPr>
          <w:rFonts w:ascii="Times New Roman" w:hAnsi="Times New Roman"/>
          <w:sz w:val="28"/>
          <w:szCs w:val="28"/>
        </w:rPr>
        <w:t>Zeitung</w:t>
      </w:r>
      <w:proofErr w:type="spellEnd"/>
      <w:r w:rsidR="00E36101">
        <w:rPr>
          <w:rFonts w:ascii="Times New Roman" w:hAnsi="Times New Roman"/>
          <w:sz w:val="28"/>
          <w:szCs w:val="28"/>
        </w:rPr>
        <w:t xml:space="preserve"> в 1843 году.</w:t>
      </w:r>
    </w:p>
    <w:p w:rsidR="00892544" w:rsidRPr="00892544" w:rsidRDefault="00892544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2544">
        <w:rPr>
          <w:rFonts w:ascii="Times New Roman" w:hAnsi="Times New Roman"/>
          <w:sz w:val="28"/>
          <w:szCs w:val="28"/>
        </w:rPr>
        <w:t xml:space="preserve">В </w:t>
      </w:r>
      <w:r w:rsidR="004F4F73">
        <w:rPr>
          <w:rFonts w:ascii="Times New Roman" w:hAnsi="Times New Roman"/>
          <w:sz w:val="28"/>
          <w:szCs w:val="28"/>
        </w:rPr>
        <w:t>не</w:t>
      </w:r>
      <w:r w:rsidR="005938B6">
        <w:rPr>
          <w:rFonts w:ascii="Times New Roman" w:hAnsi="Times New Roman"/>
          <w:sz w:val="28"/>
          <w:szCs w:val="28"/>
        </w:rPr>
        <w:t>м</w:t>
      </w:r>
      <w:r w:rsidR="004F4F73">
        <w:rPr>
          <w:rFonts w:ascii="Times New Roman" w:hAnsi="Times New Roman"/>
          <w:sz w:val="28"/>
          <w:szCs w:val="28"/>
        </w:rPr>
        <w:t xml:space="preserve"> </w:t>
      </w:r>
      <w:r w:rsidRPr="00892544">
        <w:rPr>
          <w:rFonts w:ascii="Times New Roman" w:hAnsi="Times New Roman"/>
          <w:sz w:val="28"/>
          <w:szCs w:val="28"/>
        </w:rPr>
        <w:t>Маркс называет печать многосложным организмом,</w:t>
      </w:r>
      <w:r w:rsidR="00EF3BDF">
        <w:rPr>
          <w:rFonts w:ascii="Times New Roman" w:hAnsi="Times New Roman"/>
          <w:sz w:val="28"/>
          <w:szCs w:val="28"/>
        </w:rPr>
        <w:t xml:space="preserve"> </w:t>
      </w:r>
      <w:r w:rsidRPr="00892544">
        <w:rPr>
          <w:rFonts w:ascii="Times New Roman" w:hAnsi="Times New Roman"/>
          <w:sz w:val="28"/>
          <w:szCs w:val="28"/>
        </w:rPr>
        <w:t xml:space="preserve">а корреспондента – его частичкой. И </w:t>
      </w:r>
      <w:r w:rsidR="00C55A67">
        <w:rPr>
          <w:rFonts w:ascii="Times New Roman" w:hAnsi="Times New Roman"/>
          <w:sz w:val="28"/>
          <w:szCs w:val="28"/>
        </w:rPr>
        <w:t xml:space="preserve">этот живой организм, если его движение не будут ограничивать, </w:t>
      </w:r>
      <w:r w:rsidRPr="00892544">
        <w:rPr>
          <w:rFonts w:ascii="Times New Roman" w:hAnsi="Times New Roman"/>
          <w:sz w:val="28"/>
          <w:szCs w:val="28"/>
        </w:rPr>
        <w:t>сможет «</w:t>
      </w:r>
      <w:r w:rsidR="00E36101">
        <w:rPr>
          <w:rFonts w:ascii="Times New Roman" w:hAnsi="Times New Roman"/>
          <w:sz w:val="28"/>
          <w:szCs w:val="28"/>
        </w:rPr>
        <w:t>раскрыть всю правду в целом».</w:t>
      </w:r>
    </w:p>
    <w:p w:rsidR="00892544" w:rsidRPr="00892544" w:rsidRDefault="00892544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2544">
        <w:rPr>
          <w:rFonts w:ascii="Times New Roman" w:hAnsi="Times New Roman"/>
          <w:sz w:val="28"/>
          <w:szCs w:val="28"/>
        </w:rPr>
        <w:t>Автор</w:t>
      </w:r>
      <w:r w:rsidR="00090116">
        <w:rPr>
          <w:rFonts w:ascii="Times New Roman" w:hAnsi="Times New Roman"/>
          <w:sz w:val="28"/>
          <w:szCs w:val="28"/>
        </w:rPr>
        <w:t xml:space="preserve"> считает, что</w:t>
      </w:r>
      <w:r w:rsidR="004F4F73">
        <w:rPr>
          <w:rFonts w:ascii="Times New Roman" w:hAnsi="Times New Roman"/>
          <w:sz w:val="28"/>
          <w:szCs w:val="28"/>
        </w:rPr>
        <w:t xml:space="preserve"> журналист, ведущий политическую борьбу, должен быть анонимным</w:t>
      </w:r>
      <w:r w:rsidRPr="00892544">
        <w:rPr>
          <w:rFonts w:ascii="Times New Roman" w:hAnsi="Times New Roman"/>
          <w:sz w:val="28"/>
          <w:szCs w:val="28"/>
        </w:rPr>
        <w:t xml:space="preserve">, так как «анонимность превращает газету из сборного пункта многих индивидуальных </w:t>
      </w:r>
      <w:r w:rsidR="004F4F73">
        <w:rPr>
          <w:rFonts w:ascii="Times New Roman" w:hAnsi="Times New Roman"/>
          <w:sz w:val="28"/>
          <w:szCs w:val="28"/>
        </w:rPr>
        <w:t>мн</w:t>
      </w:r>
      <w:r w:rsidR="00E36101">
        <w:rPr>
          <w:rFonts w:ascii="Times New Roman" w:hAnsi="Times New Roman"/>
          <w:sz w:val="28"/>
          <w:szCs w:val="28"/>
        </w:rPr>
        <w:t>ений в орган единого разума».</w:t>
      </w:r>
    </w:p>
    <w:p w:rsidR="004F4F73" w:rsidRDefault="00892544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2544">
        <w:rPr>
          <w:rFonts w:ascii="Times New Roman" w:hAnsi="Times New Roman"/>
          <w:sz w:val="28"/>
          <w:szCs w:val="28"/>
        </w:rPr>
        <w:t>«Правители и управляемые одинаково нуждаются</w:t>
      </w:r>
      <w:r w:rsidR="00C55A67">
        <w:rPr>
          <w:rFonts w:ascii="Times New Roman" w:hAnsi="Times New Roman"/>
          <w:sz w:val="28"/>
          <w:szCs w:val="28"/>
        </w:rPr>
        <w:t xml:space="preserve"> </w:t>
      </w:r>
      <w:r w:rsidR="00C55A67" w:rsidRPr="00C55A67">
        <w:rPr>
          <w:rFonts w:ascii="Times New Roman" w:hAnsi="Times New Roman"/>
          <w:sz w:val="28"/>
          <w:szCs w:val="28"/>
        </w:rPr>
        <w:t>&lt;…&gt;</w:t>
      </w:r>
      <w:r w:rsidRPr="00892544">
        <w:rPr>
          <w:rFonts w:ascii="Times New Roman" w:hAnsi="Times New Roman"/>
          <w:sz w:val="28"/>
          <w:szCs w:val="28"/>
        </w:rPr>
        <w:t xml:space="preserve"> в третьем элементе, который был бы политическим, не будучи официальным</w:t>
      </w:r>
      <w:r w:rsidR="00B233C9">
        <w:rPr>
          <w:rFonts w:ascii="Times New Roman" w:hAnsi="Times New Roman"/>
          <w:sz w:val="28"/>
          <w:szCs w:val="28"/>
        </w:rPr>
        <w:t xml:space="preserve">,  </w:t>
      </w:r>
      <w:r w:rsidR="00B233C9" w:rsidRPr="00892544">
        <w:rPr>
          <w:rFonts w:ascii="Times New Roman" w:hAnsi="Times New Roman"/>
          <w:sz w:val="28"/>
          <w:szCs w:val="28"/>
        </w:rPr>
        <w:t>&lt;…&gt;</w:t>
      </w:r>
      <w:r w:rsidR="00B233C9">
        <w:rPr>
          <w:rFonts w:ascii="Times New Roman" w:hAnsi="Times New Roman"/>
          <w:sz w:val="28"/>
          <w:szCs w:val="28"/>
        </w:rPr>
        <w:t xml:space="preserve">  </w:t>
      </w:r>
      <w:r w:rsidRPr="00892544">
        <w:rPr>
          <w:rFonts w:ascii="Times New Roman" w:hAnsi="Times New Roman"/>
          <w:sz w:val="28"/>
          <w:szCs w:val="28"/>
        </w:rPr>
        <w:t xml:space="preserve">который был </w:t>
      </w:r>
      <w:proofErr w:type="gramStart"/>
      <w:r w:rsidRPr="00892544">
        <w:rPr>
          <w:rFonts w:ascii="Times New Roman" w:hAnsi="Times New Roman"/>
          <w:sz w:val="28"/>
          <w:szCs w:val="28"/>
        </w:rPr>
        <w:t>бы гражданским, но в то же время не был бы непосредственно впутан в сеть частных интересо</w:t>
      </w:r>
      <w:r w:rsidR="00B233C9">
        <w:rPr>
          <w:rFonts w:ascii="Times New Roman" w:hAnsi="Times New Roman"/>
          <w:sz w:val="28"/>
          <w:szCs w:val="28"/>
        </w:rPr>
        <w:t>в…</w:t>
      </w:r>
      <w:r w:rsidR="00E36101">
        <w:rPr>
          <w:rFonts w:ascii="Times New Roman" w:hAnsi="Times New Roman"/>
          <w:sz w:val="28"/>
          <w:szCs w:val="28"/>
        </w:rPr>
        <w:t>».</w:t>
      </w:r>
      <w:proofErr w:type="gramEnd"/>
    </w:p>
    <w:p w:rsidR="00892544" w:rsidRPr="00892544" w:rsidRDefault="00280C28" w:rsidP="00987C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публицистических работ Маркса позволил разделить его журналистскую деятельность на</w:t>
      </w:r>
      <w:r w:rsidR="005938B6">
        <w:rPr>
          <w:rFonts w:ascii="Times New Roman" w:hAnsi="Times New Roman"/>
          <w:sz w:val="28"/>
          <w:szCs w:val="28"/>
        </w:rPr>
        <w:t xml:space="preserve"> следующие</w:t>
      </w:r>
      <w:r>
        <w:rPr>
          <w:rFonts w:ascii="Times New Roman" w:hAnsi="Times New Roman"/>
          <w:sz w:val="28"/>
          <w:szCs w:val="28"/>
        </w:rPr>
        <w:t xml:space="preserve"> периоды</w:t>
      </w:r>
      <w:r w:rsidR="00892544" w:rsidRPr="00892544">
        <w:rPr>
          <w:rFonts w:ascii="Times New Roman" w:hAnsi="Times New Roman"/>
          <w:sz w:val="28"/>
          <w:szCs w:val="28"/>
        </w:rPr>
        <w:t xml:space="preserve">: </w:t>
      </w:r>
    </w:p>
    <w:p w:rsidR="00892544" w:rsidRPr="00892544" w:rsidRDefault="00892544" w:rsidP="00987CB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92544">
        <w:rPr>
          <w:rFonts w:ascii="Times New Roman" w:hAnsi="Times New Roman"/>
          <w:sz w:val="28"/>
          <w:szCs w:val="28"/>
        </w:rPr>
        <w:t xml:space="preserve">- </w:t>
      </w:r>
      <w:r w:rsidR="00280C28">
        <w:rPr>
          <w:rFonts w:ascii="Times New Roman" w:hAnsi="Times New Roman"/>
          <w:sz w:val="28"/>
          <w:szCs w:val="28"/>
        </w:rPr>
        <w:t>1</w:t>
      </w:r>
      <w:r w:rsidRPr="00000F74">
        <w:rPr>
          <w:rFonts w:ascii="Times New Roman" w:hAnsi="Times New Roman"/>
          <w:sz w:val="28"/>
          <w:szCs w:val="28"/>
        </w:rPr>
        <w:t xml:space="preserve"> период</w:t>
      </w:r>
      <w:r w:rsidRPr="008925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92544">
        <w:rPr>
          <w:rFonts w:ascii="Times New Roman" w:hAnsi="Times New Roman"/>
          <w:sz w:val="28"/>
          <w:szCs w:val="28"/>
        </w:rPr>
        <w:t>Rheinische</w:t>
      </w:r>
      <w:proofErr w:type="spellEnd"/>
      <w:r w:rsidRPr="00892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544">
        <w:rPr>
          <w:rFonts w:ascii="Times New Roman" w:hAnsi="Times New Roman"/>
          <w:sz w:val="28"/>
          <w:szCs w:val="28"/>
        </w:rPr>
        <w:t>Zeitung</w:t>
      </w:r>
      <w:proofErr w:type="spellEnd"/>
      <w:r w:rsidR="00280C28">
        <w:rPr>
          <w:rFonts w:ascii="Times New Roman" w:hAnsi="Times New Roman"/>
          <w:sz w:val="28"/>
          <w:szCs w:val="28"/>
        </w:rPr>
        <w:t>, 1842-</w:t>
      </w:r>
      <w:r w:rsidR="00280C28" w:rsidRPr="00892544">
        <w:rPr>
          <w:rFonts w:ascii="Times New Roman" w:hAnsi="Times New Roman"/>
          <w:sz w:val="28"/>
          <w:szCs w:val="28"/>
        </w:rPr>
        <w:t>1843</w:t>
      </w:r>
      <w:r w:rsidRPr="00892544">
        <w:rPr>
          <w:rFonts w:ascii="Times New Roman" w:hAnsi="Times New Roman"/>
          <w:sz w:val="28"/>
          <w:szCs w:val="28"/>
        </w:rPr>
        <w:t>) – защита интересов простого народа,</w:t>
      </w:r>
      <w:r w:rsidR="004F4F73">
        <w:rPr>
          <w:rFonts w:ascii="Times New Roman" w:hAnsi="Times New Roman"/>
          <w:sz w:val="28"/>
          <w:szCs w:val="28"/>
        </w:rPr>
        <w:t xml:space="preserve"> политическая борьба</w:t>
      </w:r>
      <w:r w:rsidRPr="00892544">
        <w:rPr>
          <w:rFonts w:ascii="Times New Roman" w:hAnsi="Times New Roman"/>
          <w:sz w:val="28"/>
          <w:szCs w:val="28"/>
        </w:rPr>
        <w:t xml:space="preserve"> </w:t>
      </w:r>
    </w:p>
    <w:p w:rsidR="00892544" w:rsidRPr="00892544" w:rsidRDefault="00892544" w:rsidP="00987CB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9254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80C28">
        <w:rPr>
          <w:rFonts w:ascii="Times New Roman" w:hAnsi="Times New Roman"/>
          <w:sz w:val="28"/>
          <w:szCs w:val="28"/>
        </w:rPr>
        <w:t>2</w:t>
      </w:r>
      <w:r w:rsidRPr="00000F74">
        <w:rPr>
          <w:rFonts w:ascii="Times New Roman" w:hAnsi="Times New Roman"/>
          <w:sz w:val="28"/>
          <w:szCs w:val="28"/>
        </w:rPr>
        <w:t xml:space="preserve"> период</w:t>
      </w:r>
      <w:r w:rsidRPr="00892544">
        <w:rPr>
          <w:rFonts w:ascii="Times New Roman" w:hAnsi="Times New Roman"/>
          <w:sz w:val="28"/>
          <w:szCs w:val="28"/>
        </w:rPr>
        <w:t xml:space="preserve"> (</w:t>
      </w:r>
      <w:r w:rsidR="00280C28">
        <w:rPr>
          <w:rFonts w:ascii="Times New Roman" w:hAnsi="Times New Roman"/>
          <w:sz w:val="28"/>
          <w:szCs w:val="28"/>
        </w:rPr>
        <w:t>«</w:t>
      </w:r>
      <w:r w:rsidRPr="00892544">
        <w:rPr>
          <w:rFonts w:ascii="Times New Roman" w:hAnsi="Times New Roman"/>
          <w:sz w:val="28"/>
          <w:szCs w:val="28"/>
        </w:rPr>
        <w:t>Немецко-французский ежегодник</w:t>
      </w:r>
      <w:r w:rsidR="00280C28">
        <w:rPr>
          <w:rFonts w:ascii="Times New Roman" w:hAnsi="Times New Roman"/>
          <w:sz w:val="28"/>
          <w:szCs w:val="28"/>
        </w:rPr>
        <w:t>»</w:t>
      </w:r>
      <w:r w:rsidRPr="00892544">
        <w:rPr>
          <w:rFonts w:ascii="Times New Roman" w:hAnsi="Times New Roman"/>
          <w:sz w:val="28"/>
          <w:szCs w:val="28"/>
        </w:rPr>
        <w:t>, газета «Вперед!»</w:t>
      </w:r>
      <w:r w:rsidR="00280C28">
        <w:rPr>
          <w:rFonts w:ascii="Times New Roman" w:hAnsi="Times New Roman"/>
          <w:sz w:val="28"/>
          <w:szCs w:val="28"/>
        </w:rPr>
        <w:t>, 1843-</w:t>
      </w:r>
      <w:r w:rsidR="00280C28" w:rsidRPr="00892544">
        <w:rPr>
          <w:rFonts w:ascii="Times New Roman" w:hAnsi="Times New Roman"/>
          <w:sz w:val="28"/>
          <w:szCs w:val="28"/>
        </w:rPr>
        <w:t>1848</w:t>
      </w:r>
      <w:r w:rsidRPr="00892544">
        <w:rPr>
          <w:rFonts w:ascii="Times New Roman" w:hAnsi="Times New Roman"/>
          <w:sz w:val="28"/>
          <w:szCs w:val="28"/>
        </w:rPr>
        <w:t>) – критика</w:t>
      </w:r>
      <w:r w:rsidR="00280C28">
        <w:rPr>
          <w:rFonts w:ascii="Times New Roman" w:hAnsi="Times New Roman"/>
          <w:sz w:val="28"/>
          <w:szCs w:val="28"/>
        </w:rPr>
        <w:t xml:space="preserve"> существующего строя</w:t>
      </w:r>
      <w:r w:rsidR="00000F74">
        <w:rPr>
          <w:rFonts w:ascii="Times New Roman" w:hAnsi="Times New Roman"/>
          <w:sz w:val="28"/>
          <w:szCs w:val="28"/>
        </w:rPr>
        <w:t xml:space="preserve">. Здесь </w:t>
      </w:r>
      <w:r w:rsidR="00280C28">
        <w:rPr>
          <w:rFonts w:ascii="Times New Roman" w:hAnsi="Times New Roman"/>
          <w:sz w:val="28"/>
          <w:szCs w:val="28"/>
        </w:rPr>
        <w:t>Ма</w:t>
      </w:r>
      <w:proofErr w:type="gramStart"/>
      <w:r w:rsidR="00280C28">
        <w:rPr>
          <w:rFonts w:ascii="Times New Roman" w:hAnsi="Times New Roman"/>
          <w:sz w:val="28"/>
          <w:szCs w:val="28"/>
        </w:rPr>
        <w:t xml:space="preserve">ркс </w:t>
      </w:r>
      <w:r w:rsidR="00000F74" w:rsidRPr="006D700E">
        <w:rPr>
          <w:rFonts w:ascii="Times New Roman" w:hAnsi="Times New Roman"/>
          <w:sz w:val="28"/>
          <w:szCs w:val="28"/>
        </w:rPr>
        <w:t>вп</w:t>
      </w:r>
      <w:proofErr w:type="gramEnd"/>
      <w:r w:rsidR="00000F74" w:rsidRPr="006D700E">
        <w:rPr>
          <w:rFonts w:ascii="Times New Roman" w:hAnsi="Times New Roman"/>
          <w:sz w:val="28"/>
          <w:szCs w:val="28"/>
        </w:rPr>
        <w:t>ервые связывает действительную политическую борьбу с нахождением на опр</w:t>
      </w:r>
      <w:r w:rsidR="00280C28">
        <w:rPr>
          <w:rFonts w:ascii="Times New Roman" w:hAnsi="Times New Roman"/>
          <w:sz w:val="28"/>
          <w:szCs w:val="28"/>
        </w:rPr>
        <w:t xml:space="preserve">еделенной партийной позиции, а </w:t>
      </w:r>
      <w:r w:rsidR="00000F74" w:rsidRPr="006D700E">
        <w:rPr>
          <w:rFonts w:ascii="Times New Roman" w:hAnsi="Times New Roman"/>
          <w:sz w:val="28"/>
          <w:szCs w:val="28"/>
        </w:rPr>
        <w:t>критику – с критикой политики</w:t>
      </w:r>
    </w:p>
    <w:p w:rsidR="00003979" w:rsidRPr="00E36101" w:rsidRDefault="00892544" w:rsidP="00987CB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92544">
        <w:rPr>
          <w:rFonts w:ascii="Times New Roman" w:hAnsi="Times New Roman"/>
          <w:sz w:val="28"/>
          <w:szCs w:val="28"/>
        </w:rPr>
        <w:t xml:space="preserve">- </w:t>
      </w:r>
      <w:r w:rsidR="00280C28">
        <w:rPr>
          <w:rFonts w:ascii="Times New Roman" w:hAnsi="Times New Roman"/>
          <w:sz w:val="28"/>
          <w:szCs w:val="28"/>
        </w:rPr>
        <w:t>3</w:t>
      </w:r>
      <w:r w:rsidRPr="00000F74">
        <w:rPr>
          <w:rFonts w:ascii="Times New Roman" w:hAnsi="Times New Roman"/>
          <w:sz w:val="28"/>
          <w:szCs w:val="28"/>
        </w:rPr>
        <w:t xml:space="preserve"> период</w:t>
      </w:r>
      <w:r w:rsidRPr="008925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92544">
        <w:rPr>
          <w:rFonts w:ascii="Times New Roman" w:hAnsi="Times New Roman"/>
          <w:sz w:val="28"/>
          <w:szCs w:val="28"/>
        </w:rPr>
        <w:t>Neue</w:t>
      </w:r>
      <w:proofErr w:type="spellEnd"/>
      <w:r w:rsidRPr="00892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544">
        <w:rPr>
          <w:rFonts w:ascii="Times New Roman" w:hAnsi="Times New Roman"/>
          <w:sz w:val="28"/>
          <w:szCs w:val="28"/>
        </w:rPr>
        <w:t>Rheinische</w:t>
      </w:r>
      <w:proofErr w:type="spellEnd"/>
      <w:r w:rsidRPr="00892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544">
        <w:rPr>
          <w:rFonts w:ascii="Times New Roman" w:hAnsi="Times New Roman"/>
          <w:sz w:val="28"/>
          <w:szCs w:val="28"/>
        </w:rPr>
        <w:t>Zeitung</w:t>
      </w:r>
      <w:proofErr w:type="spellEnd"/>
      <w:r w:rsidR="00280C28">
        <w:rPr>
          <w:rFonts w:ascii="Times New Roman" w:hAnsi="Times New Roman"/>
          <w:sz w:val="28"/>
          <w:szCs w:val="28"/>
        </w:rPr>
        <w:t xml:space="preserve">, </w:t>
      </w:r>
      <w:r w:rsidR="00280C28" w:rsidRPr="00892544">
        <w:rPr>
          <w:rFonts w:ascii="Times New Roman" w:hAnsi="Times New Roman"/>
          <w:sz w:val="28"/>
          <w:szCs w:val="28"/>
        </w:rPr>
        <w:t>1848-1849</w:t>
      </w:r>
      <w:r w:rsidRPr="00892544">
        <w:rPr>
          <w:rFonts w:ascii="Times New Roman" w:hAnsi="Times New Roman"/>
          <w:sz w:val="28"/>
          <w:szCs w:val="28"/>
        </w:rPr>
        <w:t>) – также защита интересов народа</w:t>
      </w:r>
      <w:r w:rsidR="004F4F73">
        <w:rPr>
          <w:rFonts w:ascii="Times New Roman" w:hAnsi="Times New Roman"/>
          <w:sz w:val="28"/>
          <w:szCs w:val="28"/>
        </w:rPr>
        <w:t xml:space="preserve"> и политическая борьба</w:t>
      </w:r>
      <w:r w:rsidRPr="00892544">
        <w:rPr>
          <w:rFonts w:ascii="Times New Roman" w:hAnsi="Times New Roman"/>
          <w:sz w:val="28"/>
          <w:szCs w:val="28"/>
        </w:rPr>
        <w:t>, однако уже с коммунистических позиций</w:t>
      </w:r>
      <w:r w:rsidR="00000F74">
        <w:rPr>
          <w:rFonts w:ascii="Times New Roman" w:hAnsi="Times New Roman"/>
          <w:sz w:val="28"/>
          <w:szCs w:val="28"/>
        </w:rPr>
        <w:t xml:space="preserve"> (так эффективнее)</w:t>
      </w:r>
      <w:r w:rsidRPr="00892544">
        <w:rPr>
          <w:rFonts w:ascii="Times New Roman" w:hAnsi="Times New Roman"/>
          <w:sz w:val="28"/>
          <w:szCs w:val="28"/>
        </w:rPr>
        <w:t>.</w:t>
      </w:r>
      <w:r w:rsidR="00C81337">
        <w:rPr>
          <w:rFonts w:ascii="Times New Roman" w:hAnsi="Times New Roman"/>
          <w:sz w:val="28"/>
          <w:szCs w:val="28"/>
        </w:rPr>
        <w:t xml:space="preserve"> При этом </w:t>
      </w:r>
      <w:r w:rsidR="005938B6">
        <w:rPr>
          <w:rFonts w:ascii="Times New Roman" w:hAnsi="Times New Roman"/>
          <w:sz w:val="28"/>
          <w:szCs w:val="28"/>
        </w:rPr>
        <w:t>допускается существование печати других партий</w:t>
      </w:r>
      <w:r w:rsidR="00C81337">
        <w:rPr>
          <w:rFonts w:ascii="Times New Roman" w:hAnsi="Times New Roman"/>
          <w:sz w:val="28"/>
          <w:szCs w:val="28"/>
        </w:rPr>
        <w:t>.</w:t>
      </w:r>
      <w:r w:rsidRPr="00892544">
        <w:rPr>
          <w:rFonts w:ascii="Times New Roman" w:hAnsi="Times New Roman"/>
          <w:sz w:val="28"/>
          <w:szCs w:val="28"/>
        </w:rPr>
        <w:t xml:space="preserve"> </w:t>
      </w:r>
    </w:p>
    <w:sectPr w:rsidR="00003979" w:rsidRPr="00E36101" w:rsidSect="007321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316"/>
    <w:multiLevelType w:val="hybridMultilevel"/>
    <w:tmpl w:val="258AA0BE"/>
    <w:lvl w:ilvl="0" w:tplc="FDF8B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458F"/>
    <w:multiLevelType w:val="hybridMultilevel"/>
    <w:tmpl w:val="60F034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7321C0"/>
    <w:rsid w:val="00000F74"/>
    <w:rsid w:val="00003979"/>
    <w:rsid w:val="00013955"/>
    <w:rsid w:val="000556AD"/>
    <w:rsid w:val="00090116"/>
    <w:rsid w:val="001C10D3"/>
    <w:rsid w:val="001C5ED8"/>
    <w:rsid w:val="001D1948"/>
    <w:rsid w:val="00260CD1"/>
    <w:rsid w:val="00263EDC"/>
    <w:rsid w:val="00280C28"/>
    <w:rsid w:val="00300EEE"/>
    <w:rsid w:val="0033151F"/>
    <w:rsid w:val="00405C79"/>
    <w:rsid w:val="0042693E"/>
    <w:rsid w:val="004F1859"/>
    <w:rsid w:val="004F4F73"/>
    <w:rsid w:val="004F6007"/>
    <w:rsid w:val="0057784D"/>
    <w:rsid w:val="005938B6"/>
    <w:rsid w:val="005947DA"/>
    <w:rsid w:val="00597C6D"/>
    <w:rsid w:val="005F1428"/>
    <w:rsid w:val="00630C48"/>
    <w:rsid w:val="00662CA4"/>
    <w:rsid w:val="006C4D66"/>
    <w:rsid w:val="006F01AC"/>
    <w:rsid w:val="007321C0"/>
    <w:rsid w:val="00741138"/>
    <w:rsid w:val="00892544"/>
    <w:rsid w:val="008E55BF"/>
    <w:rsid w:val="00914435"/>
    <w:rsid w:val="00926E4B"/>
    <w:rsid w:val="00941800"/>
    <w:rsid w:val="00987CB5"/>
    <w:rsid w:val="00A60FDC"/>
    <w:rsid w:val="00AF0906"/>
    <w:rsid w:val="00AF0C7C"/>
    <w:rsid w:val="00B01192"/>
    <w:rsid w:val="00B233C9"/>
    <w:rsid w:val="00BD50CA"/>
    <w:rsid w:val="00C55A67"/>
    <w:rsid w:val="00C81206"/>
    <w:rsid w:val="00C81337"/>
    <w:rsid w:val="00D229EE"/>
    <w:rsid w:val="00E043BB"/>
    <w:rsid w:val="00E36101"/>
    <w:rsid w:val="00EF3BDF"/>
    <w:rsid w:val="00F821EA"/>
    <w:rsid w:val="00FA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1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qFormat/>
    <w:rsid w:val="00003979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text0">
    <w:name w:val="text Знак"/>
    <w:link w:val="text"/>
    <w:rsid w:val="00003979"/>
    <w:rPr>
      <w:rFonts w:eastAsia="Calibri"/>
      <w:sz w:val="28"/>
      <w:szCs w:val="28"/>
      <w:lang w:val="ru-RU" w:eastAsia="en-US" w:bidi="ar-SA"/>
    </w:rPr>
  </w:style>
  <w:style w:type="character" w:styleId="a3">
    <w:name w:val="Hyperlink"/>
    <w:rsid w:val="00C81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IMTP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Куприенко</dc:creator>
  <cp:keywords/>
  <cp:lastModifiedBy>o.nikitina</cp:lastModifiedBy>
  <cp:revision>4</cp:revision>
  <dcterms:created xsi:type="dcterms:W3CDTF">2014-03-05T11:19:00Z</dcterms:created>
  <dcterms:modified xsi:type="dcterms:W3CDTF">2014-03-06T12:55:00Z</dcterms:modified>
</cp:coreProperties>
</file>