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2" w:rsidRDefault="00495332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Л.</w:t>
      </w:r>
      <w:r w:rsidR="00B11C3F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B11C3F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Громова</w:t>
      </w:r>
    </w:p>
    <w:p w:rsidR="00495332" w:rsidRDefault="00495332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9F1D25" w:rsidRDefault="009F1D25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</w:p>
    <w:p w:rsidR="00884B63" w:rsidRDefault="00884B63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ВОСТОЧНЫЙ КРИЗИС В ОСВЕЩЕНИИ РОССИЙСКОЙ ПРЕССЫ 1870-Х ГГ.</w:t>
      </w:r>
    </w:p>
    <w:p w:rsidR="00495332" w:rsidRDefault="00966433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 w:rsidRPr="00495332">
        <w:rPr>
          <w:sz w:val="28"/>
          <w:szCs w:val="28"/>
        </w:rPr>
        <w:t>В середине 1870-х годов Россия оказалась тесно вовлечена в события Восточного кризиса. Освободительная война южнославянских наро</w:t>
      </w:r>
      <w:r w:rsidR="00495332">
        <w:rPr>
          <w:sz w:val="28"/>
          <w:szCs w:val="28"/>
        </w:rPr>
        <w:t>дов вызвала сочувствие в российском</w:t>
      </w:r>
      <w:r w:rsidRPr="00495332">
        <w:rPr>
          <w:sz w:val="28"/>
          <w:szCs w:val="28"/>
        </w:rPr>
        <w:t xml:space="preserve"> обществе, которое сопровождалось организацией помощи восставшим, добровольческим движением. Неудача разрешения конфликта дипломатическим путем </w:t>
      </w:r>
      <w:proofErr w:type="gramStart"/>
      <w:r w:rsidRPr="00495332">
        <w:rPr>
          <w:sz w:val="28"/>
          <w:szCs w:val="28"/>
        </w:rPr>
        <w:t>привела</w:t>
      </w:r>
      <w:proofErr w:type="gramEnd"/>
      <w:r w:rsidRPr="00495332">
        <w:rPr>
          <w:sz w:val="28"/>
          <w:szCs w:val="28"/>
        </w:rPr>
        <w:t xml:space="preserve"> в конце концов к русско-турецкой войне. Победа в ней России создала принципиально новую ситуацию в международных отношениях. </w:t>
      </w:r>
    </w:p>
    <w:p w:rsidR="00F518E2" w:rsidRDefault="00966433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 w:rsidRPr="00495332">
        <w:rPr>
          <w:sz w:val="28"/>
          <w:szCs w:val="28"/>
        </w:rPr>
        <w:t xml:space="preserve">Сюжеты, </w:t>
      </w:r>
      <w:r w:rsidR="00F518E2">
        <w:rPr>
          <w:sz w:val="28"/>
          <w:szCs w:val="28"/>
        </w:rPr>
        <w:t xml:space="preserve">связанные с Восточным кризисом </w:t>
      </w:r>
      <w:r w:rsidRPr="00495332">
        <w:rPr>
          <w:sz w:val="28"/>
          <w:szCs w:val="28"/>
        </w:rPr>
        <w:t xml:space="preserve">заняли ведущее место на страницах газет в течение 1875–78 гг. В полемике о месте и задачах России в балканских событиях сталкивались </w:t>
      </w:r>
      <w:r w:rsidR="00F518E2">
        <w:rPr>
          <w:sz w:val="28"/>
          <w:szCs w:val="28"/>
        </w:rPr>
        <w:t>как</w:t>
      </w:r>
      <w:r w:rsidRPr="00495332">
        <w:rPr>
          <w:sz w:val="28"/>
          <w:szCs w:val="28"/>
        </w:rPr>
        <w:t xml:space="preserve"> различные внешнеполитические концепции</w:t>
      </w:r>
      <w:r w:rsidR="00F518E2">
        <w:rPr>
          <w:sz w:val="28"/>
          <w:szCs w:val="28"/>
        </w:rPr>
        <w:t xml:space="preserve">, так и взгляды на </w:t>
      </w:r>
      <w:r w:rsidR="00F518E2" w:rsidRPr="00495332">
        <w:rPr>
          <w:sz w:val="28"/>
          <w:szCs w:val="28"/>
        </w:rPr>
        <w:t>послевоенное развитие страны</w:t>
      </w:r>
      <w:r w:rsidRPr="00495332">
        <w:rPr>
          <w:sz w:val="28"/>
          <w:szCs w:val="28"/>
        </w:rPr>
        <w:t xml:space="preserve">. </w:t>
      </w:r>
    </w:p>
    <w:p w:rsidR="009F1D25" w:rsidRDefault="00966433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  <w:r w:rsidRPr="00495332">
        <w:rPr>
          <w:sz w:val="28"/>
          <w:szCs w:val="28"/>
        </w:rPr>
        <w:t xml:space="preserve">На начальном этапе Восточного кризиса практически все издания в России были сдержаны и выступали за скорейшее прекращение кровопролития. Положение существенно изменилось после событий апреля-июня 1876 г., предельно обостривших обстановку на Балканах — восстания в Болгарии, жестоко подавленного турками, и начала войны Сербии и Черногории против Турции. </w:t>
      </w:r>
    </w:p>
    <w:p w:rsidR="00966433" w:rsidRPr="00495332" w:rsidRDefault="00966433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 w:rsidRPr="00495332">
        <w:rPr>
          <w:sz w:val="28"/>
          <w:szCs w:val="28"/>
        </w:rPr>
        <w:t xml:space="preserve">Общественное мнение России стало громче говорить о бесполезности усилий дипломатии. Внешнеполитические выступления </w:t>
      </w:r>
      <w:r w:rsidR="009F1D25">
        <w:rPr>
          <w:sz w:val="28"/>
          <w:szCs w:val="28"/>
        </w:rPr>
        <w:t>газеты А.</w:t>
      </w:r>
      <w:r w:rsidR="00B11C3F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А. Краевского «Голос</w:t>
      </w:r>
      <w:r w:rsidRPr="00495332">
        <w:rPr>
          <w:sz w:val="28"/>
          <w:szCs w:val="28"/>
        </w:rPr>
        <w:t>» были полностью подчинены линии Министерства иностранных дел, стремившегося</w:t>
      </w:r>
      <w:r w:rsidR="00F518E2">
        <w:rPr>
          <w:sz w:val="28"/>
          <w:szCs w:val="28"/>
        </w:rPr>
        <w:t xml:space="preserve"> к мирному разрешению конфликта: </w:t>
      </w:r>
      <w:r w:rsidRPr="00495332">
        <w:rPr>
          <w:sz w:val="28"/>
          <w:szCs w:val="28"/>
        </w:rPr>
        <w:t xml:space="preserve">позиция МИДа, несмотря на кажущуюся </w:t>
      </w:r>
      <w:proofErr w:type="spellStart"/>
      <w:r w:rsidRPr="00495332">
        <w:rPr>
          <w:sz w:val="28"/>
          <w:szCs w:val="28"/>
        </w:rPr>
        <w:t>непатриотичность</w:t>
      </w:r>
      <w:proofErr w:type="spellEnd"/>
      <w:r w:rsidRPr="00495332">
        <w:rPr>
          <w:sz w:val="28"/>
          <w:szCs w:val="28"/>
        </w:rPr>
        <w:t>, в ту пору наиболее отвечала интересам внутреннего развития страны.</w:t>
      </w:r>
    </w:p>
    <w:p w:rsidR="00966433" w:rsidRPr="00495332" w:rsidRDefault="00966433" w:rsidP="00B11C3F">
      <w:pPr>
        <w:pStyle w:val="a6"/>
        <w:spacing w:line="360" w:lineRule="auto"/>
        <w:ind w:firstLine="0"/>
        <w:jc w:val="left"/>
        <w:rPr>
          <w:sz w:val="28"/>
          <w:szCs w:val="28"/>
        </w:rPr>
      </w:pPr>
      <w:r w:rsidRPr="00495332">
        <w:rPr>
          <w:sz w:val="28"/>
          <w:szCs w:val="28"/>
        </w:rPr>
        <w:lastRenderedPageBreak/>
        <w:t>Следствием такой непопулярной позиции газеты было охлаждение к ней читателей. Лидерство в этот период переходит к «Новому времени». Газета не хотела замалчивать и недостатков в армии</w:t>
      </w:r>
      <w:r w:rsidR="00F518E2">
        <w:rPr>
          <w:sz w:val="28"/>
          <w:szCs w:val="28"/>
        </w:rPr>
        <w:t>.</w:t>
      </w:r>
      <w:r w:rsidRPr="00495332">
        <w:rPr>
          <w:sz w:val="28"/>
          <w:szCs w:val="28"/>
        </w:rPr>
        <w:t xml:space="preserve"> Дело дошло до высылки корреспондентов из действующей армии. Однако «Голос», пошедший </w:t>
      </w:r>
      <w:r w:rsidR="00884B63">
        <w:rPr>
          <w:sz w:val="28"/>
          <w:szCs w:val="28"/>
        </w:rPr>
        <w:t xml:space="preserve">в ту пору </w:t>
      </w:r>
      <w:r w:rsidRPr="00495332">
        <w:rPr>
          <w:sz w:val="28"/>
          <w:szCs w:val="28"/>
        </w:rPr>
        <w:t>вразрез с общественным мнением, еще раз доказал самостоятельность и способность отстаивать независимость мнения даже в ущерб своим финансовым и политическим интересам.</w:t>
      </w:r>
    </w:p>
    <w:p w:rsidR="004F6786" w:rsidRDefault="00F518E2" w:rsidP="00B11C3F">
      <w:pPr>
        <w:spacing w:after="0" w:line="360" w:lineRule="auto"/>
      </w:pPr>
    </w:p>
    <w:sectPr w:rsidR="004F6786" w:rsidSect="00B11C3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433"/>
    <w:rsid w:val="00495332"/>
    <w:rsid w:val="005B1DF1"/>
    <w:rsid w:val="00736BFC"/>
    <w:rsid w:val="00807F08"/>
    <w:rsid w:val="00884B63"/>
    <w:rsid w:val="008E5379"/>
    <w:rsid w:val="00966433"/>
    <w:rsid w:val="00983F85"/>
    <w:rsid w:val="009F1D25"/>
    <w:rsid w:val="00B11C3F"/>
    <w:rsid w:val="00BF3284"/>
    <w:rsid w:val="00C0157D"/>
    <w:rsid w:val="00C77AEB"/>
    <w:rsid w:val="00CC01EF"/>
    <w:rsid w:val="00DE1AEF"/>
    <w:rsid w:val="00F518E2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rsid w:val="00966433"/>
    <w:pPr>
      <w:autoSpaceDE w:val="0"/>
      <w:autoSpaceDN w:val="0"/>
      <w:adjustRightInd w:val="0"/>
      <w:spacing w:before="170" w:after="113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a4">
    <w:name w:val="Глава"/>
    <w:basedOn w:val="a5"/>
    <w:uiPriority w:val="99"/>
    <w:rsid w:val="00966433"/>
    <w:rPr>
      <w:i/>
      <w:iCs/>
      <w:caps w:val="0"/>
      <w:color w:val="auto"/>
    </w:rPr>
  </w:style>
  <w:style w:type="paragraph" w:styleId="a6">
    <w:name w:val="Body Text"/>
    <w:basedOn w:val="a"/>
    <w:link w:val="a7"/>
    <w:uiPriority w:val="99"/>
    <w:rsid w:val="00966433"/>
    <w:pPr>
      <w:autoSpaceDE w:val="0"/>
      <w:autoSpaceDN w:val="0"/>
      <w:adjustRightInd w:val="0"/>
      <w:spacing w:after="0" w:line="260" w:lineRule="atLeast"/>
      <w:ind w:firstLine="22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6643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uiPriority w:val="99"/>
    <w:rsid w:val="00966433"/>
    <w:pPr>
      <w:autoSpaceDE w:val="0"/>
      <w:autoSpaceDN w:val="0"/>
      <w:adjustRightInd w:val="0"/>
      <w:spacing w:after="113" w:line="260" w:lineRule="atLeast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a8">
    <w:name w:val="сноска"/>
    <w:basedOn w:val="a6"/>
    <w:next w:val="a6"/>
    <w:uiPriority w:val="99"/>
    <w:rsid w:val="00FC672C"/>
    <w:pPr>
      <w:spacing w:line="220" w:lineRule="atLeast"/>
      <w:ind w:firstLine="170"/>
    </w:pPr>
    <w:rPr>
      <w:sz w:val="20"/>
      <w:szCs w:val="20"/>
    </w:rPr>
  </w:style>
  <w:style w:type="paragraph" w:customStyle="1" w:styleId="1">
    <w:name w:val="заголовок 1"/>
    <w:basedOn w:val="a6"/>
    <w:next w:val="a6"/>
    <w:uiPriority w:val="99"/>
    <w:rsid w:val="00FC672C"/>
    <w:pPr>
      <w:spacing w:before="170" w:after="113" w:line="240" w:lineRule="atLeast"/>
      <w:ind w:firstLine="0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DCED8-62DD-437B-A6AF-E379DAEE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ВВ</cp:lastModifiedBy>
  <cp:revision>2</cp:revision>
  <dcterms:created xsi:type="dcterms:W3CDTF">2014-03-19T12:32:00Z</dcterms:created>
  <dcterms:modified xsi:type="dcterms:W3CDTF">2014-03-19T12:32:00Z</dcterms:modified>
</cp:coreProperties>
</file>