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EF" w:rsidRPr="00302AAF" w:rsidRDefault="00302AAF" w:rsidP="00177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AAF">
        <w:rPr>
          <w:rFonts w:ascii="Times New Roman" w:hAnsi="Times New Roman" w:cs="Times New Roman"/>
          <w:sz w:val="28"/>
          <w:szCs w:val="28"/>
        </w:rPr>
        <w:t xml:space="preserve">З. Ф. </w:t>
      </w:r>
      <w:proofErr w:type="spellStart"/>
      <w:r w:rsidRPr="00302AAF">
        <w:rPr>
          <w:rFonts w:ascii="Times New Roman" w:hAnsi="Times New Roman" w:cs="Times New Roman"/>
          <w:sz w:val="28"/>
          <w:szCs w:val="28"/>
        </w:rPr>
        <w:t>Хубецова</w:t>
      </w:r>
      <w:proofErr w:type="spellEnd"/>
    </w:p>
    <w:p w:rsidR="00302AAF" w:rsidRPr="00302AAF" w:rsidRDefault="00302AAF" w:rsidP="00177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2AA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77793" w:rsidRDefault="00177793" w:rsidP="00177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2AAF" w:rsidRDefault="00D61288" w:rsidP="00177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ТЕОРИЯ ПРЕССЫ В КОНТЕКСТЕ ПОЛИТИЧЕСКОЙ ПРАКТИКИ 2010-Х </w:t>
      </w:r>
      <w:r w:rsidR="0046173B">
        <w:rPr>
          <w:rFonts w:ascii="Times New Roman" w:hAnsi="Times New Roman" w:cs="Times New Roman"/>
          <w:sz w:val="28"/>
          <w:szCs w:val="28"/>
        </w:rPr>
        <w:t>гг</w:t>
      </w:r>
      <w:bookmarkStart w:id="0" w:name="_GoBack"/>
      <w:bookmarkEnd w:id="0"/>
      <w:r w:rsidR="008B4AA0">
        <w:rPr>
          <w:rFonts w:ascii="Times New Roman" w:hAnsi="Times New Roman" w:cs="Times New Roman"/>
          <w:sz w:val="28"/>
          <w:szCs w:val="28"/>
        </w:rPr>
        <w:t>.</w:t>
      </w:r>
    </w:p>
    <w:p w:rsidR="00F11446" w:rsidRDefault="00950FBF" w:rsidP="001777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3FAF">
        <w:rPr>
          <w:rFonts w:ascii="Times New Roman" w:hAnsi="Times New Roman" w:cs="Times New Roman"/>
          <w:sz w:val="28"/>
          <w:szCs w:val="28"/>
        </w:rPr>
        <w:t>Теоретические взгляды на характер политического функционирования журналистики формируются под влиянием двух групп факторов. Во-первых, теория складывается в конкретных социально-политических условиях, поэтому должна рассматриваться с учетом исторического контекста.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Во-вторых, политическая практика прессы </w:t>
      </w:r>
      <w:r w:rsidR="0058452D">
        <w:rPr>
          <w:rFonts w:ascii="Times New Roman" w:hAnsi="Times New Roman" w:cs="Times New Roman"/>
          <w:sz w:val="28"/>
          <w:szCs w:val="28"/>
        </w:rPr>
        <w:t xml:space="preserve">в существенной мере 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зависит и от </w:t>
      </w:r>
      <w:r w:rsidR="008B4AA0">
        <w:rPr>
          <w:rFonts w:ascii="Times New Roman" w:hAnsi="Times New Roman" w:cs="Times New Roman"/>
          <w:sz w:val="28"/>
          <w:szCs w:val="28"/>
        </w:rPr>
        <w:t>эк</w:t>
      </w:r>
      <w:r w:rsidR="000F3FAF" w:rsidRPr="000F3FAF">
        <w:rPr>
          <w:rFonts w:ascii="Times New Roman" w:hAnsi="Times New Roman" w:cs="Times New Roman"/>
          <w:sz w:val="28"/>
          <w:szCs w:val="28"/>
        </w:rPr>
        <w:t>ономически</w:t>
      </w:r>
      <w:r w:rsidR="008B4AA0">
        <w:rPr>
          <w:rFonts w:ascii="Times New Roman" w:hAnsi="Times New Roman" w:cs="Times New Roman"/>
          <w:sz w:val="28"/>
          <w:szCs w:val="28"/>
        </w:rPr>
        <w:t xml:space="preserve">х </w:t>
      </w:r>
      <w:r w:rsidR="000F3FAF" w:rsidRPr="000F3FAF">
        <w:rPr>
          <w:rFonts w:ascii="Times New Roman" w:hAnsi="Times New Roman" w:cs="Times New Roman"/>
          <w:sz w:val="28"/>
          <w:szCs w:val="28"/>
        </w:rPr>
        <w:t>возможност</w:t>
      </w:r>
      <w:r w:rsidR="008B4AA0">
        <w:rPr>
          <w:rFonts w:ascii="Times New Roman" w:hAnsi="Times New Roman" w:cs="Times New Roman"/>
          <w:sz w:val="28"/>
          <w:szCs w:val="28"/>
        </w:rPr>
        <w:t>ей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8B4AA0">
        <w:rPr>
          <w:rFonts w:ascii="Times New Roman" w:hAnsi="Times New Roman" w:cs="Times New Roman"/>
          <w:sz w:val="28"/>
          <w:szCs w:val="28"/>
        </w:rPr>
        <w:t>,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о</w:t>
      </w:r>
      <w:r w:rsidR="008B4AA0">
        <w:rPr>
          <w:rFonts w:ascii="Times New Roman" w:hAnsi="Times New Roman" w:cs="Times New Roman"/>
          <w:sz w:val="28"/>
          <w:szCs w:val="28"/>
        </w:rPr>
        <w:t>т уровня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развития науки и техники. Технический прогресс стимулирует новы</w:t>
      </w:r>
      <w:r w:rsidR="008B4AA0">
        <w:rPr>
          <w:rFonts w:ascii="Times New Roman" w:hAnsi="Times New Roman" w:cs="Times New Roman"/>
          <w:sz w:val="28"/>
          <w:szCs w:val="28"/>
        </w:rPr>
        <w:t>е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форм</w:t>
      </w:r>
      <w:r w:rsidR="008B4AA0">
        <w:rPr>
          <w:rFonts w:ascii="Times New Roman" w:hAnsi="Times New Roman" w:cs="Times New Roman"/>
          <w:sz w:val="28"/>
          <w:szCs w:val="28"/>
        </w:rPr>
        <w:t>ы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 участия журналистики в информационном обмене. </w:t>
      </w:r>
      <w:r w:rsidR="008B4AA0">
        <w:rPr>
          <w:rFonts w:ascii="Times New Roman" w:hAnsi="Times New Roman" w:cs="Times New Roman"/>
          <w:sz w:val="28"/>
          <w:szCs w:val="28"/>
        </w:rPr>
        <w:t>В</w:t>
      </w:r>
      <w:r w:rsidR="000F3FAF" w:rsidRPr="000F3FAF">
        <w:rPr>
          <w:rFonts w:ascii="Times New Roman" w:hAnsi="Times New Roman" w:cs="Times New Roman"/>
          <w:sz w:val="28"/>
          <w:szCs w:val="28"/>
        </w:rPr>
        <w:t xml:space="preserve">озможности осознаются субъектами политики, используются в политической практике, а также влияют на характер осмысления </w:t>
      </w:r>
      <w:r w:rsidR="00837302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0F3FAF" w:rsidRPr="000F3FAF">
        <w:rPr>
          <w:rFonts w:ascii="Times New Roman" w:hAnsi="Times New Roman" w:cs="Times New Roman"/>
          <w:sz w:val="28"/>
          <w:szCs w:val="28"/>
        </w:rPr>
        <w:t>роли печати</w:t>
      </w:r>
      <w:r w:rsidR="00837302">
        <w:rPr>
          <w:rFonts w:ascii="Times New Roman" w:hAnsi="Times New Roman" w:cs="Times New Roman"/>
          <w:sz w:val="28"/>
          <w:szCs w:val="28"/>
        </w:rPr>
        <w:t>.</w:t>
      </w:r>
    </w:p>
    <w:p w:rsidR="00E12BA0" w:rsidRDefault="004F1483" w:rsidP="001777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</w:t>
      </w:r>
      <w:r w:rsidRPr="00DF5EC8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10682">
        <w:rPr>
          <w:rFonts w:ascii="Times New Roman" w:hAnsi="Times New Roman" w:cs="Times New Roman"/>
          <w:sz w:val="28"/>
          <w:szCs w:val="28"/>
        </w:rPr>
        <w:t xml:space="preserve">азвитию </w:t>
      </w:r>
      <w:r w:rsidRPr="00DF5EC8">
        <w:rPr>
          <w:rFonts w:ascii="Times New Roman" w:hAnsi="Times New Roman" w:cs="Times New Roman"/>
          <w:sz w:val="28"/>
          <w:szCs w:val="28"/>
        </w:rPr>
        <w:t>теоретико-журналистской политической проблематики</w:t>
      </w:r>
      <w:r w:rsidRPr="00DF5EC8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предшествовала практика </w:t>
      </w:r>
      <w:r w:rsidR="008B4A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и</w:t>
      </w:r>
      <w:r w:rsidRPr="00DF5EC8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спользования прессы во внешнеполитических (а позже и во внутриполитических) целях.</w:t>
      </w:r>
      <w:r w:rsidRPr="0011068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671207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В западной традиции пресса изначально</w:t>
      </w:r>
      <w:r w:rsidR="0086417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развивалась как бизнес</w:t>
      </w:r>
      <w:r w:rsidR="00671207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, </w:t>
      </w:r>
      <w:r w:rsidR="0058452D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и лишь позднее стала активной </w:t>
      </w:r>
      <w:r w:rsidR="00671207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участ</w:t>
      </w:r>
      <w:r w:rsidR="0058452D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ницей </w:t>
      </w:r>
      <w:r w:rsidR="00671207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политико-идеологических</w:t>
      </w:r>
      <w:r w:rsidR="00664F5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процессов</w:t>
      </w:r>
      <w:r w:rsidR="0058452D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="00664F5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2B718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Таким образом, политическая практика </w:t>
      </w:r>
      <w:r w:rsidR="002372F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определила суть политической теории журналистики. </w:t>
      </w:r>
      <w:r w:rsidR="00E12B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С момента своей институционализации п</w:t>
      </w:r>
      <w:r w:rsidR="0086417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ресс</w:t>
      </w:r>
      <w:r w:rsidR="00E12B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а практически повсеместно стала рассматриваться</w:t>
      </w:r>
      <w:r w:rsidR="0086417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как элемент политической системы </w:t>
      </w:r>
      <w:r w:rsidR="009E702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и</w:t>
      </w:r>
      <w:r w:rsidR="0086417B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BC10B7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средство организации информационн</w:t>
      </w:r>
      <w:r w:rsidR="009E702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ого обмена в обществе</w:t>
      </w:r>
      <w:r w:rsidR="00E12B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="009E7025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</w:p>
    <w:p w:rsidR="004F1483" w:rsidRDefault="00E12BA0" w:rsidP="001777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Однако в условиях технологического процесса рубежа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  <w:lang w:val="en-US"/>
        </w:rPr>
        <w:t>XX</w:t>
      </w:r>
      <w:r w:rsidRPr="00E12B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  <w:lang w:val="en-US"/>
        </w:rPr>
        <w:t>XXI</w:t>
      </w:r>
      <w:r w:rsidRPr="00E12BA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вв. перед исследователями со всей остротой встала проблема кризиса </w:t>
      </w:r>
      <w:r w:rsidR="002372F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журналистики как социального института.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83730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Технологические </w:t>
      </w:r>
      <w:r w:rsidR="00666E6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возможности, которые получает сегодня любой человек, разрушают монополию СМИ на </w:t>
      </w:r>
      <w:proofErr w:type="spellStart"/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медиа</w:t>
      </w:r>
      <w:r w:rsidR="00666E6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производство</w:t>
      </w:r>
      <w:proofErr w:type="spellEnd"/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.</w:t>
      </w:r>
      <w:r w:rsidR="00666E60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</w:t>
      </w:r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П</w:t>
      </w:r>
      <w:r w:rsidR="0043504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оэтому п</w:t>
      </w:r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отребность</w:t>
      </w:r>
      <w:r w:rsidR="0083730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современного</w:t>
      </w:r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общества в журналистике</w:t>
      </w:r>
      <w:r w:rsidR="0043504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, по мнению </w:t>
      </w:r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исследовател</w:t>
      </w:r>
      <w:r w:rsidR="0043504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ей,</w:t>
      </w:r>
      <w:r w:rsidR="00C47C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снижается.</w:t>
      </w:r>
    </w:p>
    <w:p w:rsidR="00435046" w:rsidRPr="00E12BA0" w:rsidRDefault="009042B8" w:rsidP="0017779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lastRenderedPageBreak/>
        <w:t>Политические кризисы 2010-х гг.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Грузино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– Юго-Осетинский конфликт, украинский кризис) свидетельствуют о том, что потребность в политической журналистике не отпадет до тех пор, пока у участников политического процесса (будь то внутригосударственный или межгосударственный уровень) останутся </w:t>
      </w:r>
      <w:r w:rsidR="00031941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хоть какие-то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политические разногласия. </w:t>
      </w:r>
      <w:r w:rsidR="00837302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>Смеем предположить, что в</w:t>
      </w:r>
      <w:r w:rsidR="00794936">
        <w:rPr>
          <w:rFonts w:ascii="Times New Roman" w:hAnsi="Times New Roman" w:cs="Times New Roman"/>
          <w:color w:val="000000"/>
          <w:sz w:val="28"/>
          <w:szCs w:val="28"/>
          <w:shd w:val="clear" w:color="auto" w:fill="FEFFFE"/>
        </w:rPr>
        <w:t xml:space="preserve"> обозримом будущем без участия профессиональной прессы в отражении и оценке политических событий и проблем политика и общество не обойдутся.</w:t>
      </w:r>
    </w:p>
    <w:sectPr w:rsidR="00435046" w:rsidRPr="00E12BA0" w:rsidSect="0090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AAF"/>
    <w:rsid w:val="00031941"/>
    <w:rsid w:val="000F3FAF"/>
    <w:rsid w:val="00177793"/>
    <w:rsid w:val="002372F2"/>
    <w:rsid w:val="00243D64"/>
    <w:rsid w:val="002B7185"/>
    <w:rsid w:val="00302AAF"/>
    <w:rsid w:val="00435046"/>
    <w:rsid w:val="0046173B"/>
    <w:rsid w:val="004F1483"/>
    <w:rsid w:val="0058452D"/>
    <w:rsid w:val="005E2534"/>
    <w:rsid w:val="00664F51"/>
    <w:rsid w:val="00666E60"/>
    <w:rsid w:val="00671207"/>
    <w:rsid w:val="0074369A"/>
    <w:rsid w:val="00774DB1"/>
    <w:rsid w:val="00794936"/>
    <w:rsid w:val="007E196C"/>
    <w:rsid w:val="00836279"/>
    <w:rsid w:val="00837302"/>
    <w:rsid w:val="0086417B"/>
    <w:rsid w:val="008B4AA0"/>
    <w:rsid w:val="009042B8"/>
    <w:rsid w:val="00907FB6"/>
    <w:rsid w:val="00950FBF"/>
    <w:rsid w:val="009E7025"/>
    <w:rsid w:val="00BC10B7"/>
    <w:rsid w:val="00C47C41"/>
    <w:rsid w:val="00C76BEF"/>
    <w:rsid w:val="00D61288"/>
    <w:rsid w:val="00DF50E9"/>
    <w:rsid w:val="00E12BA0"/>
    <w:rsid w:val="00F1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1986</Characters>
  <Application>Microsoft Office Word</Application>
  <DocSecurity>0</DocSecurity>
  <Lines>38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ВВ</cp:lastModifiedBy>
  <cp:revision>2</cp:revision>
  <dcterms:created xsi:type="dcterms:W3CDTF">2014-03-16T17:35:00Z</dcterms:created>
  <dcterms:modified xsi:type="dcterms:W3CDTF">2014-03-16T17:35:00Z</dcterms:modified>
</cp:coreProperties>
</file>