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6" w:rsidRPr="007E3312" w:rsidRDefault="00FD6752" w:rsidP="00CA1855">
      <w:pPr>
        <w:widowControl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E3312">
        <w:rPr>
          <w:rFonts w:ascii="Times New Roman" w:hAnsi="Times New Roman" w:cs="Times New Roman"/>
          <w:bCs/>
          <w:iCs/>
          <w:sz w:val="28"/>
          <w:szCs w:val="28"/>
        </w:rPr>
        <w:t xml:space="preserve">Е. В. </w:t>
      </w:r>
      <w:r w:rsidR="009F5936" w:rsidRPr="007E3312">
        <w:rPr>
          <w:rFonts w:ascii="Times New Roman" w:hAnsi="Times New Roman" w:cs="Times New Roman"/>
          <w:bCs/>
          <w:iCs/>
          <w:sz w:val="28"/>
          <w:szCs w:val="28"/>
        </w:rPr>
        <w:t xml:space="preserve">Красовская </w:t>
      </w:r>
    </w:p>
    <w:p w:rsidR="009F5936" w:rsidRPr="009F78ED" w:rsidRDefault="009F5936" w:rsidP="00CA1855">
      <w:pPr>
        <w:widowControl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E3312">
        <w:rPr>
          <w:rFonts w:ascii="Times New Roman" w:hAnsi="Times New Roman" w:cs="Times New Roman"/>
          <w:iCs/>
          <w:sz w:val="28"/>
          <w:szCs w:val="28"/>
        </w:rPr>
        <w:t>Белорусский государственный университет</w:t>
      </w:r>
    </w:p>
    <w:p w:rsidR="00E363B4" w:rsidRPr="009F78ED" w:rsidRDefault="00E363B4" w:rsidP="00CA1855">
      <w:pPr>
        <w:widowControl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9F5936" w:rsidRPr="00E363B4" w:rsidRDefault="00931789" w:rsidP="00CA1855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63B4">
        <w:rPr>
          <w:rFonts w:ascii="Times New Roman" w:hAnsi="Times New Roman" w:cs="Times New Roman"/>
          <w:bCs/>
          <w:sz w:val="28"/>
          <w:szCs w:val="28"/>
        </w:rPr>
        <w:t xml:space="preserve">СОВРЕМЕННАЯ </w:t>
      </w:r>
      <w:r w:rsidR="004A76E6" w:rsidRPr="00E363B4">
        <w:rPr>
          <w:rFonts w:ascii="Times New Roman" w:hAnsi="Times New Roman" w:cs="Times New Roman"/>
          <w:bCs/>
          <w:sz w:val="28"/>
          <w:szCs w:val="28"/>
        </w:rPr>
        <w:t xml:space="preserve">ТЕОРИЯ ЖУРНАЛИСТИКИ: АКТУАЛЬНОСТЬ НАСЛЕДИЯ </w:t>
      </w:r>
      <w:r w:rsidRPr="00E363B4">
        <w:rPr>
          <w:rFonts w:ascii="Times New Roman" w:hAnsi="Times New Roman" w:cs="Times New Roman"/>
          <w:bCs/>
          <w:sz w:val="28"/>
          <w:szCs w:val="28"/>
        </w:rPr>
        <w:t>ПРОШЛОГО</w:t>
      </w:r>
    </w:p>
    <w:p w:rsidR="00944085" w:rsidRDefault="00D23851" w:rsidP="00CA1855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нынешнем этапе, который характеризуется значительными жизненными транс</w:t>
      </w:r>
      <w:r w:rsidR="00944085">
        <w:rPr>
          <w:rFonts w:ascii="Times New Roman" w:hAnsi="Times New Roman" w:cs="Times New Roman"/>
          <w:bCs/>
          <w:sz w:val="28"/>
          <w:szCs w:val="28"/>
        </w:rPr>
        <w:t>формациями,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теории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журналистики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085">
        <w:rPr>
          <w:rFonts w:ascii="Times New Roman" w:hAnsi="Times New Roman" w:cs="Times New Roman"/>
          <w:bCs/>
          <w:sz w:val="28"/>
          <w:szCs w:val="28"/>
        </w:rPr>
        <w:t xml:space="preserve">постсоветских стран вновь обретают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работы отдельных представителей </w:t>
      </w:r>
      <w:r w:rsidR="00F40826">
        <w:rPr>
          <w:rFonts w:ascii="Times New Roman" w:hAnsi="Times New Roman" w:cs="Times New Roman"/>
          <w:bCs/>
          <w:sz w:val="28"/>
          <w:szCs w:val="28"/>
        </w:rPr>
        <w:t>советской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журналистики</w:t>
      </w:r>
      <w:r w:rsidR="00944085">
        <w:rPr>
          <w:rFonts w:ascii="Times New Roman" w:hAnsi="Times New Roman" w:cs="Times New Roman"/>
          <w:bCs/>
          <w:sz w:val="28"/>
          <w:szCs w:val="28"/>
        </w:rPr>
        <w:t>, в которых высказывались «прорывные» для своего времени идеи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0616" w:rsidRDefault="00D23851" w:rsidP="00CA185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855">
        <w:rPr>
          <w:rFonts w:ascii="Times New Roman" w:hAnsi="Times New Roman" w:cs="Times New Roman"/>
          <w:bCs/>
          <w:sz w:val="28"/>
          <w:szCs w:val="28"/>
        </w:rPr>
        <w:t>Е. 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="00CA185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Прохоров</w:t>
      </w:r>
      <w:r w:rsidR="006A0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085">
        <w:rPr>
          <w:rFonts w:ascii="Times New Roman" w:hAnsi="Times New Roman" w:cs="Times New Roman"/>
          <w:bCs/>
          <w:sz w:val="28"/>
          <w:szCs w:val="28"/>
        </w:rPr>
        <w:t xml:space="preserve">в кандидатской диссертации, защищенной в </w:t>
      </w:r>
      <w:smartTag w:uri="urn:schemas-microsoft-com:office:smarttags" w:element="metricconverter">
        <w:smartTagPr>
          <w:attr w:name="ProductID" w:val="1959 г"/>
        </w:smartTagPr>
        <w:r w:rsidR="00944085">
          <w:rPr>
            <w:rFonts w:ascii="Times New Roman" w:hAnsi="Times New Roman" w:cs="Times New Roman"/>
            <w:bCs/>
            <w:sz w:val="28"/>
            <w:szCs w:val="28"/>
          </w:rPr>
          <w:t>1959 г</w:t>
        </w:r>
      </w:smartTag>
      <w:r w:rsidR="00944085">
        <w:rPr>
          <w:rFonts w:ascii="Times New Roman" w:hAnsi="Times New Roman" w:cs="Times New Roman"/>
          <w:bCs/>
          <w:sz w:val="28"/>
          <w:szCs w:val="28"/>
        </w:rPr>
        <w:t>., трактует журналистику как особую сферу литературно-общественной деятельности. В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докторской диссертации </w:t>
      </w:r>
      <w:r w:rsidR="00CA1855">
        <w:rPr>
          <w:rFonts w:ascii="Times New Roman" w:hAnsi="Times New Roman" w:cs="Times New Roman"/>
          <w:bCs/>
          <w:sz w:val="28"/>
          <w:szCs w:val="28"/>
        </w:rPr>
        <w:t>1969 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247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085">
        <w:rPr>
          <w:rFonts w:ascii="Times New Roman" w:hAnsi="Times New Roman" w:cs="Times New Roman"/>
          <w:bCs/>
          <w:sz w:val="28"/>
          <w:szCs w:val="28"/>
        </w:rPr>
        <w:t>ученый конкретизирует эту мысль: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журналистика, </w:t>
      </w:r>
      <w:r>
        <w:rPr>
          <w:rFonts w:ascii="Times New Roman" w:hAnsi="Times New Roman"/>
          <w:sz w:val="28"/>
          <w:szCs w:val="28"/>
        </w:rPr>
        <w:t>наряду с наукой и искусством,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944085">
        <w:rPr>
          <w:rFonts w:ascii="Times New Roman" w:hAnsi="Times New Roman"/>
          <w:sz w:val="28"/>
          <w:szCs w:val="28"/>
        </w:rPr>
        <w:t>является одной</w:t>
      </w:r>
      <w:r>
        <w:rPr>
          <w:rFonts w:ascii="Times New Roman" w:hAnsi="Times New Roman"/>
          <w:sz w:val="28"/>
          <w:szCs w:val="28"/>
        </w:rPr>
        <w:t xml:space="preserve"> из форм познания действительности. </w:t>
      </w:r>
      <w:r w:rsidR="006703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фоне стереотипн</w:t>
      </w:r>
      <w:r w:rsidR="00CA1855">
        <w:rPr>
          <w:rFonts w:ascii="Times New Roman" w:hAnsi="Times New Roman"/>
          <w:sz w:val="28"/>
          <w:szCs w:val="28"/>
        </w:rPr>
        <w:t>ых трактовок</w:t>
      </w:r>
      <w:r>
        <w:rPr>
          <w:rFonts w:ascii="Times New Roman" w:hAnsi="Times New Roman"/>
          <w:sz w:val="28"/>
          <w:szCs w:val="28"/>
        </w:rPr>
        <w:t xml:space="preserve"> марксист</w:t>
      </w:r>
      <w:r w:rsidR="00CA185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ко-ленинской идеологии научные работы, в которых </w:t>
      </w:r>
      <w:r w:rsidR="00944085">
        <w:rPr>
          <w:rFonts w:ascii="Times New Roman" w:hAnsi="Times New Roman"/>
          <w:sz w:val="28"/>
          <w:szCs w:val="28"/>
        </w:rPr>
        <w:t>предлагались</w:t>
      </w:r>
      <w:r>
        <w:rPr>
          <w:rFonts w:ascii="Times New Roman" w:hAnsi="Times New Roman"/>
          <w:sz w:val="28"/>
          <w:szCs w:val="28"/>
        </w:rPr>
        <w:t xml:space="preserve"> оригинальные авторские концепции, были единичными</w:t>
      </w:r>
      <w:r w:rsidR="00944085">
        <w:rPr>
          <w:rFonts w:ascii="Times New Roman" w:hAnsi="Times New Roman"/>
          <w:sz w:val="28"/>
          <w:szCs w:val="28"/>
        </w:rPr>
        <w:t>.</w:t>
      </w:r>
      <w:r w:rsidR="003A0616">
        <w:rPr>
          <w:rFonts w:ascii="Times New Roman" w:hAnsi="Times New Roman"/>
          <w:sz w:val="28"/>
          <w:szCs w:val="28"/>
        </w:rPr>
        <w:t xml:space="preserve"> Неудивительно, что к основным положениям таких работ обращались не только современники этих ученых</w:t>
      </w:r>
      <w:r w:rsidR="00B27656" w:rsidRPr="00B27656">
        <w:rPr>
          <w:rFonts w:ascii="Times New Roman" w:hAnsi="Times New Roman"/>
          <w:sz w:val="28"/>
          <w:szCs w:val="28"/>
        </w:rPr>
        <w:t xml:space="preserve"> </w:t>
      </w:r>
      <w:r w:rsidR="00B27656" w:rsidRPr="008B3D48">
        <w:rPr>
          <w:rFonts w:ascii="Times New Roman" w:hAnsi="Times New Roman"/>
          <w:sz w:val="28"/>
          <w:szCs w:val="28"/>
        </w:rPr>
        <w:t>–</w:t>
      </w:r>
      <w:r w:rsidR="003A0616">
        <w:rPr>
          <w:rFonts w:ascii="Times New Roman" w:hAnsi="Times New Roman"/>
          <w:sz w:val="28"/>
          <w:szCs w:val="28"/>
        </w:rPr>
        <w:t xml:space="preserve"> к ним проявляет интерес и новое поколение исследователей.</w:t>
      </w:r>
    </w:p>
    <w:p w:rsidR="00D23851" w:rsidRDefault="003A0616" w:rsidP="00CA185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4085">
        <w:rPr>
          <w:rFonts w:ascii="Times New Roman" w:hAnsi="Times New Roman"/>
          <w:sz w:val="28"/>
          <w:szCs w:val="28"/>
        </w:rPr>
        <w:t>егодня</w:t>
      </w:r>
      <w:r w:rsidR="00DC478A">
        <w:rPr>
          <w:rFonts w:ascii="Times New Roman" w:hAnsi="Times New Roman"/>
          <w:sz w:val="28"/>
          <w:szCs w:val="28"/>
        </w:rPr>
        <w:t xml:space="preserve"> под влиянием </w:t>
      </w:r>
      <w:r w:rsidR="00DC478A">
        <w:rPr>
          <w:rFonts w:ascii="Times New Roman" w:hAnsi="Times New Roman" w:cs="Times New Roman"/>
          <w:bCs/>
          <w:sz w:val="28"/>
          <w:szCs w:val="28"/>
        </w:rPr>
        <w:t>трансформаций в социально-экономической сфере</w:t>
      </w:r>
      <w:r w:rsidR="00944085">
        <w:rPr>
          <w:rFonts w:ascii="Times New Roman" w:hAnsi="Times New Roman"/>
          <w:sz w:val="28"/>
          <w:szCs w:val="28"/>
        </w:rPr>
        <w:t xml:space="preserve"> эти положения </w:t>
      </w:r>
      <w:r w:rsidR="00DC478A">
        <w:rPr>
          <w:rFonts w:ascii="Times New Roman" w:hAnsi="Times New Roman"/>
          <w:sz w:val="28"/>
          <w:szCs w:val="28"/>
        </w:rPr>
        <w:t>становятся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DC478A">
        <w:rPr>
          <w:rFonts w:ascii="Times New Roman" w:hAnsi="Times New Roman"/>
          <w:sz w:val="28"/>
          <w:szCs w:val="28"/>
        </w:rPr>
        <w:t>востребованными в</w:t>
      </w:r>
      <w:r w:rsidR="00944085">
        <w:rPr>
          <w:rFonts w:ascii="Times New Roman" w:hAnsi="Times New Roman"/>
          <w:sz w:val="28"/>
          <w:szCs w:val="28"/>
        </w:rPr>
        <w:t xml:space="preserve"> теории журналистики</w:t>
      </w:r>
      <w:r w:rsidR="00CA1855">
        <w:rPr>
          <w:rFonts w:ascii="Times New Roman" w:hAnsi="Times New Roman"/>
          <w:sz w:val="28"/>
          <w:szCs w:val="28"/>
        </w:rPr>
        <w:t>, разрабатываемой белорусскими специалистами</w:t>
      </w:r>
      <w:r w:rsidR="00944085">
        <w:rPr>
          <w:rFonts w:ascii="Times New Roman" w:hAnsi="Times New Roman"/>
          <w:sz w:val="28"/>
          <w:szCs w:val="28"/>
        </w:rPr>
        <w:t>.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DC478A">
        <w:rPr>
          <w:rFonts w:ascii="Times New Roman" w:hAnsi="Times New Roman"/>
          <w:sz w:val="28"/>
          <w:szCs w:val="28"/>
        </w:rPr>
        <w:t xml:space="preserve">В частности, во многом </w:t>
      </w:r>
      <w:r w:rsidR="00670315">
        <w:rPr>
          <w:rFonts w:ascii="Times New Roman" w:hAnsi="Times New Roman"/>
          <w:sz w:val="28"/>
          <w:szCs w:val="28"/>
        </w:rPr>
        <w:t>благодаря воздействию</w:t>
      </w:r>
      <w:r w:rsidR="00DC478A">
        <w:rPr>
          <w:rFonts w:ascii="Times New Roman" w:hAnsi="Times New Roman"/>
          <w:sz w:val="28"/>
          <w:szCs w:val="28"/>
        </w:rPr>
        <w:t xml:space="preserve"> этой перспективной концепции </w:t>
      </w:r>
      <w:r w:rsidR="00670315">
        <w:rPr>
          <w:rFonts w:ascii="Times New Roman" w:hAnsi="Times New Roman"/>
          <w:sz w:val="28"/>
          <w:szCs w:val="28"/>
        </w:rPr>
        <w:t>произошло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F40826">
        <w:rPr>
          <w:rFonts w:ascii="Times New Roman" w:hAnsi="Times New Roman"/>
          <w:sz w:val="28"/>
          <w:szCs w:val="28"/>
        </w:rPr>
        <w:t>формирование междисциплинарного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670315">
        <w:rPr>
          <w:rFonts w:ascii="Times New Roman" w:hAnsi="Times New Roman" w:cs="Times New Roman"/>
          <w:bCs/>
          <w:sz w:val="28"/>
          <w:szCs w:val="28"/>
        </w:rPr>
        <w:t>поля теории журналистики</w:t>
      </w:r>
      <w:r w:rsidR="00F40826">
        <w:rPr>
          <w:rFonts w:ascii="Times New Roman" w:hAnsi="Times New Roman"/>
          <w:sz w:val="28"/>
          <w:szCs w:val="28"/>
        </w:rPr>
        <w:t>, осмысление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F40826">
        <w:rPr>
          <w:rFonts w:ascii="Times New Roman" w:hAnsi="Times New Roman"/>
          <w:sz w:val="28"/>
          <w:szCs w:val="28"/>
        </w:rPr>
        <w:t>функций и задач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670315">
        <w:rPr>
          <w:rFonts w:ascii="Times New Roman" w:hAnsi="Times New Roman" w:cs="Times New Roman"/>
          <w:bCs/>
          <w:sz w:val="28"/>
          <w:szCs w:val="28"/>
        </w:rPr>
        <w:t>практической журналистики</w:t>
      </w:r>
      <w:r w:rsidR="00DC478A">
        <w:rPr>
          <w:rFonts w:ascii="Times New Roman" w:hAnsi="Times New Roman"/>
          <w:sz w:val="28"/>
          <w:szCs w:val="28"/>
        </w:rPr>
        <w:t>.</w:t>
      </w:r>
    </w:p>
    <w:p w:rsidR="00DC478A" w:rsidRPr="000D0E5E" w:rsidRDefault="00E15056" w:rsidP="00CA185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70315">
        <w:rPr>
          <w:rFonts w:ascii="Times New Roman" w:hAnsi="Times New Roman" w:cs="Times New Roman"/>
          <w:bCs/>
          <w:sz w:val="28"/>
          <w:szCs w:val="28"/>
        </w:rPr>
        <w:t>ейчас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826">
        <w:rPr>
          <w:rFonts w:ascii="Times New Roman" w:hAnsi="Times New Roman" w:cs="Times New Roman"/>
          <w:bCs/>
          <w:sz w:val="28"/>
          <w:szCs w:val="28"/>
        </w:rPr>
        <w:t>теория журналистики</w:t>
      </w:r>
      <w:r w:rsidR="00CA1855">
        <w:rPr>
          <w:rFonts w:ascii="Times New Roman" w:hAnsi="Times New Roman" w:cs="Times New Roman"/>
          <w:bCs/>
          <w:sz w:val="28"/>
          <w:szCs w:val="28"/>
        </w:rPr>
        <w:t xml:space="preserve"> в Белоруссии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интегрированное учение, опирающееся на традиции советской теории журналистики, результаты исследований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социологии, психологии и постнеклассической философии, а также достижения семиотики, рассматриваемой </w:t>
      </w:r>
      <w:r>
        <w:rPr>
          <w:rFonts w:ascii="Times New Roman" w:hAnsi="Times New Roman" w:cs="Times New Roman"/>
          <w:bCs/>
          <w:sz w:val="28"/>
          <w:szCs w:val="28"/>
        </w:rPr>
        <w:t>в качестве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 современных социально-</w:t>
      </w:r>
      <w:r w:rsidR="00F408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гуманитарных наук. </w:t>
      </w:r>
      <w:r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 арсенал журналистики как </w:t>
      </w:r>
      <w:r w:rsidR="00F40826">
        <w:rPr>
          <w:rFonts w:ascii="Times New Roman" w:hAnsi="Times New Roman"/>
          <w:sz w:val="28"/>
          <w:szCs w:val="28"/>
        </w:rPr>
        <w:t>одной из форм познания действительности</w:t>
      </w:r>
      <w:r w:rsidR="00B27656">
        <w:rPr>
          <w:rFonts w:ascii="Times New Roman" w:hAnsi="Times New Roman"/>
          <w:sz w:val="28"/>
          <w:szCs w:val="28"/>
        </w:rPr>
        <w:t xml:space="preserve"> </w:t>
      </w:r>
      <w:r w:rsidR="00670315">
        <w:rPr>
          <w:rFonts w:ascii="Times New Roman" w:hAnsi="Times New Roman" w:cs="Times New Roman"/>
          <w:bCs/>
          <w:sz w:val="28"/>
          <w:szCs w:val="28"/>
        </w:rPr>
        <w:t>пополняется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 научными методами</w:t>
      </w:r>
      <w:r>
        <w:rPr>
          <w:rFonts w:ascii="Times New Roman" w:hAnsi="Times New Roman" w:cs="Times New Roman"/>
          <w:bCs/>
          <w:sz w:val="28"/>
          <w:szCs w:val="28"/>
        </w:rPr>
        <w:t>, заимствованными из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других дисциплин. Однако основой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F40826">
        <w:rPr>
          <w:rFonts w:ascii="Times New Roman" w:hAnsi="Times New Roman" w:cs="Times New Roman"/>
          <w:bCs/>
          <w:sz w:val="28"/>
          <w:szCs w:val="28"/>
        </w:rPr>
        <w:t xml:space="preserve">остаются прогрессивные идеи, высказанные </w:t>
      </w:r>
      <w:r w:rsidR="00670315"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 w:rsidR="00B27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826">
        <w:rPr>
          <w:rFonts w:ascii="Times New Roman" w:hAnsi="Times New Roman"/>
          <w:sz w:val="28"/>
          <w:szCs w:val="28"/>
        </w:rPr>
        <w:t xml:space="preserve">советской школы журналистики, значимость которых современным </w:t>
      </w:r>
      <w:r>
        <w:rPr>
          <w:rFonts w:ascii="Times New Roman" w:hAnsi="Times New Roman"/>
          <w:sz w:val="28"/>
          <w:szCs w:val="28"/>
        </w:rPr>
        <w:t xml:space="preserve">молодым </w:t>
      </w:r>
      <w:r w:rsidR="00670315">
        <w:rPr>
          <w:rFonts w:ascii="Times New Roman" w:hAnsi="Times New Roman"/>
          <w:sz w:val="28"/>
          <w:szCs w:val="28"/>
        </w:rPr>
        <w:t>исследователям из</w:t>
      </w:r>
      <w:r w:rsidR="00F40826">
        <w:rPr>
          <w:rFonts w:ascii="Times New Roman" w:hAnsi="Times New Roman"/>
          <w:sz w:val="28"/>
          <w:szCs w:val="28"/>
        </w:rPr>
        <w:t xml:space="preserve"> постсоветских стран еще предстоит </w:t>
      </w:r>
      <w:r>
        <w:rPr>
          <w:rFonts w:ascii="Times New Roman" w:hAnsi="Times New Roman"/>
          <w:sz w:val="28"/>
          <w:szCs w:val="28"/>
        </w:rPr>
        <w:t>оценить</w:t>
      </w:r>
      <w:r w:rsidR="00F40826">
        <w:rPr>
          <w:rFonts w:ascii="Times New Roman" w:hAnsi="Times New Roman"/>
          <w:sz w:val="28"/>
          <w:szCs w:val="28"/>
        </w:rPr>
        <w:t>.</w:t>
      </w:r>
    </w:p>
    <w:sectPr w:rsidR="00DC478A" w:rsidRPr="000D0E5E" w:rsidSect="00841E1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7C" w:rsidRDefault="00714C7C" w:rsidP="00F764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4C7C" w:rsidRDefault="00714C7C" w:rsidP="00F764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36" w:rsidRDefault="00D816B9">
    <w:pPr>
      <w:pStyle w:val="a3"/>
      <w:jc w:val="center"/>
      <w:rPr>
        <w:rFonts w:cs="Times New Roman"/>
      </w:rPr>
    </w:pPr>
    <w:r>
      <w:fldChar w:fldCharType="begin"/>
    </w:r>
    <w:r w:rsidR="009F5936">
      <w:instrText xml:space="preserve"> PAGE   \* MERGEFORMAT </w:instrText>
    </w:r>
    <w:r>
      <w:fldChar w:fldCharType="separate"/>
    </w:r>
    <w:r w:rsidR="009F78ED">
      <w:rPr>
        <w:noProof/>
      </w:rPr>
      <w:t>2</w:t>
    </w:r>
    <w:r>
      <w:fldChar w:fldCharType="end"/>
    </w:r>
  </w:p>
  <w:p w:rsidR="009F5936" w:rsidRDefault="009F59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7C" w:rsidRDefault="00714C7C" w:rsidP="00F764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4C7C" w:rsidRDefault="00714C7C" w:rsidP="00F764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C1D"/>
    <w:multiLevelType w:val="hybridMultilevel"/>
    <w:tmpl w:val="3D7652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2C369D"/>
    <w:multiLevelType w:val="hybridMultilevel"/>
    <w:tmpl w:val="1A4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4889"/>
    <w:rsid w:val="00023B57"/>
    <w:rsid w:val="000258FF"/>
    <w:rsid w:val="00035500"/>
    <w:rsid w:val="00037D9D"/>
    <w:rsid w:val="000401E4"/>
    <w:rsid w:val="000519FA"/>
    <w:rsid w:val="0005330E"/>
    <w:rsid w:val="00055E04"/>
    <w:rsid w:val="000623BC"/>
    <w:rsid w:val="00062DEA"/>
    <w:rsid w:val="000C0CA7"/>
    <w:rsid w:val="000C2796"/>
    <w:rsid w:val="000D0E5E"/>
    <w:rsid w:val="000E0B8A"/>
    <w:rsid w:val="00105DCC"/>
    <w:rsid w:val="00110608"/>
    <w:rsid w:val="00135A76"/>
    <w:rsid w:val="001514DE"/>
    <w:rsid w:val="0016374F"/>
    <w:rsid w:val="00170ACD"/>
    <w:rsid w:val="001752BF"/>
    <w:rsid w:val="001818C6"/>
    <w:rsid w:val="001B2C69"/>
    <w:rsid w:val="001C2A05"/>
    <w:rsid w:val="001C5B5A"/>
    <w:rsid w:val="001C6F6D"/>
    <w:rsid w:val="001D3359"/>
    <w:rsid w:val="001E1A43"/>
    <w:rsid w:val="001F7AF7"/>
    <w:rsid w:val="002022BF"/>
    <w:rsid w:val="00240432"/>
    <w:rsid w:val="00247D77"/>
    <w:rsid w:val="0026127E"/>
    <w:rsid w:val="0026409B"/>
    <w:rsid w:val="002705BD"/>
    <w:rsid w:val="00285E6D"/>
    <w:rsid w:val="00285E7A"/>
    <w:rsid w:val="002A1C3B"/>
    <w:rsid w:val="002B5139"/>
    <w:rsid w:val="002C1C9D"/>
    <w:rsid w:val="002C4E8D"/>
    <w:rsid w:val="002E04C2"/>
    <w:rsid w:val="002E7384"/>
    <w:rsid w:val="002F51C7"/>
    <w:rsid w:val="0031132A"/>
    <w:rsid w:val="003140B8"/>
    <w:rsid w:val="00327C4B"/>
    <w:rsid w:val="003330E5"/>
    <w:rsid w:val="00341996"/>
    <w:rsid w:val="003443E1"/>
    <w:rsid w:val="0036336B"/>
    <w:rsid w:val="00366293"/>
    <w:rsid w:val="00373B9A"/>
    <w:rsid w:val="00380AF4"/>
    <w:rsid w:val="0038136C"/>
    <w:rsid w:val="00391372"/>
    <w:rsid w:val="003A0616"/>
    <w:rsid w:val="003C0CA5"/>
    <w:rsid w:val="003C1363"/>
    <w:rsid w:val="003C2D4B"/>
    <w:rsid w:val="003E6311"/>
    <w:rsid w:val="003F20AE"/>
    <w:rsid w:val="003F53B7"/>
    <w:rsid w:val="0041571A"/>
    <w:rsid w:val="00436AF7"/>
    <w:rsid w:val="00436B6C"/>
    <w:rsid w:val="00444C93"/>
    <w:rsid w:val="00475ACF"/>
    <w:rsid w:val="004808F5"/>
    <w:rsid w:val="0048760D"/>
    <w:rsid w:val="004A0D69"/>
    <w:rsid w:val="004A699A"/>
    <w:rsid w:val="004A76E6"/>
    <w:rsid w:val="004B1813"/>
    <w:rsid w:val="004C313E"/>
    <w:rsid w:val="004C3722"/>
    <w:rsid w:val="004C4967"/>
    <w:rsid w:val="004E4DCB"/>
    <w:rsid w:val="004F1E40"/>
    <w:rsid w:val="004F3E7A"/>
    <w:rsid w:val="00505B1B"/>
    <w:rsid w:val="00511D88"/>
    <w:rsid w:val="00513106"/>
    <w:rsid w:val="00515584"/>
    <w:rsid w:val="00542BA0"/>
    <w:rsid w:val="00545100"/>
    <w:rsid w:val="0055680B"/>
    <w:rsid w:val="00585011"/>
    <w:rsid w:val="005C21CF"/>
    <w:rsid w:val="005C5122"/>
    <w:rsid w:val="005E568C"/>
    <w:rsid w:val="005F03EA"/>
    <w:rsid w:val="006234A9"/>
    <w:rsid w:val="006310A6"/>
    <w:rsid w:val="00647F5E"/>
    <w:rsid w:val="00661654"/>
    <w:rsid w:val="00665A6F"/>
    <w:rsid w:val="00670315"/>
    <w:rsid w:val="00671125"/>
    <w:rsid w:val="00674CB3"/>
    <w:rsid w:val="006963AD"/>
    <w:rsid w:val="006A0B86"/>
    <w:rsid w:val="006A3448"/>
    <w:rsid w:val="006B79F6"/>
    <w:rsid w:val="006D09E0"/>
    <w:rsid w:val="006E49F4"/>
    <w:rsid w:val="006E7F9F"/>
    <w:rsid w:val="006F1286"/>
    <w:rsid w:val="006F187B"/>
    <w:rsid w:val="00700427"/>
    <w:rsid w:val="00706B33"/>
    <w:rsid w:val="00714C7C"/>
    <w:rsid w:val="00716FD6"/>
    <w:rsid w:val="0073433B"/>
    <w:rsid w:val="007509D8"/>
    <w:rsid w:val="00792AC7"/>
    <w:rsid w:val="007C263C"/>
    <w:rsid w:val="007C3C62"/>
    <w:rsid w:val="007E0DE0"/>
    <w:rsid w:val="007E1162"/>
    <w:rsid w:val="007E3312"/>
    <w:rsid w:val="007F0FBC"/>
    <w:rsid w:val="007F2536"/>
    <w:rsid w:val="007F3D13"/>
    <w:rsid w:val="00805C5C"/>
    <w:rsid w:val="0081067E"/>
    <w:rsid w:val="0082553D"/>
    <w:rsid w:val="00841E11"/>
    <w:rsid w:val="00851F18"/>
    <w:rsid w:val="00852AF9"/>
    <w:rsid w:val="008A62D1"/>
    <w:rsid w:val="008B3D48"/>
    <w:rsid w:val="008F1264"/>
    <w:rsid w:val="00902CAF"/>
    <w:rsid w:val="009061EC"/>
    <w:rsid w:val="0091086A"/>
    <w:rsid w:val="009233AE"/>
    <w:rsid w:val="00931789"/>
    <w:rsid w:val="0093292D"/>
    <w:rsid w:val="00940AD2"/>
    <w:rsid w:val="00944085"/>
    <w:rsid w:val="009600DD"/>
    <w:rsid w:val="00966AC7"/>
    <w:rsid w:val="00967BC4"/>
    <w:rsid w:val="009845C8"/>
    <w:rsid w:val="009A16B3"/>
    <w:rsid w:val="009B7A35"/>
    <w:rsid w:val="009C28AA"/>
    <w:rsid w:val="009C5DDA"/>
    <w:rsid w:val="009D5AB5"/>
    <w:rsid w:val="009E05A1"/>
    <w:rsid w:val="009E515D"/>
    <w:rsid w:val="009F5936"/>
    <w:rsid w:val="009F78ED"/>
    <w:rsid w:val="00A14CB8"/>
    <w:rsid w:val="00A16BF5"/>
    <w:rsid w:val="00A25071"/>
    <w:rsid w:val="00A40B18"/>
    <w:rsid w:val="00A74D2B"/>
    <w:rsid w:val="00AA22C0"/>
    <w:rsid w:val="00AA22D7"/>
    <w:rsid w:val="00AA6542"/>
    <w:rsid w:val="00AC2E47"/>
    <w:rsid w:val="00AC3A72"/>
    <w:rsid w:val="00AC54C4"/>
    <w:rsid w:val="00AC5620"/>
    <w:rsid w:val="00AD73D6"/>
    <w:rsid w:val="00AF314D"/>
    <w:rsid w:val="00AF6AA6"/>
    <w:rsid w:val="00B16E32"/>
    <w:rsid w:val="00B27656"/>
    <w:rsid w:val="00B54768"/>
    <w:rsid w:val="00B60F23"/>
    <w:rsid w:val="00BA51D9"/>
    <w:rsid w:val="00BA6A3A"/>
    <w:rsid w:val="00BB1D5B"/>
    <w:rsid w:val="00BC37BA"/>
    <w:rsid w:val="00BC389D"/>
    <w:rsid w:val="00BC3A24"/>
    <w:rsid w:val="00BC7981"/>
    <w:rsid w:val="00BE4889"/>
    <w:rsid w:val="00C17261"/>
    <w:rsid w:val="00C241AB"/>
    <w:rsid w:val="00C4098F"/>
    <w:rsid w:val="00C40DCC"/>
    <w:rsid w:val="00C66C5F"/>
    <w:rsid w:val="00C76814"/>
    <w:rsid w:val="00CA1855"/>
    <w:rsid w:val="00CE07C1"/>
    <w:rsid w:val="00CF5854"/>
    <w:rsid w:val="00D0725B"/>
    <w:rsid w:val="00D23851"/>
    <w:rsid w:val="00D450C8"/>
    <w:rsid w:val="00D56EE8"/>
    <w:rsid w:val="00D57AC1"/>
    <w:rsid w:val="00D63C0E"/>
    <w:rsid w:val="00D7683B"/>
    <w:rsid w:val="00D816B9"/>
    <w:rsid w:val="00D92B43"/>
    <w:rsid w:val="00DA1453"/>
    <w:rsid w:val="00DB4E20"/>
    <w:rsid w:val="00DB5958"/>
    <w:rsid w:val="00DC478A"/>
    <w:rsid w:val="00DD07BC"/>
    <w:rsid w:val="00DD4802"/>
    <w:rsid w:val="00DF4035"/>
    <w:rsid w:val="00E00F11"/>
    <w:rsid w:val="00E14EFF"/>
    <w:rsid w:val="00E15056"/>
    <w:rsid w:val="00E17771"/>
    <w:rsid w:val="00E220DC"/>
    <w:rsid w:val="00E363B4"/>
    <w:rsid w:val="00E53D83"/>
    <w:rsid w:val="00E61A44"/>
    <w:rsid w:val="00E61C3C"/>
    <w:rsid w:val="00E6437F"/>
    <w:rsid w:val="00E66A01"/>
    <w:rsid w:val="00E718DD"/>
    <w:rsid w:val="00E84318"/>
    <w:rsid w:val="00E93A01"/>
    <w:rsid w:val="00E95591"/>
    <w:rsid w:val="00ED5C50"/>
    <w:rsid w:val="00EF0714"/>
    <w:rsid w:val="00EF296A"/>
    <w:rsid w:val="00EF443A"/>
    <w:rsid w:val="00F21C3E"/>
    <w:rsid w:val="00F31B8B"/>
    <w:rsid w:val="00F40826"/>
    <w:rsid w:val="00F40960"/>
    <w:rsid w:val="00F4442B"/>
    <w:rsid w:val="00F4509A"/>
    <w:rsid w:val="00F56A14"/>
    <w:rsid w:val="00F62A9D"/>
    <w:rsid w:val="00F75EFD"/>
    <w:rsid w:val="00F764A8"/>
    <w:rsid w:val="00F802F1"/>
    <w:rsid w:val="00F86FDD"/>
    <w:rsid w:val="00FA4F17"/>
    <w:rsid w:val="00FC3117"/>
    <w:rsid w:val="00FC3640"/>
    <w:rsid w:val="00FC47CE"/>
    <w:rsid w:val="00FD6752"/>
    <w:rsid w:val="00FE2ED4"/>
    <w:rsid w:val="00FF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BE4889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BE4889"/>
    <w:pPr>
      <w:ind w:left="720"/>
    </w:pPr>
  </w:style>
  <w:style w:type="paragraph" w:styleId="a6">
    <w:name w:val="Body Text"/>
    <w:basedOn w:val="a"/>
    <w:link w:val="a7"/>
    <w:uiPriority w:val="99"/>
    <w:rsid w:val="00BE4889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BE4889"/>
    <w:rPr>
      <w:rFonts w:ascii="Calibri" w:hAnsi="Calibri" w:cs="Calibri"/>
      <w:sz w:val="24"/>
      <w:szCs w:val="24"/>
      <w:lang w:val="en-US"/>
    </w:rPr>
  </w:style>
  <w:style w:type="character" w:styleId="a8">
    <w:name w:val="Hyperlink"/>
    <w:uiPriority w:val="99"/>
    <w:rsid w:val="003F20A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FC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FC47CE"/>
    <w:rPr>
      <w:rFonts w:ascii="Calibri" w:hAnsi="Calibri" w:cs="Calibri"/>
    </w:rPr>
  </w:style>
  <w:style w:type="character" w:styleId="ab">
    <w:name w:val="annotation reference"/>
    <w:uiPriority w:val="99"/>
    <w:semiHidden/>
    <w:unhideWhenUsed/>
    <w:rsid w:val="00CA18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185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A1855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185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A1855"/>
    <w:rPr>
      <w:b/>
      <w:bCs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18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1858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Красовская Е</vt:lpstr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Красовская Е</dc:title>
  <dc:creator>Valued Acer Customer</dc:creator>
  <cp:lastModifiedBy>ВВ</cp:lastModifiedBy>
  <cp:revision>2</cp:revision>
  <dcterms:created xsi:type="dcterms:W3CDTF">2014-03-16T08:08:00Z</dcterms:created>
  <dcterms:modified xsi:type="dcterms:W3CDTF">2014-03-16T08:08:00Z</dcterms:modified>
</cp:coreProperties>
</file>