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A84" w:rsidRDefault="00734A84" w:rsidP="00333B27">
      <w:pPr>
        <w:spacing w:line="360" w:lineRule="auto"/>
        <w:rPr>
          <w:sz w:val="28"/>
          <w:szCs w:val="28"/>
        </w:rPr>
      </w:pPr>
      <w:r>
        <w:rPr>
          <w:sz w:val="28"/>
          <w:szCs w:val="28"/>
        </w:rPr>
        <w:t>О</w:t>
      </w:r>
      <w:r w:rsidRPr="002F7752">
        <w:rPr>
          <w:sz w:val="28"/>
          <w:szCs w:val="28"/>
        </w:rPr>
        <w:t>.</w:t>
      </w:r>
      <w:r>
        <w:rPr>
          <w:sz w:val="28"/>
          <w:szCs w:val="28"/>
        </w:rPr>
        <w:t xml:space="preserve"> В</w:t>
      </w:r>
      <w:r w:rsidRPr="002F7752">
        <w:rPr>
          <w:sz w:val="28"/>
          <w:szCs w:val="28"/>
        </w:rPr>
        <w:t xml:space="preserve">. </w:t>
      </w:r>
      <w:r>
        <w:rPr>
          <w:sz w:val="28"/>
          <w:szCs w:val="28"/>
        </w:rPr>
        <w:t>Красноярова</w:t>
      </w:r>
    </w:p>
    <w:p w:rsidR="00734A84" w:rsidRPr="009C12E0" w:rsidRDefault="00734A84" w:rsidP="00333B27">
      <w:pPr>
        <w:spacing w:line="360" w:lineRule="auto"/>
        <w:rPr>
          <w:sz w:val="28"/>
          <w:szCs w:val="28"/>
        </w:rPr>
      </w:pPr>
      <w:r w:rsidRPr="000A17DC">
        <w:rPr>
          <w:sz w:val="28"/>
          <w:szCs w:val="28"/>
        </w:rPr>
        <w:t>Байкальский</w:t>
      </w:r>
      <w:r>
        <w:rPr>
          <w:sz w:val="28"/>
          <w:szCs w:val="28"/>
        </w:rPr>
        <w:t xml:space="preserve"> государственный университет экономики и права</w:t>
      </w:r>
    </w:p>
    <w:p w:rsidR="00ED3A5D" w:rsidRPr="009C12E0" w:rsidRDefault="00ED3A5D" w:rsidP="00333B27">
      <w:pPr>
        <w:spacing w:line="360" w:lineRule="auto"/>
        <w:rPr>
          <w:sz w:val="28"/>
          <w:szCs w:val="28"/>
        </w:rPr>
      </w:pPr>
    </w:p>
    <w:p w:rsidR="00734A84" w:rsidRPr="00F87BF7" w:rsidRDefault="00734A84" w:rsidP="00333B27">
      <w:pPr>
        <w:spacing w:line="360" w:lineRule="auto"/>
        <w:rPr>
          <w:caps/>
          <w:sz w:val="28"/>
          <w:szCs w:val="28"/>
        </w:rPr>
      </w:pPr>
      <w:r w:rsidRPr="00F87BF7">
        <w:rPr>
          <w:caps/>
          <w:sz w:val="28"/>
          <w:szCs w:val="28"/>
        </w:rPr>
        <w:t>Коммуникативистика и медиафилософия в системе журналистского образования и теории журналистики</w:t>
      </w:r>
    </w:p>
    <w:p w:rsidR="00734A84" w:rsidRDefault="002F5A68" w:rsidP="00333B27">
      <w:pPr>
        <w:spacing w:line="360" w:lineRule="auto"/>
        <w:rPr>
          <w:sz w:val="28"/>
        </w:rPr>
      </w:pPr>
      <w:r>
        <w:rPr>
          <w:sz w:val="28"/>
        </w:rPr>
        <w:t xml:space="preserve">В журналистском образовании и </w:t>
      </w:r>
      <w:r w:rsidR="00734A84">
        <w:rPr>
          <w:sz w:val="28"/>
        </w:rPr>
        <w:t xml:space="preserve">развитии журналистской теории все </w:t>
      </w:r>
      <w:r w:rsidR="009C12E0">
        <w:rPr>
          <w:sz w:val="28"/>
        </w:rPr>
        <w:t>более насущными являются</w:t>
      </w:r>
      <w:r w:rsidR="00734A84">
        <w:rPr>
          <w:sz w:val="28"/>
        </w:rPr>
        <w:t xml:space="preserve"> не только </w:t>
      </w:r>
      <w:r w:rsidR="009C12E0">
        <w:rPr>
          <w:sz w:val="28"/>
        </w:rPr>
        <w:t xml:space="preserve">вопросы </w:t>
      </w:r>
      <w:r w:rsidR="00734A84">
        <w:rPr>
          <w:sz w:val="28"/>
        </w:rPr>
        <w:t>профессиональных методов сбора и обработки информации, но и проблемы концептуального формирования журналиста как представителя современной медийной культуры. В системе журналистского образования необходимо развертывание</w:t>
      </w:r>
      <w:r>
        <w:rPr>
          <w:sz w:val="28"/>
        </w:rPr>
        <w:t xml:space="preserve"> теории </w:t>
      </w:r>
      <w:proofErr w:type="spellStart"/>
      <w:r>
        <w:rPr>
          <w:sz w:val="28"/>
        </w:rPr>
        <w:t>коммуникативистики</w:t>
      </w:r>
      <w:proofErr w:type="spellEnd"/>
      <w:r w:rsidR="00734A84">
        <w:rPr>
          <w:sz w:val="28"/>
        </w:rPr>
        <w:t xml:space="preserve"> (</w:t>
      </w:r>
      <w:r>
        <w:rPr>
          <w:sz w:val="28"/>
        </w:rPr>
        <w:t>т</w:t>
      </w:r>
      <w:r w:rsidR="00734A84">
        <w:rPr>
          <w:sz w:val="28"/>
        </w:rPr>
        <w:t>еория массовой коммуникации), а также постепенно</w:t>
      </w:r>
      <w:r>
        <w:rPr>
          <w:sz w:val="28"/>
        </w:rPr>
        <w:t xml:space="preserve">е </w:t>
      </w:r>
      <w:r w:rsidR="00734A84">
        <w:rPr>
          <w:sz w:val="28"/>
        </w:rPr>
        <w:t>внедрени</w:t>
      </w:r>
      <w:r>
        <w:rPr>
          <w:sz w:val="28"/>
        </w:rPr>
        <w:t>е нарождающейся дисциплины – медиафилософии</w:t>
      </w:r>
      <w:r w:rsidR="00734A84">
        <w:rPr>
          <w:sz w:val="28"/>
        </w:rPr>
        <w:t>.</w:t>
      </w:r>
    </w:p>
    <w:p w:rsidR="00734A84" w:rsidRDefault="00734A84" w:rsidP="00333B27">
      <w:pPr>
        <w:spacing w:line="360" w:lineRule="auto"/>
        <w:rPr>
          <w:sz w:val="28"/>
        </w:rPr>
      </w:pPr>
      <w:r>
        <w:rPr>
          <w:sz w:val="28"/>
        </w:rPr>
        <w:t>Историческое развитие массовой коммуникации выявляет</w:t>
      </w:r>
      <w:r w:rsidR="002F5A68">
        <w:rPr>
          <w:sz w:val="28"/>
        </w:rPr>
        <w:t xml:space="preserve"> </w:t>
      </w:r>
      <w:proofErr w:type="spellStart"/>
      <w:r>
        <w:rPr>
          <w:sz w:val="28"/>
        </w:rPr>
        <w:t>переакцентацию</w:t>
      </w:r>
      <w:proofErr w:type="spellEnd"/>
      <w:r w:rsidR="002F5A68">
        <w:rPr>
          <w:sz w:val="28"/>
        </w:rPr>
        <w:t xml:space="preserve"> </w:t>
      </w:r>
      <w:r>
        <w:rPr>
          <w:sz w:val="28"/>
        </w:rPr>
        <w:t xml:space="preserve">роли </w:t>
      </w:r>
      <w:proofErr w:type="spellStart"/>
      <w:r>
        <w:rPr>
          <w:sz w:val="28"/>
        </w:rPr>
        <w:t>медийной</w:t>
      </w:r>
      <w:proofErr w:type="spellEnd"/>
      <w:r>
        <w:rPr>
          <w:sz w:val="28"/>
        </w:rPr>
        <w:t xml:space="preserve"> информации в жизни человека. Без изучения </w:t>
      </w:r>
      <w:proofErr w:type="spellStart"/>
      <w:r>
        <w:rPr>
          <w:sz w:val="28"/>
        </w:rPr>
        <w:t>коммуникативистики</w:t>
      </w:r>
      <w:proofErr w:type="spellEnd"/>
      <w:r>
        <w:rPr>
          <w:sz w:val="28"/>
        </w:rPr>
        <w:t>, предметом исследования которой являются процессы, тенденции, закономерности в развитии мас</w:t>
      </w:r>
      <w:r w:rsidR="002F5A68">
        <w:rPr>
          <w:sz w:val="28"/>
        </w:rPr>
        <w:t>совой коммуникации</w:t>
      </w:r>
      <w:r w:rsidR="009C12E0">
        <w:rPr>
          <w:sz w:val="28"/>
        </w:rPr>
        <w:t>,</w:t>
      </w:r>
      <w:r w:rsidR="002F5A68">
        <w:rPr>
          <w:sz w:val="28"/>
        </w:rPr>
        <w:t xml:space="preserve"> –</w:t>
      </w:r>
      <w:r>
        <w:rPr>
          <w:sz w:val="28"/>
        </w:rPr>
        <w:t xml:space="preserve"> науки, отражающей все </w:t>
      </w:r>
      <w:r w:rsidR="002F5A68">
        <w:rPr>
          <w:sz w:val="28"/>
        </w:rPr>
        <w:t>известные</w:t>
      </w:r>
      <w:r>
        <w:rPr>
          <w:sz w:val="28"/>
        </w:rPr>
        <w:t xml:space="preserve"> на данный момент концепции массовой коммуникации, формирование действенной информационной, медийной культуры современного журналиста невозможно. Если теория журналистики необходима для формирования базовых принципов журналистской деятельности, то изучение теории массовой коммуникации необходимо современному журналисту для адекватного понимания того, как он, журналист, его журналистская деятельность и </w:t>
      </w:r>
      <w:r w:rsidR="002F5A68">
        <w:rPr>
          <w:sz w:val="28"/>
        </w:rPr>
        <w:t>результаты</w:t>
      </w:r>
      <w:r>
        <w:rPr>
          <w:sz w:val="28"/>
        </w:rPr>
        <w:t xml:space="preserve"> этой деятельности интегрируются коммуникативными процессами в обществе и информационной средой человека. </w:t>
      </w:r>
    </w:p>
    <w:p w:rsidR="00734A84" w:rsidRDefault="00734A84" w:rsidP="00333B27">
      <w:pPr>
        <w:spacing w:line="360" w:lineRule="auto"/>
        <w:rPr>
          <w:sz w:val="28"/>
        </w:rPr>
      </w:pPr>
      <w:r>
        <w:rPr>
          <w:sz w:val="28"/>
        </w:rPr>
        <w:t>Медиареальность понимается как пространство, в которо</w:t>
      </w:r>
      <w:r w:rsidR="00F771F9">
        <w:rPr>
          <w:sz w:val="28"/>
        </w:rPr>
        <w:t>м</w:t>
      </w:r>
      <w:r>
        <w:rPr>
          <w:sz w:val="28"/>
        </w:rPr>
        <w:t xml:space="preserve"> живет и действует современный человек, с помощью котор</w:t>
      </w:r>
      <w:r w:rsidR="00F771F9">
        <w:rPr>
          <w:sz w:val="28"/>
        </w:rPr>
        <w:t>ого</w:t>
      </w:r>
      <w:r>
        <w:rPr>
          <w:sz w:val="28"/>
        </w:rPr>
        <w:t xml:space="preserve"> становится актором социального взаимодействия различных систем. Закономерно, что на поле </w:t>
      </w:r>
      <w:proofErr w:type="spellStart"/>
      <w:r>
        <w:rPr>
          <w:sz w:val="28"/>
        </w:rPr>
        <w:t>коммуникативистских</w:t>
      </w:r>
      <w:proofErr w:type="spellEnd"/>
      <w:r>
        <w:rPr>
          <w:sz w:val="28"/>
        </w:rPr>
        <w:t xml:space="preserve"> исследований массовой коммуникации вышли философы. Новая дисциплина «</w:t>
      </w:r>
      <w:proofErr w:type="spellStart"/>
      <w:r>
        <w:rPr>
          <w:sz w:val="28"/>
        </w:rPr>
        <w:t>медиафилософия</w:t>
      </w:r>
      <w:proofErr w:type="spellEnd"/>
      <w:r>
        <w:rPr>
          <w:sz w:val="28"/>
        </w:rPr>
        <w:t xml:space="preserve">» еще только формируется. </w:t>
      </w:r>
      <w:r>
        <w:rPr>
          <w:sz w:val="28"/>
        </w:rPr>
        <w:lastRenderedPageBreak/>
        <w:t>Введение ее в систему журналистского образования в рамках спецкурсов</w:t>
      </w:r>
      <w:r w:rsidR="002F5A68">
        <w:rPr>
          <w:sz w:val="28"/>
        </w:rPr>
        <w:t xml:space="preserve"> </w:t>
      </w:r>
      <w:r>
        <w:rPr>
          <w:sz w:val="28"/>
        </w:rPr>
        <w:t xml:space="preserve">спровоцирует осмысление вопросов, </w:t>
      </w:r>
      <w:r w:rsidR="002F5A68">
        <w:rPr>
          <w:sz w:val="28"/>
        </w:rPr>
        <w:t>до сих пор остающихся</w:t>
      </w:r>
      <w:r>
        <w:rPr>
          <w:sz w:val="28"/>
        </w:rPr>
        <w:t xml:space="preserve"> за пределами</w:t>
      </w:r>
      <w:r w:rsidR="00F771F9">
        <w:rPr>
          <w:sz w:val="28"/>
        </w:rPr>
        <w:t xml:space="preserve"> </w:t>
      </w:r>
      <w:r>
        <w:rPr>
          <w:sz w:val="28"/>
        </w:rPr>
        <w:t>в</w:t>
      </w:r>
      <w:r w:rsidR="002F5A68">
        <w:rPr>
          <w:sz w:val="28"/>
        </w:rPr>
        <w:t>нимания теоретиков журналистики, –</w:t>
      </w:r>
      <w:r>
        <w:rPr>
          <w:sz w:val="28"/>
        </w:rPr>
        <w:t xml:space="preserve"> </w:t>
      </w:r>
      <w:r w:rsidR="00F771F9">
        <w:rPr>
          <w:sz w:val="28"/>
        </w:rPr>
        <w:t>вопросов</w:t>
      </w:r>
      <w:r>
        <w:rPr>
          <w:sz w:val="28"/>
        </w:rPr>
        <w:t xml:space="preserve"> быти</w:t>
      </w:r>
      <w:r w:rsidR="002F5A68">
        <w:rPr>
          <w:sz w:val="28"/>
        </w:rPr>
        <w:t xml:space="preserve">я в мире информации, </w:t>
      </w:r>
      <w:r>
        <w:rPr>
          <w:sz w:val="28"/>
        </w:rPr>
        <w:t>в том числе</w:t>
      </w:r>
      <w:bookmarkStart w:id="0" w:name="_GoBack"/>
      <w:bookmarkEnd w:id="0"/>
      <w:r>
        <w:rPr>
          <w:sz w:val="28"/>
        </w:rPr>
        <w:t xml:space="preserve"> журналиста как субъекта этого информационного мира. </w:t>
      </w:r>
    </w:p>
    <w:sectPr w:rsidR="00734A84" w:rsidSect="00A53414">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22F" w:rsidRDefault="00E6722F">
      <w:r>
        <w:separator/>
      </w:r>
    </w:p>
  </w:endnote>
  <w:endnote w:type="continuationSeparator" w:id="0">
    <w:p w:rsidR="00E6722F" w:rsidRDefault="00E67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22F" w:rsidRDefault="00E6722F">
      <w:r>
        <w:separator/>
      </w:r>
    </w:p>
  </w:footnote>
  <w:footnote w:type="continuationSeparator" w:id="0">
    <w:p w:rsidR="00E6722F" w:rsidRDefault="00E672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357"/>
  <w:characterSpacingControl w:val="doNotCompres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3E27"/>
    <w:rsid w:val="00087F51"/>
    <w:rsid w:val="000A17DC"/>
    <w:rsid w:val="000A3579"/>
    <w:rsid w:val="00106547"/>
    <w:rsid w:val="00136D84"/>
    <w:rsid w:val="0014519D"/>
    <w:rsid w:val="001523B1"/>
    <w:rsid w:val="002E18EF"/>
    <w:rsid w:val="002F5A68"/>
    <w:rsid w:val="002F7752"/>
    <w:rsid w:val="00333B27"/>
    <w:rsid w:val="003526B0"/>
    <w:rsid w:val="00391D6D"/>
    <w:rsid w:val="004053FD"/>
    <w:rsid w:val="00440C12"/>
    <w:rsid w:val="00472D0B"/>
    <w:rsid w:val="005146BF"/>
    <w:rsid w:val="005F3762"/>
    <w:rsid w:val="0061424A"/>
    <w:rsid w:val="00623436"/>
    <w:rsid w:val="00625898"/>
    <w:rsid w:val="006703E6"/>
    <w:rsid w:val="00697D8D"/>
    <w:rsid w:val="006C15B3"/>
    <w:rsid w:val="007130D9"/>
    <w:rsid w:val="0072791B"/>
    <w:rsid w:val="00734A84"/>
    <w:rsid w:val="007844D6"/>
    <w:rsid w:val="007A5C76"/>
    <w:rsid w:val="007C59EE"/>
    <w:rsid w:val="00937DC0"/>
    <w:rsid w:val="00986B7D"/>
    <w:rsid w:val="009C12E0"/>
    <w:rsid w:val="009D3E27"/>
    <w:rsid w:val="00A53414"/>
    <w:rsid w:val="00A94F98"/>
    <w:rsid w:val="00B12398"/>
    <w:rsid w:val="00BE75E8"/>
    <w:rsid w:val="00BF12BC"/>
    <w:rsid w:val="00CE48D7"/>
    <w:rsid w:val="00CF64CC"/>
    <w:rsid w:val="00D8779F"/>
    <w:rsid w:val="00D92D7C"/>
    <w:rsid w:val="00DD3F31"/>
    <w:rsid w:val="00E37F6D"/>
    <w:rsid w:val="00E560E3"/>
    <w:rsid w:val="00E6722F"/>
    <w:rsid w:val="00ED3A5D"/>
    <w:rsid w:val="00EF6F34"/>
    <w:rsid w:val="00F068D6"/>
    <w:rsid w:val="00F731F5"/>
    <w:rsid w:val="00F771F9"/>
    <w:rsid w:val="00F87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E2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9D3E27"/>
    <w:rPr>
      <w:sz w:val="20"/>
      <w:szCs w:val="20"/>
    </w:rPr>
  </w:style>
  <w:style w:type="character" w:customStyle="1" w:styleId="a4">
    <w:name w:val="Текст сноски Знак"/>
    <w:link w:val="a3"/>
    <w:uiPriority w:val="99"/>
    <w:semiHidden/>
    <w:rsid w:val="00D96CA9"/>
    <w:rPr>
      <w:sz w:val="20"/>
      <w:szCs w:val="20"/>
    </w:rPr>
  </w:style>
  <w:style w:type="character" w:styleId="a5">
    <w:name w:val="footnote reference"/>
    <w:uiPriority w:val="99"/>
    <w:semiHidden/>
    <w:rsid w:val="009D3E27"/>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224</Words>
  <Characters>1819</Characters>
  <Application>Microsoft Office Word</Application>
  <DocSecurity>0</DocSecurity>
  <Lines>34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Красноярова</dc:creator>
  <cp:lastModifiedBy>ВВ</cp:lastModifiedBy>
  <cp:revision>2</cp:revision>
  <cp:lastPrinted>2010-06-23T05:40:00Z</cp:lastPrinted>
  <dcterms:created xsi:type="dcterms:W3CDTF">2014-03-16T08:06:00Z</dcterms:created>
  <dcterms:modified xsi:type="dcterms:W3CDTF">2014-03-16T08:06:00Z</dcterms:modified>
</cp:coreProperties>
</file>