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E1" w:rsidRPr="00220310" w:rsidRDefault="00153AE1" w:rsidP="00153AE1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877D68">
        <w:rPr>
          <w:iCs/>
          <w:color w:val="000000"/>
          <w:sz w:val="28"/>
          <w:szCs w:val="28"/>
        </w:rPr>
        <w:t>Т.</w:t>
      </w:r>
      <w:r w:rsidR="00220310">
        <w:rPr>
          <w:iCs/>
          <w:color w:val="000000"/>
          <w:sz w:val="28"/>
          <w:szCs w:val="28"/>
        </w:rPr>
        <w:t> </w:t>
      </w:r>
      <w:r w:rsidRPr="00877D68">
        <w:rPr>
          <w:iCs/>
          <w:color w:val="000000"/>
          <w:sz w:val="28"/>
          <w:szCs w:val="28"/>
        </w:rPr>
        <w:t>В.</w:t>
      </w:r>
      <w:r w:rsidR="00220310">
        <w:rPr>
          <w:iCs/>
          <w:color w:val="000000"/>
          <w:sz w:val="28"/>
          <w:szCs w:val="28"/>
        </w:rPr>
        <w:t> </w:t>
      </w:r>
      <w:r w:rsidRPr="00877D68">
        <w:rPr>
          <w:iCs/>
          <w:color w:val="000000"/>
          <w:sz w:val="28"/>
          <w:szCs w:val="28"/>
        </w:rPr>
        <w:t>Юрьева</w:t>
      </w:r>
    </w:p>
    <w:p w:rsidR="00153AE1" w:rsidRPr="00877D68" w:rsidRDefault="00153AE1" w:rsidP="00153AE1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877D68">
        <w:rPr>
          <w:iCs/>
          <w:color w:val="000000"/>
          <w:sz w:val="28"/>
          <w:szCs w:val="28"/>
        </w:rPr>
        <w:t>Ярославский государственный университет им.</w:t>
      </w:r>
      <w:r w:rsidR="00220310">
        <w:rPr>
          <w:iCs/>
          <w:color w:val="000000"/>
          <w:sz w:val="28"/>
          <w:szCs w:val="28"/>
        </w:rPr>
        <w:t> </w:t>
      </w:r>
      <w:r w:rsidRPr="00877D68">
        <w:rPr>
          <w:iCs/>
          <w:color w:val="000000"/>
          <w:sz w:val="28"/>
          <w:szCs w:val="28"/>
        </w:rPr>
        <w:t>К</w:t>
      </w:r>
      <w:r w:rsidR="00220310">
        <w:rPr>
          <w:iCs/>
          <w:color w:val="000000"/>
          <w:sz w:val="28"/>
          <w:szCs w:val="28"/>
        </w:rPr>
        <w:t> </w:t>
      </w:r>
      <w:r w:rsidRPr="00877D68">
        <w:rPr>
          <w:iCs/>
          <w:color w:val="000000"/>
          <w:sz w:val="28"/>
          <w:szCs w:val="28"/>
        </w:rPr>
        <w:t>Д.</w:t>
      </w:r>
      <w:r w:rsidR="00220310">
        <w:rPr>
          <w:iCs/>
          <w:color w:val="000000"/>
          <w:sz w:val="28"/>
          <w:szCs w:val="28"/>
        </w:rPr>
        <w:t> </w:t>
      </w:r>
      <w:r w:rsidRPr="00877D68">
        <w:rPr>
          <w:iCs/>
          <w:color w:val="000000"/>
          <w:sz w:val="28"/>
          <w:szCs w:val="28"/>
        </w:rPr>
        <w:t>Ушинского</w:t>
      </w:r>
    </w:p>
    <w:p w:rsidR="00220310" w:rsidRDefault="00220310" w:rsidP="00153AE1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153AE1" w:rsidRPr="00877D68" w:rsidRDefault="00153AE1" w:rsidP="00153AE1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877D68">
        <w:rPr>
          <w:iCs/>
          <w:color w:val="000000"/>
          <w:sz w:val="28"/>
          <w:szCs w:val="28"/>
        </w:rPr>
        <w:t>КУЛЬТУРА РЕГИОНА В ПРОВИНЦИАЛЬНОМ КРАЕВЕДЧЕСКОМ ИСТОРИКО-ЛИТЕРАТУРНОМ ЖУРНАЛЕ «РОМАНОВ-БОРИСОГЛЕБСКАЯ СТАРИНА»</w:t>
      </w:r>
    </w:p>
    <w:p w:rsidR="00153AE1" w:rsidRPr="00153AE1" w:rsidRDefault="00153AE1" w:rsidP="00153AE1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153AE1">
        <w:rPr>
          <w:iCs/>
          <w:color w:val="000000"/>
          <w:sz w:val="28"/>
          <w:szCs w:val="28"/>
        </w:rPr>
        <w:t>Краеведческий историко-литературный журнал «Романов-Борисоглебская старина» представляет собой региональное издание, феномен которого заключается в том потенциале, который неожиданно демонстрирует пресса малых городов при общем неблагоприятном состоянии провинциальной печати.</w:t>
      </w:r>
      <w:r>
        <w:rPr>
          <w:iCs/>
          <w:color w:val="000000"/>
          <w:sz w:val="28"/>
          <w:szCs w:val="28"/>
        </w:rPr>
        <w:t xml:space="preserve"> </w:t>
      </w:r>
      <w:r w:rsidRPr="00153AE1">
        <w:rPr>
          <w:iCs/>
          <w:color w:val="000000"/>
          <w:sz w:val="28"/>
          <w:szCs w:val="28"/>
        </w:rPr>
        <w:t>Этот журнал, основанный в декабре 2006 года, стал своеобразным лицом культурной жизни города Тутаева (</w:t>
      </w:r>
      <w:proofErr w:type="spellStart"/>
      <w:proofErr w:type="gramStart"/>
      <w:r w:rsidRPr="00153AE1">
        <w:rPr>
          <w:iCs/>
          <w:color w:val="000000"/>
          <w:sz w:val="28"/>
          <w:szCs w:val="28"/>
        </w:rPr>
        <w:t>Романов-Борисоглебска</w:t>
      </w:r>
      <w:proofErr w:type="spellEnd"/>
      <w:proofErr w:type="gramEnd"/>
      <w:r w:rsidRPr="00153AE1">
        <w:rPr>
          <w:iCs/>
          <w:color w:val="000000"/>
          <w:sz w:val="28"/>
          <w:szCs w:val="28"/>
        </w:rPr>
        <w:t>), районного центра Ярославской области.</w:t>
      </w:r>
      <w:r w:rsidR="001004D6">
        <w:rPr>
          <w:iCs/>
          <w:color w:val="000000"/>
          <w:sz w:val="28"/>
          <w:szCs w:val="28"/>
        </w:rPr>
        <w:t xml:space="preserve"> </w:t>
      </w:r>
      <w:r w:rsidRPr="001004D6">
        <w:rPr>
          <w:sz w:val="28"/>
          <w:szCs w:val="28"/>
        </w:rPr>
        <w:t>Концепция журнала</w:t>
      </w:r>
      <w:r w:rsidR="001004D6" w:rsidRPr="001004D6">
        <w:rPr>
          <w:sz w:val="28"/>
          <w:szCs w:val="28"/>
        </w:rPr>
        <w:t xml:space="preserve"> впрямую связана с историей и культурными традициями</w:t>
      </w:r>
      <w:r w:rsidRPr="001004D6">
        <w:rPr>
          <w:sz w:val="28"/>
          <w:szCs w:val="28"/>
        </w:rPr>
        <w:t xml:space="preserve"> </w:t>
      </w:r>
      <w:proofErr w:type="spellStart"/>
      <w:proofErr w:type="gramStart"/>
      <w:r w:rsidRPr="001004D6">
        <w:rPr>
          <w:sz w:val="28"/>
          <w:szCs w:val="28"/>
        </w:rPr>
        <w:t>Романов-Борисоглебской</w:t>
      </w:r>
      <w:proofErr w:type="spellEnd"/>
      <w:proofErr w:type="gramEnd"/>
      <w:r w:rsidRPr="001004D6">
        <w:rPr>
          <w:sz w:val="28"/>
          <w:szCs w:val="28"/>
        </w:rPr>
        <w:t xml:space="preserve"> земли</w:t>
      </w:r>
      <w:r w:rsidR="00AF64A3">
        <w:rPr>
          <w:sz w:val="28"/>
          <w:szCs w:val="28"/>
        </w:rPr>
        <w:t>. Г</w:t>
      </w:r>
      <w:r w:rsidR="001004D6" w:rsidRPr="00153AE1">
        <w:rPr>
          <w:iCs/>
          <w:color w:val="000000"/>
          <w:sz w:val="28"/>
          <w:szCs w:val="28"/>
        </w:rPr>
        <w:t xml:space="preserve">лавный </w:t>
      </w:r>
      <w:r w:rsidRPr="00153AE1">
        <w:rPr>
          <w:iCs/>
          <w:color w:val="000000"/>
          <w:sz w:val="28"/>
          <w:szCs w:val="28"/>
        </w:rPr>
        <w:t xml:space="preserve">редактор </w:t>
      </w:r>
      <w:r w:rsidR="00AF64A3">
        <w:rPr>
          <w:iCs/>
          <w:color w:val="000000"/>
          <w:sz w:val="28"/>
          <w:szCs w:val="28"/>
        </w:rPr>
        <w:t xml:space="preserve">издания </w:t>
      </w:r>
      <w:r w:rsidRPr="00153AE1">
        <w:rPr>
          <w:rStyle w:val="a4"/>
          <w:b w:val="0"/>
          <w:color w:val="000000"/>
          <w:sz w:val="28"/>
          <w:szCs w:val="28"/>
        </w:rPr>
        <w:t>Н</w:t>
      </w:r>
      <w:r w:rsidR="00AD474E">
        <w:rPr>
          <w:rStyle w:val="a4"/>
          <w:b w:val="0"/>
          <w:color w:val="000000"/>
          <w:sz w:val="28"/>
          <w:szCs w:val="28"/>
        </w:rPr>
        <w:t>.</w:t>
      </w:r>
      <w:r w:rsidR="00AF64A3">
        <w:rPr>
          <w:rStyle w:val="a4"/>
          <w:b w:val="0"/>
          <w:color w:val="000000"/>
          <w:sz w:val="28"/>
          <w:szCs w:val="28"/>
        </w:rPr>
        <w:t> </w:t>
      </w:r>
      <w:r w:rsidRPr="00153AE1">
        <w:rPr>
          <w:rStyle w:val="a4"/>
          <w:b w:val="0"/>
          <w:color w:val="000000"/>
          <w:sz w:val="28"/>
          <w:szCs w:val="28"/>
        </w:rPr>
        <w:t>А</w:t>
      </w:r>
      <w:r w:rsidR="00AD474E">
        <w:rPr>
          <w:rStyle w:val="a4"/>
          <w:b w:val="0"/>
          <w:color w:val="000000"/>
          <w:sz w:val="28"/>
          <w:szCs w:val="28"/>
        </w:rPr>
        <w:t>.</w:t>
      </w:r>
      <w:r w:rsidR="00AF64A3">
        <w:rPr>
          <w:rStyle w:val="a4"/>
          <w:b w:val="0"/>
          <w:color w:val="000000"/>
          <w:sz w:val="28"/>
          <w:szCs w:val="28"/>
        </w:rPr>
        <w:t> </w:t>
      </w:r>
      <w:proofErr w:type="spellStart"/>
      <w:r w:rsidRPr="00153AE1">
        <w:rPr>
          <w:iCs/>
          <w:color w:val="000000"/>
          <w:sz w:val="28"/>
          <w:szCs w:val="28"/>
        </w:rPr>
        <w:t>Манерова</w:t>
      </w:r>
      <w:proofErr w:type="spellEnd"/>
      <w:r w:rsidRPr="00153AE1">
        <w:rPr>
          <w:iCs/>
          <w:color w:val="000000"/>
          <w:sz w:val="28"/>
          <w:szCs w:val="28"/>
        </w:rPr>
        <w:t xml:space="preserve"> – историк, краевед, инициатор создания в </w:t>
      </w:r>
      <w:proofErr w:type="gramStart"/>
      <w:r w:rsidRPr="00153AE1">
        <w:rPr>
          <w:iCs/>
          <w:color w:val="000000"/>
          <w:sz w:val="28"/>
          <w:szCs w:val="28"/>
        </w:rPr>
        <w:t>г</w:t>
      </w:r>
      <w:proofErr w:type="gramEnd"/>
      <w:r w:rsidRPr="00153AE1">
        <w:rPr>
          <w:iCs/>
          <w:color w:val="000000"/>
          <w:sz w:val="28"/>
          <w:szCs w:val="28"/>
        </w:rPr>
        <w:t>.</w:t>
      </w:r>
      <w:r w:rsidR="00AF64A3">
        <w:rPr>
          <w:iCs/>
          <w:color w:val="000000"/>
          <w:sz w:val="28"/>
          <w:szCs w:val="28"/>
        </w:rPr>
        <w:t> </w:t>
      </w:r>
      <w:r w:rsidRPr="00153AE1">
        <w:rPr>
          <w:iCs/>
          <w:color w:val="000000"/>
          <w:sz w:val="28"/>
          <w:szCs w:val="28"/>
        </w:rPr>
        <w:t>Тутаеве краеведческого общества «Возрождение»</w:t>
      </w:r>
      <w:r w:rsidR="001004D6">
        <w:rPr>
          <w:iCs/>
          <w:color w:val="000000"/>
          <w:sz w:val="28"/>
          <w:szCs w:val="28"/>
        </w:rPr>
        <w:t>.</w:t>
      </w:r>
      <w:r w:rsidRPr="00153AE1">
        <w:rPr>
          <w:iCs/>
          <w:color w:val="000000"/>
          <w:sz w:val="28"/>
          <w:szCs w:val="28"/>
        </w:rPr>
        <w:t xml:space="preserve"> </w:t>
      </w:r>
      <w:r w:rsidR="001004D6" w:rsidRPr="00153AE1">
        <w:rPr>
          <w:color w:val="000000"/>
          <w:sz w:val="28"/>
          <w:szCs w:val="28"/>
        </w:rPr>
        <w:t xml:space="preserve">Потребность </w:t>
      </w:r>
      <w:r w:rsidRPr="00153AE1">
        <w:rPr>
          <w:color w:val="000000"/>
          <w:sz w:val="28"/>
          <w:szCs w:val="28"/>
        </w:rPr>
        <w:t xml:space="preserve">популяризировать </w:t>
      </w:r>
      <w:proofErr w:type="spellStart"/>
      <w:r w:rsidRPr="00153AE1">
        <w:rPr>
          <w:color w:val="000000"/>
          <w:sz w:val="28"/>
          <w:szCs w:val="28"/>
        </w:rPr>
        <w:t>тутаевское</w:t>
      </w:r>
      <w:proofErr w:type="spellEnd"/>
      <w:r w:rsidRPr="00153AE1">
        <w:rPr>
          <w:color w:val="000000"/>
          <w:sz w:val="28"/>
          <w:szCs w:val="28"/>
        </w:rPr>
        <w:t xml:space="preserve"> краеведение вылилась у </w:t>
      </w:r>
      <w:r w:rsidRPr="00153AE1">
        <w:rPr>
          <w:iCs/>
          <w:color w:val="000000"/>
          <w:sz w:val="28"/>
          <w:szCs w:val="28"/>
        </w:rPr>
        <w:t>Н.</w:t>
      </w:r>
      <w:r w:rsidR="00AF64A3">
        <w:rPr>
          <w:iCs/>
          <w:color w:val="000000"/>
          <w:sz w:val="28"/>
          <w:szCs w:val="28"/>
        </w:rPr>
        <w:t> </w:t>
      </w:r>
      <w:r w:rsidRPr="00153AE1">
        <w:rPr>
          <w:iCs/>
          <w:color w:val="000000"/>
          <w:sz w:val="28"/>
          <w:szCs w:val="28"/>
        </w:rPr>
        <w:t>А.</w:t>
      </w:r>
      <w:r w:rsidR="00AF64A3">
        <w:rPr>
          <w:iCs/>
          <w:color w:val="000000"/>
          <w:sz w:val="28"/>
          <w:szCs w:val="28"/>
        </w:rPr>
        <w:t> </w:t>
      </w:r>
      <w:proofErr w:type="spellStart"/>
      <w:r w:rsidRPr="00153AE1">
        <w:rPr>
          <w:iCs/>
          <w:color w:val="000000"/>
          <w:sz w:val="28"/>
          <w:szCs w:val="28"/>
        </w:rPr>
        <w:t>Манеровой</w:t>
      </w:r>
      <w:proofErr w:type="spellEnd"/>
      <w:r w:rsidRPr="00153AE1">
        <w:rPr>
          <w:iCs/>
          <w:color w:val="000000"/>
          <w:sz w:val="28"/>
          <w:szCs w:val="28"/>
        </w:rPr>
        <w:t xml:space="preserve"> в желани</w:t>
      </w:r>
      <w:r w:rsidR="00AF64A3">
        <w:rPr>
          <w:iCs/>
          <w:color w:val="000000"/>
          <w:sz w:val="28"/>
          <w:szCs w:val="28"/>
        </w:rPr>
        <w:t>е</w:t>
      </w:r>
      <w:r w:rsidRPr="00153AE1">
        <w:rPr>
          <w:iCs/>
          <w:color w:val="000000"/>
          <w:sz w:val="28"/>
          <w:szCs w:val="28"/>
        </w:rPr>
        <w:t xml:space="preserve"> издавать краеведческий журнал, что и было реализовано на протяжении</w:t>
      </w:r>
      <w:r w:rsidR="00877D68">
        <w:rPr>
          <w:iCs/>
          <w:color w:val="000000"/>
          <w:sz w:val="28"/>
          <w:szCs w:val="28"/>
        </w:rPr>
        <w:t xml:space="preserve"> 2006-2011</w:t>
      </w:r>
      <w:r w:rsidR="00AF64A3">
        <w:rPr>
          <w:iCs/>
          <w:color w:val="000000"/>
          <w:sz w:val="28"/>
          <w:szCs w:val="28"/>
        </w:rPr>
        <w:t> </w:t>
      </w:r>
      <w:r w:rsidR="00877D68">
        <w:rPr>
          <w:iCs/>
          <w:color w:val="000000"/>
          <w:sz w:val="28"/>
          <w:szCs w:val="28"/>
        </w:rPr>
        <w:t>гг.</w:t>
      </w:r>
      <w:r>
        <w:rPr>
          <w:iCs/>
          <w:color w:val="000000"/>
          <w:sz w:val="28"/>
          <w:szCs w:val="28"/>
        </w:rPr>
        <w:t xml:space="preserve"> </w:t>
      </w:r>
      <w:r w:rsidRPr="00153AE1">
        <w:rPr>
          <w:iCs/>
          <w:color w:val="000000"/>
          <w:sz w:val="28"/>
          <w:szCs w:val="28"/>
        </w:rPr>
        <w:t>За это время вышл</w:t>
      </w:r>
      <w:r>
        <w:rPr>
          <w:iCs/>
          <w:color w:val="000000"/>
          <w:sz w:val="28"/>
          <w:szCs w:val="28"/>
        </w:rPr>
        <w:t>о 18</w:t>
      </w:r>
      <w:r w:rsidRPr="00153AE1">
        <w:rPr>
          <w:iCs/>
          <w:color w:val="000000"/>
          <w:sz w:val="28"/>
          <w:szCs w:val="28"/>
        </w:rPr>
        <w:t xml:space="preserve"> номер</w:t>
      </w:r>
      <w:r>
        <w:rPr>
          <w:iCs/>
          <w:color w:val="000000"/>
          <w:sz w:val="28"/>
          <w:szCs w:val="28"/>
        </w:rPr>
        <w:t xml:space="preserve">ов. </w:t>
      </w:r>
    </w:p>
    <w:p w:rsidR="00153AE1" w:rsidRPr="00153AE1" w:rsidRDefault="00AF64A3" w:rsidP="00153AE1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первом номере были представлены рубрики</w:t>
      </w:r>
      <w:r w:rsidR="00153AE1" w:rsidRPr="00153AE1">
        <w:rPr>
          <w:iCs/>
          <w:color w:val="000000"/>
          <w:sz w:val="28"/>
          <w:szCs w:val="28"/>
        </w:rPr>
        <w:t xml:space="preserve"> «Возвратим городу имя», «Наши юбилеи», «Краеведческие исследования», «Поэзия», «</w:t>
      </w:r>
      <w:proofErr w:type="spellStart"/>
      <w:r w:rsidR="00153AE1" w:rsidRPr="00153AE1">
        <w:rPr>
          <w:iCs/>
          <w:color w:val="000000"/>
          <w:sz w:val="28"/>
          <w:szCs w:val="28"/>
        </w:rPr>
        <w:t>Сабанеевские</w:t>
      </w:r>
      <w:proofErr w:type="spellEnd"/>
      <w:r w:rsidR="00153AE1" w:rsidRPr="00153AE1">
        <w:rPr>
          <w:iCs/>
          <w:color w:val="000000"/>
          <w:sz w:val="28"/>
          <w:szCs w:val="28"/>
        </w:rPr>
        <w:t xml:space="preserve"> чтения», «Краеведческая находка», «Вести из музеев и выставок», «Уголок коллекционера</w:t>
      </w:r>
      <w:r w:rsidR="001004D6">
        <w:rPr>
          <w:iCs/>
          <w:color w:val="000000"/>
          <w:sz w:val="28"/>
          <w:szCs w:val="28"/>
        </w:rPr>
        <w:t>»</w:t>
      </w:r>
      <w:r w:rsidR="00AD474E">
        <w:rPr>
          <w:iCs/>
          <w:color w:val="000000"/>
          <w:sz w:val="28"/>
          <w:szCs w:val="28"/>
        </w:rPr>
        <w:t xml:space="preserve">. </w:t>
      </w:r>
      <w:r w:rsidR="001004D6">
        <w:rPr>
          <w:iCs/>
          <w:color w:val="000000"/>
          <w:sz w:val="28"/>
          <w:szCs w:val="28"/>
        </w:rPr>
        <w:t>Затем появляются</w:t>
      </w:r>
      <w:r w:rsidR="00153AE1" w:rsidRPr="00153AE1">
        <w:rPr>
          <w:iCs/>
          <w:color w:val="000000"/>
          <w:sz w:val="28"/>
          <w:szCs w:val="28"/>
        </w:rPr>
        <w:t xml:space="preserve"> «История края», «Город, который мы теряем», «По музеям», «Традиции</w:t>
      </w:r>
      <w:r w:rsidR="001004D6">
        <w:rPr>
          <w:iCs/>
          <w:color w:val="000000"/>
          <w:sz w:val="28"/>
          <w:szCs w:val="28"/>
        </w:rPr>
        <w:t>»</w:t>
      </w:r>
      <w:r w:rsidR="00153AE1" w:rsidRPr="00153AE1">
        <w:rPr>
          <w:iCs/>
          <w:color w:val="000000"/>
          <w:sz w:val="28"/>
          <w:szCs w:val="28"/>
        </w:rPr>
        <w:t>, «День Победы», «К юбилею города», «Романовские меценаты», «Родословная»</w:t>
      </w:r>
      <w:r w:rsidR="00CE632D">
        <w:rPr>
          <w:iCs/>
          <w:color w:val="000000"/>
          <w:sz w:val="28"/>
          <w:szCs w:val="28"/>
        </w:rPr>
        <w:t xml:space="preserve">, </w:t>
      </w:r>
      <w:r w:rsidR="00CE632D" w:rsidRPr="00153AE1">
        <w:rPr>
          <w:iCs/>
          <w:color w:val="000000"/>
          <w:sz w:val="28"/>
          <w:szCs w:val="28"/>
        </w:rPr>
        <w:t xml:space="preserve">«Топонимика», «Святые и святыни </w:t>
      </w:r>
      <w:proofErr w:type="spellStart"/>
      <w:r w:rsidR="00CE632D" w:rsidRPr="00153AE1">
        <w:rPr>
          <w:iCs/>
          <w:color w:val="000000"/>
          <w:sz w:val="28"/>
          <w:szCs w:val="28"/>
        </w:rPr>
        <w:t>Романов-Борисоглебской</w:t>
      </w:r>
      <w:proofErr w:type="spellEnd"/>
      <w:r w:rsidR="00CE632D" w:rsidRPr="00153AE1">
        <w:rPr>
          <w:iCs/>
          <w:color w:val="000000"/>
          <w:sz w:val="28"/>
          <w:szCs w:val="28"/>
        </w:rPr>
        <w:t xml:space="preserve"> земли»,</w:t>
      </w:r>
      <w:r w:rsidR="00CE632D">
        <w:rPr>
          <w:iCs/>
          <w:color w:val="000000"/>
          <w:sz w:val="28"/>
          <w:szCs w:val="28"/>
        </w:rPr>
        <w:t xml:space="preserve"> «Романовские иконы»</w:t>
      </w:r>
      <w:r w:rsidR="00CE632D" w:rsidRPr="00153AE1">
        <w:rPr>
          <w:iCs/>
          <w:color w:val="000000"/>
          <w:sz w:val="28"/>
          <w:szCs w:val="28"/>
        </w:rPr>
        <w:t>, «</w:t>
      </w:r>
      <w:proofErr w:type="spellStart"/>
      <w:r w:rsidR="00CE632D" w:rsidRPr="00153AE1">
        <w:rPr>
          <w:iCs/>
          <w:color w:val="000000"/>
          <w:sz w:val="28"/>
          <w:szCs w:val="28"/>
        </w:rPr>
        <w:t>Слепушкинские</w:t>
      </w:r>
      <w:proofErr w:type="spellEnd"/>
      <w:r w:rsidR="00CE632D" w:rsidRPr="00153AE1">
        <w:rPr>
          <w:iCs/>
          <w:color w:val="000000"/>
          <w:sz w:val="28"/>
          <w:szCs w:val="28"/>
        </w:rPr>
        <w:t xml:space="preserve"> чтения», «В мас</w:t>
      </w:r>
      <w:r w:rsidR="00CE632D">
        <w:rPr>
          <w:iCs/>
          <w:color w:val="000000"/>
          <w:sz w:val="28"/>
          <w:szCs w:val="28"/>
        </w:rPr>
        <w:t>терской художника»</w:t>
      </w:r>
      <w:r w:rsidR="00CE632D" w:rsidRPr="00153AE1">
        <w:rPr>
          <w:iCs/>
          <w:color w:val="000000"/>
          <w:sz w:val="28"/>
          <w:szCs w:val="28"/>
        </w:rPr>
        <w:t>, «Архивы»,</w:t>
      </w:r>
      <w:r w:rsidR="00CE632D">
        <w:rPr>
          <w:iCs/>
          <w:color w:val="000000"/>
          <w:sz w:val="28"/>
          <w:szCs w:val="28"/>
        </w:rPr>
        <w:t xml:space="preserve"> «Ремесла и промыслы»</w:t>
      </w:r>
      <w:r w:rsidR="00CE632D" w:rsidRPr="00153AE1">
        <w:rPr>
          <w:iCs/>
          <w:color w:val="000000"/>
          <w:sz w:val="28"/>
          <w:szCs w:val="28"/>
        </w:rPr>
        <w:t>, «В помощь учителю»,</w:t>
      </w:r>
      <w:r w:rsidR="00CE632D">
        <w:rPr>
          <w:iCs/>
          <w:color w:val="000000"/>
          <w:sz w:val="28"/>
          <w:szCs w:val="28"/>
        </w:rPr>
        <w:t xml:space="preserve"> «Легенды и сказания»</w:t>
      </w:r>
      <w:r w:rsidR="00CE632D" w:rsidRPr="00153AE1">
        <w:rPr>
          <w:iCs/>
          <w:color w:val="000000"/>
          <w:sz w:val="28"/>
          <w:szCs w:val="28"/>
        </w:rPr>
        <w:t>, «Природные ландшафты левобережья», «Православная культура»</w:t>
      </w:r>
      <w:r w:rsidR="00CE632D">
        <w:rPr>
          <w:iCs/>
          <w:color w:val="000000"/>
          <w:sz w:val="28"/>
          <w:szCs w:val="28"/>
        </w:rPr>
        <w:t xml:space="preserve"> </w:t>
      </w:r>
      <w:r w:rsidR="00153AE1" w:rsidRPr="00153AE1">
        <w:rPr>
          <w:iCs/>
          <w:color w:val="000000"/>
          <w:sz w:val="28"/>
          <w:szCs w:val="28"/>
        </w:rPr>
        <w:t>Большая часть этих рубрик стали постоянными, постепенно выкристаллизовался облик журнала.</w:t>
      </w:r>
      <w:r w:rsidR="0090015D" w:rsidRPr="0090015D">
        <w:rPr>
          <w:iCs/>
          <w:color w:val="000000"/>
          <w:sz w:val="28"/>
          <w:szCs w:val="28"/>
        </w:rPr>
        <w:t xml:space="preserve"> </w:t>
      </w:r>
      <w:r w:rsidR="0090015D">
        <w:rPr>
          <w:iCs/>
          <w:color w:val="000000"/>
          <w:sz w:val="28"/>
          <w:szCs w:val="28"/>
        </w:rPr>
        <w:lastRenderedPageBreak/>
        <w:t>П</w:t>
      </w:r>
      <w:r w:rsidR="00AD474E" w:rsidRPr="00153AE1">
        <w:rPr>
          <w:iCs/>
          <w:color w:val="000000"/>
          <w:sz w:val="28"/>
          <w:szCs w:val="28"/>
        </w:rPr>
        <w:t xml:space="preserve">оявилось </w:t>
      </w:r>
      <w:r w:rsidR="00153AE1" w:rsidRPr="00153AE1">
        <w:rPr>
          <w:iCs/>
          <w:color w:val="000000"/>
          <w:sz w:val="28"/>
          <w:szCs w:val="28"/>
        </w:rPr>
        <w:t xml:space="preserve">приложение – </w:t>
      </w:r>
      <w:r w:rsidR="00AD474E" w:rsidRPr="00153AE1">
        <w:rPr>
          <w:iCs/>
          <w:color w:val="000000"/>
          <w:sz w:val="28"/>
          <w:szCs w:val="28"/>
        </w:rPr>
        <w:t xml:space="preserve">детский </w:t>
      </w:r>
      <w:r w:rsidR="00153AE1" w:rsidRPr="00153AE1">
        <w:rPr>
          <w:iCs/>
          <w:color w:val="000000"/>
          <w:sz w:val="28"/>
          <w:szCs w:val="28"/>
        </w:rPr>
        <w:t xml:space="preserve">журнал «Родимая сторонка», </w:t>
      </w:r>
      <w:r w:rsidR="0090015D">
        <w:rPr>
          <w:iCs/>
          <w:color w:val="000000"/>
          <w:sz w:val="28"/>
          <w:szCs w:val="28"/>
        </w:rPr>
        <w:t>где</w:t>
      </w:r>
      <w:r w:rsidR="00153AE1" w:rsidRPr="00153AE1">
        <w:rPr>
          <w:iCs/>
          <w:color w:val="000000"/>
          <w:sz w:val="28"/>
          <w:szCs w:val="28"/>
        </w:rPr>
        <w:t xml:space="preserve"> главны</w:t>
      </w:r>
      <w:r w:rsidR="0090015D">
        <w:rPr>
          <w:iCs/>
          <w:color w:val="000000"/>
          <w:sz w:val="28"/>
          <w:szCs w:val="28"/>
        </w:rPr>
        <w:t>е</w:t>
      </w:r>
      <w:r w:rsidR="00153AE1" w:rsidRPr="00153AE1">
        <w:rPr>
          <w:iCs/>
          <w:color w:val="000000"/>
          <w:sz w:val="28"/>
          <w:szCs w:val="28"/>
        </w:rPr>
        <w:t xml:space="preserve"> автор</w:t>
      </w:r>
      <w:r w:rsidR="0090015D">
        <w:rPr>
          <w:iCs/>
          <w:color w:val="000000"/>
          <w:sz w:val="28"/>
          <w:szCs w:val="28"/>
        </w:rPr>
        <w:t>ы –</w:t>
      </w:r>
      <w:r w:rsidR="00153AE1" w:rsidRPr="00153AE1">
        <w:rPr>
          <w:iCs/>
          <w:color w:val="000000"/>
          <w:sz w:val="28"/>
          <w:szCs w:val="28"/>
        </w:rPr>
        <w:t xml:space="preserve"> дети. </w:t>
      </w:r>
    </w:p>
    <w:p w:rsidR="00153AE1" w:rsidRPr="00153AE1" w:rsidRDefault="00153AE1" w:rsidP="00153AE1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153AE1">
        <w:rPr>
          <w:iCs/>
          <w:color w:val="000000"/>
          <w:sz w:val="28"/>
          <w:szCs w:val="28"/>
        </w:rPr>
        <w:t xml:space="preserve">Выход в свет журнала </w:t>
      </w:r>
      <w:r w:rsidR="00AF64A3" w:rsidRPr="00153AE1">
        <w:rPr>
          <w:iCs/>
          <w:color w:val="000000"/>
          <w:sz w:val="28"/>
          <w:szCs w:val="28"/>
        </w:rPr>
        <w:t xml:space="preserve">«Романов-Борисоглебская старина» </w:t>
      </w:r>
      <w:r w:rsidRPr="00153AE1">
        <w:rPr>
          <w:iCs/>
          <w:color w:val="000000"/>
          <w:sz w:val="28"/>
          <w:szCs w:val="28"/>
        </w:rPr>
        <w:t xml:space="preserve">на протяжении всех лет его существования был значимым событием для всех его читателей как в Тутаеве, так и за его пределами. </w:t>
      </w:r>
    </w:p>
    <w:sectPr w:rsidR="00153AE1" w:rsidRPr="0015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9AB"/>
    <w:multiLevelType w:val="hybridMultilevel"/>
    <w:tmpl w:val="459A8E50"/>
    <w:lvl w:ilvl="0" w:tplc="37BA5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AE1"/>
    <w:rsid w:val="001004D6"/>
    <w:rsid w:val="00153AE1"/>
    <w:rsid w:val="00220310"/>
    <w:rsid w:val="002E1C63"/>
    <w:rsid w:val="003D74FE"/>
    <w:rsid w:val="00877D68"/>
    <w:rsid w:val="0090015D"/>
    <w:rsid w:val="009A0416"/>
    <w:rsid w:val="009E744D"/>
    <w:rsid w:val="00AD474E"/>
    <w:rsid w:val="00AF64A3"/>
    <w:rsid w:val="00B1758D"/>
    <w:rsid w:val="00CC00E2"/>
    <w:rsid w:val="00CE632D"/>
    <w:rsid w:val="00D7421D"/>
    <w:rsid w:val="00DE6559"/>
    <w:rsid w:val="00ED727E"/>
    <w:rsid w:val="00E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53A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153AE1"/>
    <w:rPr>
      <w:b/>
      <w:bCs/>
    </w:rPr>
  </w:style>
  <w:style w:type="character" w:styleId="a5">
    <w:name w:val="Emphasis"/>
    <w:basedOn w:val="a0"/>
    <w:qFormat/>
    <w:rsid w:val="00153AE1"/>
    <w:rPr>
      <w:i/>
      <w:iCs/>
    </w:rPr>
  </w:style>
  <w:style w:type="table" w:styleId="a6">
    <w:name w:val="Table Grid"/>
    <w:basedOn w:val="a1"/>
    <w:rsid w:val="0015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1824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subject/>
  <dc:creator>Иван</dc:creator>
  <cp:keywords/>
  <cp:lastModifiedBy>e.shmeleva</cp:lastModifiedBy>
  <cp:revision>3</cp:revision>
  <dcterms:created xsi:type="dcterms:W3CDTF">2014-03-11T12:57:00Z</dcterms:created>
  <dcterms:modified xsi:type="dcterms:W3CDTF">2014-03-11T12:57:00Z</dcterms:modified>
</cp:coreProperties>
</file>