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21" w:rsidRDefault="001223B6" w:rsidP="0021192E">
      <w:r>
        <w:t>Н. А. Жукова</w:t>
      </w:r>
    </w:p>
    <w:p w:rsidR="001223B6" w:rsidRDefault="001223B6" w:rsidP="0021192E">
      <w:r>
        <w:t>Государственный Русский музей</w:t>
      </w:r>
    </w:p>
    <w:p w:rsidR="0021192E" w:rsidRPr="0062669F" w:rsidRDefault="0021192E" w:rsidP="0021192E">
      <w:pPr>
        <w:rPr>
          <w:bCs/>
        </w:rPr>
      </w:pPr>
    </w:p>
    <w:p w:rsidR="00604221" w:rsidRPr="001223B6" w:rsidRDefault="00191EDA" w:rsidP="0021192E">
      <w:pPr>
        <w:rPr>
          <w:bCs/>
        </w:rPr>
      </w:pPr>
      <w:r>
        <w:rPr>
          <w:bCs/>
        </w:rPr>
        <w:t>«</w:t>
      </w:r>
      <w:r w:rsidR="00604221" w:rsidRPr="001223B6">
        <w:rPr>
          <w:bCs/>
        </w:rPr>
        <w:t>АЛЛО</w:t>
      </w:r>
      <w:r w:rsidR="00764200">
        <w:rPr>
          <w:bCs/>
        </w:rPr>
        <w:t>,</w:t>
      </w:r>
      <w:r w:rsidR="00604221" w:rsidRPr="001223B6">
        <w:rPr>
          <w:bCs/>
        </w:rPr>
        <w:t xml:space="preserve"> ДАЙТЕ КОММЕНТАРИИ!</w:t>
      </w:r>
      <w:r>
        <w:rPr>
          <w:bCs/>
        </w:rPr>
        <w:t xml:space="preserve">» </w:t>
      </w:r>
      <w:r w:rsidR="009B59F5">
        <w:rPr>
          <w:bCs/>
        </w:rPr>
        <w:t>(ЗАМЕТКИ О КУЛЬТУРЕ ОБЩЕНИЯ ЖУРНАЛИСТОВ)</w:t>
      </w:r>
    </w:p>
    <w:p w:rsidR="00604221" w:rsidRDefault="00604221" w:rsidP="0021192E"/>
    <w:p w:rsidR="00604221" w:rsidRDefault="007E58DA" w:rsidP="0021192E">
      <w:r w:rsidRPr="007E58DA">
        <w:t>Опыт общения</w:t>
      </w:r>
      <w:r w:rsidR="00786A93">
        <w:t xml:space="preserve"> сотрудников пресс-службы Русского музея</w:t>
      </w:r>
      <w:r w:rsidRPr="007E58DA">
        <w:t xml:space="preserve"> с журналистами наводит на мысль о необходимости</w:t>
      </w:r>
      <w:r w:rsidR="00604221">
        <w:t xml:space="preserve"> </w:t>
      </w:r>
      <w:proofErr w:type="gramStart"/>
      <w:r w:rsidR="00604221">
        <w:t>поговорить</w:t>
      </w:r>
      <w:proofErr w:type="gramEnd"/>
      <w:r w:rsidR="00604221">
        <w:t xml:space="preserve"> о воспитании. Да-да. Об элементарном воспитании, об умении общаться и </w:t>
      </w:r>
      <w:r>
        <w:t xml:space="preserve">корректно </w:t>
      </w:r>
      <w:r w:rsidR="00604221">
        <w:t xml:space="preserve">вести себя с людьми, то есть о качествах, которые, в принципе, каждому человеку не помешали бы, но для людей, которые выбрали себе профессию, напрямую связанную с </w:t>
      </w:r>
      <w:r w:rsidR="007A05FC">
        <w:t xml:space="preserve">межличностным </w:t>
      </w:r>
      <w:r w:rsidR="00604221">
        <w:t>общением</w:t>
      </w:r>
      <w:r>
        <w:t xml:space="preserve">, </w:t>
      </w:r>
      <w:r w:rsidR="00604221">
        <w:t>должн</w:t>
      </w:r>
      <w:r w:rsidR="0091543D">
        <w:t>ы</w:t>
      </w:r>
      <w:r w:rsidR="00604221">
        <w:t xml:space="preserve"> быть </w:t>
      </w:r>
      <w:r w:rsidR="00F466A0">
        <w:t>нео</w:t>
      </w:r>
      <w:r w:rsidR="00E95E0A">
        <w:t>тъемлемыми</w:t>
      </w:r>
      <w:r w:rsidR="00604221">
        <w:t xml:space="preserve"> профессиональным</w:t>
      </w:r>
      <w:r w:rsidR="00800155">
        <w:t>и</w:t>
      </w:r>
      <w:r w:rsidR="00604221">
        <w:t xml:space="preserve"> </w:t>
      </w:r>
      <w:r w:rsidR="00800155">
        <w:t>характеристиками</w:t>
      </w:r>
      <w:r w:rsidR="00604221">
        <w:t>. Нет такого умения</w:t>
      </w:r>
      <w:r w:rsidR="00E228CC">
        <w:t xml:space="preserve"> –</w:t>
      </w:r>
      <w:r w:rsidR="00604221">
        <w:t xml:space="preserve"> ставим диагноз: </w:t>
      </w:r>
      <w:r w:rsidR="00AB40A5">
        <w:t xml:space="preserve">к </w:t>
      </w:r>
      <w:r w:rsidR="00604221">
        <w:t xml:space="preserve">данной </w:t>
      </w:r>
      <w:r w:rsidR="00AB40A5">
        <w:t>деятельности непригоден</w:t>
      </w:r>
      <w:r w:rsidR="00604221">
        <w:t xml:space="preserve">. Иначе в результате </w:t>
      </w:r>
      <w:r w:rsidR="0062669F">
        <w:t>мы</w:t>
      </w:r>
      <w:r w:rsidR="0062669F">
        <w:t xml:space="preserve"> </w:t>
      </w:r>
      <w:r w:rsidR="00604221">
        <w:t xml:space="preserve">вообще забудем, что же это за профессия </w:t>
      </w:r>
      <w:r w:rsidR="001223B6">
        <w:t>–</w:t>
      </w:r>
      <w:r w:rsidR="00604221">
        <w:t xml:space="preserve"> журналистика.</w:t>
      </w:r>
      <w:r w:rsidR="00E52EE7">
        <w:t xml:space="preserve"> </w:t>
      </w:r>
    </w:p>
    <w:p w:rsidR="00E52EE7" w:rsidRDefault="00E52EE7" w:rsidP="0021192E">
      <w:r>
        <w:t>Многие журналисты, звонящие в пресс-службу</w:t>
      </w:r>
      <w:r w:rsidR="00864934">
        <w:t>,</w:t>
      </w:r>
      <w:r>
        <w:t xml:space="preserve"> считают излишним поздороваться и выяснить, с кем они разговаривают, не задумываясь не только о правилах этикета, но и о степени достоверности той информации, которую они получают по телефону от невидимого собеседника.</w:t>
      </w:r>
      <w:r w:rsidR="00EE2603">
        <w:t xml:space="preserve"> Обычным делом стало приписывание герою журналистского материала своих собственных слов и мыслей.</w:t>
      </w:r>
      <w:r w:rsidR="0030414B">
        <w:t xml:space="preserve"> </w:t>
      </w:r>
      <w:r w:rsidR="005A06E4">
        <w:t xml:space="preserve">А как потом </w:t>
      </w:r>
      <w:r w:rsidR="00683D50">
        <w:t xml:space="preserve">ему и представляемому им учреждению </w:t>
      </w:r>
      <w:r w:rsidR="005A06E4">
        <w:t>аукнутся эти слова</w:t>
      </w:r>
      <w:r w:rsidR="00683D50">
        <w:t xml:space="preserve"> </w:t>
      </w:r>
      <w:r w:rsidR="005A06E4">
        <w:t xml:space="preserve">– это уже не имеет значения. </w:t>
      </w:r>
      <w:r w:rsidR="0030414B">
        <w:t xml:space="preserve">Представления журналистов о порядочности и приличиях становятся все слабее и слабее. Может быть, это уже другая профессия, в которой </w:t>
      </w:r>
      <w:r w:rsidR="0062669F">
        <w:t>эти качества не требую</w:t>
      </w:r>
      <w:r w:rsidR="0030414B">
        <w:t xml:space="preserve">тся? Но как тогда назвать ее? </w:t>
      </w:r>
      <w:r w:rsidR="0062669F">
        <w:t>«</w:t>
      </w:r>
      <w:r w:rsidR="0030414B">
        <w:t>Приемщик комментариев</w:t>
      </w:r>
      <w:r w:rsidR="0062669F">
        <w:t>»</w:t>
      </w:r>
      <w:r w:rsidR="0030414B">
        <w:t>?</w:t>
      </w:r>
    </w:p>
    <w:p w:rsidR="003C75F0" w:rsidRDefault="003C75F0" w:rsidP="003C75F0">
      <w:r>
        <w:t xml:space="preserve">Назрела настоятельная необходимость ввести в университете и других учебных заведениях, где есть отделения журналистики, предмет «Культура общения». Задача этой дисциплины – разъяснять будущим журналистам, что всякие слова, сказанные, написанные в отношении других людей, имеют </w:t>
      </w:r>
      <w:r w:rsidRPr="00212A1F">
        <w:rPr>
          <w:b/>
          <w:iCs/>
        </w:rPr>
        <w:t>последствия</w:t>
      </w:r>
      <w:r w:rsidRPr="00212A1F">
        <w:rPr>
          <w:b/>
        </w:rPr>
        <w:t>.</w:t>
      </w:r>
      <w:r>
        <w:t xml:space="preserve"> Причем не только для тех, о ком пишут, но и для тех, кто пишет. Что слово – </w:t>
      </w:r>
      <w:r>
        <w:lastRenderedPageBreak/>
        <w:t xml:space="preserve">это </w:t>
      </w:r>
      <w:r w:rsidRPr="007B078A">
        <w:rPr>
          <w:iCs/>
        </w:rPr>
        <w:t>инструмент</w:t>
      </w:r>
      <w:r w:rsidRPr="00544AB6">
        <w:t xml:space="preserve"> </w:t>
      </w:r>
      <w:r>
        <w:t xml:space="preserve">общения, а не мусор, который собирают метелкой в кучку, чтобы получилось нечто. Только пусть это будут не назидательные нравоучения. </w:t>
      </w:r>
      <w:proofErr w:type="spellStart"/>
      <w:r>
        <w:t>Интерактив</w:t>
      </w:r>
      <w:proofErr w:type="spellEnd"/>
      <w:r>
        <w:t xml:space="preserve"> нынче в моде, а потому: ролевые игры – вот что необходимо для понимания предмета. Пусть человек сам, на себе испытает</w:t>
      </w:r>
      <w:r w:rsidR="0062669F">
        <w:t>,</w:t>
      </w:r>
      <w:bookmarkStart w:id="0" w:name="_GoBack"/>
      <w:bookmarkEnd w:id="0"/>
      <w:r>
        <w:t xml:space="preserve"> что он будет чувствовать после бездумно сказанных о нем слов. Слов, которым сами авторы не придавали </w:t>
      </w:r>
      <w:r>
        <w:rPr>
          <w:b/>
        </w:rPr>
        <w:t>значения</w:t>
      </w:r>
      <w:r>
        <w:t xml:space="preserve">. </w:t>
      </w:r>
    </w:p>
    <w:p w:rsidR="003C75F0" w:rsidRDefault="003C75F0" w:rsidP="0021192E">
      <w:pPr>
        <w:rPr>
          <w:bCs/>
          <w:iCs/>
        </w:rPr>
      </w:pPr>
    </w:p>
    <w:sectPr w:rsidR="003C75F0" w:rsidSect="00292449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221"/>
    <w:rsid w:val="000018F3"/>
    <w:rsid w:val="00024012"/>
    <w:rsid w:val="000A54AC"/>
    <w:rsid w:val="000C09C6"/>
    <w:rsid w:val="001223B6"/>
    <w:rsid w:val="001655F7"/>
    <w:rsid w:val="00191EDA"/>
    <w:rsid w:val="001A4C80"/>
    <w:rsid w:val="0021192E"/>
    <w:rsid w:val="00212A1F"/>
    <w:rsid w:val="00226B2D"/>
    <w:rsid w:val="00292449"/>
    <w:rsid w:val="0029782D"/>
    <w:rsid w:val="002D231C"/>
    <w:rsid w:val="002D5105"/>
    <w:rsid w:val="00302675"/>
    <w:rsid w:val="0030414B"/>
    <w:rsid w:val="003624FA"/>
    <w:rsid w:val="00366C86"/>
    <w:rsid w:val="003A3AEC"/>
    <w:rsid w:val="003C75F0"/>
    <w:rsid w:val="00460663"/>
    <w:rsid w:val="004B1F25"/>
    <w:rsid w:val="005027B7"/>
    <w:rsid w:val="00544AB6"/>
    <w:rsid w:val="00550474"/>
    <w:rsid w:val="00586526"/>
    <w:rsid w:val="00591962"/>
    <w:rsid w:val="005A06E4"/>
    <w:rsid w:val="00604221"/>
    <w:rsid w:val="0062669F"/>
    <w:rsid w:val="00666EAC"/>
    <w:rsid w:val="00683D50"/>
    <w:rsid w:val="00697F76"/>
    <w:rsid w:val="006E4792"/>
    <w:rsid w:val="00707520"/>
    <w:rsid w:val="00764200"/>
    <w:rsid w:val="00786A93"/>
    <w:rsid w:val="007A05FC"/>
    <w:rsid w:val="007B078A"/>
    <w:rsid w:val="007E45CE"/>
    <w:rsid w:val="007E58DA"/>
    <w:rsid w:val="00800155"/>
    <w:rsid w:val="00864934"/>
    <w:rsid w:val="00866B77"/>
    <w:rsid w:val="0091543D"/>
    <w:rsid w:val="00922174"/>
    <w:rsid w:val="009431D9"/>
    <w:rsid w:val="009B59F5"/>
    <w:rsid w:val="009C3F9B"/>
    <w:rsid w:val="00A52DB2"/>
    <w:rsid w:val="00AB07FE"/>
    <w:rsid w:val="00AB40A5"/>
    <w:rsid w:val="00B42B41"/>
    <w:rsid w:val="00BA46F0"/>
    <w:rsid w:val="00C9774B"/>
    <w:rsid w:val="00CA139E"/>
    <w:rsid w:val="00D24DFC"/>
    <w:rsid w:val="00D30147"/>
    <w:rsid w:val="00D3607B"/>
    <w:rsid w:val="00DA287F"/>
    <w:rsid w:val="00E228CC"/>
    <w:rsid w:val="00E261AB"/>
    <w:rsid w:val="00E52EE7"/>
    <w:rsid w:val="00E95E0A"/>
    <w:rsid w:val="00EE2603"/>
    <w:rsid w:val="00EE7DD3"/>
    <w:rsid w:val="00F466A0"/>
    <w:rsid w:val="00F812E3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1828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ВВ</cp:lastModifiedBy>
  <cp:revision>2</cp:revision>
  <dcterms:created xsi:type="dcterms:W3CDTF">2014-02-12T09:18:00Z</dcterms:created>
  <dcterms:modified xsi:type="dcterms:W3CDTF">2014-02-12T09:18:00Z</dcterms:modified>
</cp:coreProperties>
</file>