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BA" w:rsidRPr="004F44BA" w:rsidRDefault="004F44BA" w:rsidP="004F44BA">
      <w:pPr>
        <w:pStyle w:val="a3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4F44BA">
        <w:rPr>
          <w:sz w:val="28"/>
          <w:szCs w:val="28"/>
        </w:rPr>
        <w:t>И. Н. Блохин</w:t>
      </w:r>
    </w:p>
    <w:p w:rsidR="004F44BA" w:rsidRPr="00147216" w:rsidRDefault="004F44BA" w:rsidP="004F44BA">
      <w:pPr>
        <w:pStyle w:val="a3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4F44BA">
        <w:rPr>
          <w:sz w:val="28"/>
          <w:szCs w:val="28"/>
        </w:rPr>
        <w:t>Санкт-Петербургский государственный университет</w:t>
      </w:r>
    </w:p>
    <w:p w:rsidR="00147216" w:rsidRPr="00147216" w:rsidRDefault="00147216" w:rsidP="004F44BA">
      <w:pPr>
        <w:pStyle w:val="a3"/>
        <w:numPr>
          <w:ilvl w:val="12"/>
          <w:numId w:val="0"/>
        </w:numPr>
        <w:spacing w:line="360" w:lineRule="auto"/>
        <w:rPr>
          <w:sz w:val="28"/>
          <w:szCs w:val="28"/>
        </w:rPr>
      </w:pPr>
    </w:p>
    <w:p w:rsidR="004F44BA" w:rsidRDefault="004F44BA" w:rsidP="004F44BA">
      <w:pPr>
        <w:pStyle w:val="a3"/>
        <w:numPr>
          <w:ilvl w:val="12"/>
          <w:numId w:val="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ЖУРНАЛИСТИКА КАК СФЕРА </w:t>
      </w:r>
      <w:r w:rsidRPr="004F44BA">
        <w:rPr>
          <w:sz w:val="28"/>
          <w:szCs w:val="28"/>
        </w:rPr>
        <w:t>К</w:t>
      </w:r>
      <w:r>
        <w:rPr>
          <w:sz w:val="28"/>
          <w:szCs w:val="28"/>
        </w:rPr>
        <w:t>ОММУНИКАТИВНОЙ</w:t>
      </w:r>
      <w:r w:rsidRPr="004F44BA">
        <w:rPr>
          <w:sz w:val="28"/>
          <w:szCs w:val="28"/>
        </w:rPr>
        <w:t xml:space="preserve"> </w:t>
      </w:r>
      <w:r w:rsidR="00ED5F91">
        <w:rPr>
          <w:sz w:val="28"/>
          <w:szCs w:val="28"/>
        </w:rPr>
        <w:t>СОВМЕСТИМОСТИ</w:t>
      </w:r>
    </w:p>
    <w:p w:rsidR="00ED5F91" w:rsidRDefault="00ED5F91" w:rsidP="004F44BA">
      <w:pPr>
        <w:pStyle w:val="a3"/>
        <w:numPr>
          <w:ilvl w:val="12"/>
          <w:numId w:val="0"/>
        </w:numPr>
        <w:spacing w:line="360" w:lineRule="auto"/>
        <w:rPr>
          <w:sz w:val="28"/>
          <w:szCs w:val="28"/>
        </w:rPr>
      </w:pPr>
      <w:bookmarkStart w:id="0" w:name="_GoBack"/>
      <w:bookmarkEnd w:id="0"/>
    </w:p>
    <w:p w:rsidR="00395F33" w:rsidRDefault="004F44BA" w:rsidP="004163B6">
      <w:pPr>
        <w:pStyle w:val="a3"/>
        <w:numPr>
          <w:ilvl w:val="12"/>
          <w:numId w:val="0"/>
        </w:numPr>
        <w:spacing w:line="360" w:lineRule="auto"/>
      </w:pPr>
      <w:r>
        <w:rPr>
          <w:sz w:val="28"/>
          <w:szCs w:val="28"/>
        </w:rPr>
        <w:t>В качестве меры коммуникативной совместимости</w:t>
      </w:r>
      <w:r w:rsidRPr="004F44BA">
        <w:rPr>
          <w:sz w:val="28"/>
          <w:szCs w:val="28"/>
        </w:rPr>
        <w:t xml:space="preserve"> </w:t>
      </w:r>
      <w:r>
        <w:rPr>
          <w:sz w:val="28"/>
          <w:szCs w:val="28"/>
        </w:rPr>
        <w:t>в контексте социального взаимодействия предлагается</w:t>
      </w:r>
      <w:r w:rsidR="004163B6">
        <w:rPr>
          <w:sz w:val="28"/>
          <w:szCs w:val="28"/>
        </w:rPr>
        <w:t xml:space="preserve"> использовать категорию «толерантность»</w:t>
      </w:r>
      <w:r>
        <w:rPr>
          <w:sz w:val="28"/>
          <w:szCs w:val="28"/>
        </w:rPr>
        <w:t>.</w:t>
      </w:r>
      <w:r w:rsidR="004163B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7552F1">
        <w:rPr>
          <w:sz w:val="28"/>
          <w:szCs w:val="28"/>
        </w:rPr>
        <w:t>олерантность подвер</w:t>
      </w:r>
      <w:r>
        <w:rPr>
          <w:sz w:val="28"/>
          <w:szCs w:val="28"/>
        </w:rPr>
        <w:t>гается</w:t>
      </w:r>
      <w:r w:rsidRPr="007552F1">
        <w:rPr>
          <w:sz w:val="28"/>
          <w:szCs w:val="28"/>
        </w:rPr>
        <w:t xml:space="preserve"> расширительно</w:t>
      </w:r>
      <w:r>
        <w:rPr>
          <w:sz w:val="28"/>
          <w:szCs w:val="28"/>
        </w:rPr>
        <w:t>му</w:t>
      </w:r>
      <w:r w:rsidRPr="007552F1">
        <w:rPr>
          <w:sz w:val="28"/>
          <w:szCs w:val="28"/>
        </w:rPr>
        <w:t xml:space="preserve"> </w:t>
      </w:r>
      <w:proofErr w:type="gramStart"/>
      <w:r w:rsidRPr="007552F1">
        <w:rPr>
          <w:sz w:val="28"/>
          <w:szCs w:val="28"/>
        </w:rPr>
        <w:t>т</w:t>
      </w:r>
      <w:r>
        <w:rPr>
          <w:sz w:val="28"/>
          <w:szCs w:val="28"/>
        </w:rPr>
        <w:t>олкованию</w:t>
      </w:r>
      <w:proofErr w:type="gramEnd"/>
      <w:r w:rsidRPr="00755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7552F1">
        <w:rPr>
          <w:sz w:val="28"/>
          <w:szCs w:val="28"/>
        </w:rPr>
        <w:t xml:space="preserve">в культурном, </w:t>
      </w:r>
      <w:r>
        <w:rPr>
          <w:sz w:val="28"/>
          <w:szCs w:val="28"/>
        </w:rPr>
        <w:t>так</w:t>
      </w:r>
      <w:r w:rsidR="004163B6">
        <w:rPr>
          <w:sz w:val="28"/>
          <w:szCs w:val="28"/>
        </w:rPr>
        <w:t xml:space="preserve"> и в социальном аспект</w:t>
      </w:r>
      <w:r w:rsidR="000C742C">
        <w:rPr>
          <w:sz w:val="28"/>
          <w:szCs w:val="28"/>
        </w:rPr>
        <w:t>ах</w:t>
      </w:r>
      <w:r w:rsidR="004163B6">
        <w:rPr>
          <w:sz w:val="28"/>
          <w:szCs w:val="28"/>
        </w:rPr>
        <w:t xml:space="preserve">. </w:t>
      </w:r>
      <w:r w:rsidRPr="007552F1">
        <w:rPr>
          <w:sz w:val="28"/>
          <w:szCs w:val="28"/>
        </w:rPr>
        <w:t>Расшир</w:t>
      </w:r>
      <w:r>
        <w:rPr>
          <w:sz w:val="28"/>
          <w:szCs w:val="28"/>
        </w:rPr>
        <w:t>ение дискурсивного поля</w:t>
      </w:r>
      <w:r w:rsidRPr="007552F1">
        <w:rPr>
          <w:sz w:val="28"/>
          <w:szCs w:val="28"/>
        </w:rPr>
        <w:t xml:space="preserve"> толерантности приводит к социальной дезориентации, деформации</w:t>
      </w:r>
      <w:r w:rsidR="004163B6">
        <w:rPr>
          <w:sz w:val="28"/>
          <w:szCs w:val="28"/>
        </w:rPr>
        <w:t xml:space="preserve"> норм и легитимации девиаций. </w:t>
      </w:r>
      <w:proofErr w:type="gramStart"/>
      <w:r w:rsidR="004163B6">
        <w:rPr>
          <w:sz w:val="28"/>
          <w:szCs w:val="28"/>
        </w:rPr>
        <w:t>Р</w:t>
      </w:r>
      <w:r w:rsidRPr="00110DA1">
        <w:rPr>
          <w:sz w:val="28"/>
          <w:szCs w:val="28"/>
        </w:rPr>
        <w:t>аскол</w:t>
      </w:r>
      <w:r w:rsidR="004163B6">
        <w:rPr>
          <w:sz w:val="28"/>
          <w:szCs w:val="28"/>
        </w:rPr>
        <w:t>ы</w:t>
      </w:r>
      <w:r w:rsidRPr="00110DA1">
        <w:rPr>
          <w:sz w:val="28"/>
          <w:szCs w:val="28"/>
        </w:rPr>
        <w:t xml:space="preserve"> в инт</w:t>
      </w:r>
      <w:r w:rsidR="004163B6">
        <w:rPr>
          <w:sz w:val="28"/>
          <w:szCs w:val="28"/>
        </w:rPr>
        <w:t>ерпретации толерантности проходя</w:t>
      </w:r>
      <w:r w:rsidRPr="00110DA1">
        <w:rPr>
          <w:sz w:val="28"/>
          <w:szCs w:val="28"/>
        </w:rPr>
        <w:t>т по лини</w:t>
      </w:r>
      <w:r w:rsidR="004163B6">
        <w:rPr>
          <w:sz w:val="28"/>
          <w:szCs w:val="28"/>
        </w:rPr>
        <w:t>ям</w:t>
      </w:r>
      <w:r w:rsidRPr="00110DA1">
        <w:rPr>
          <w:sz w:val="28"/>
          <w:szCs w:val="28"/>
        </w:rPr>
        <w:t xml:space="preserve"> «большинство – меньшинства»</w:t>
      </w:r>
      <w:r w:rsidR="004163B6">
        <w:rPr>
          <w:sz w:val="28"/>
          <w:szCs w:val="28"/>
        </w:rPr>
        <w:t xml:space="preserve"> и </w:t>
      </w:r>
      <w:r w:rsidRPr="00110DA1">
        <w:rPr>
          <w:sz w:val="28"/>
          <w:szCs w:val="28"/>
        </w:rPr>
        <w:t>«естественные – искусственные</w:t>
      </w:r>
      <w:r>
        <w:rPr>
          <w:sz w:val="28"/>
          <w:szCs w:val="28"/>
        </w:rPr>
        <w:t xml:space="preserve"> (конструируемые) сообщества</w:t>
      </w:r>
      <w:r w:rsidRPr="00110DA1"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Отмеченн</w:t>
      </w:r>
      <w:r w:rsidR="004163B6">
        <w:rPr>
          <w:bCs/>
          <w:sz w:val="28"/>
          <w:szCs w:val="28"/>
        </w:rPr>
        <w:t>ые</w:t>
      </w:r>
      <w:r>
        <w:rPr>
          <w:bCs/>
          <w:sz w:val="28"/>
          <w:szCs w:val="28"/>
        </w:rPr>
        <w:t xml:space="preserve"> противоречи</w:t>
      </w:r>
      <w:r w:rsidR="004163B6">
        <w:rPr>
          <w:bCs/>
          <w:sz w:val="28"/>
          <w:szCs w:val="28"/>
        </w:rPr>
        <w:t>я демонстрируют</w:t>
      </w:r>
      <w:r>
        <w:rPr>
          <w:bCs/>
          <w:sz w:val="28"/>
          <w:szCs w:val="28"/>
        </w:rPr>
        <w:t xml:space="preserve">, что каждое сообщество может быть понято только в своем собственном ценностно-культурном контексте. </w:t>
      </w:r>
      <w:r>
        <w:rPr>
          <w:sz w:val="28"/>
          <w:szCs w:val="28"/>
        </w:rPr>
        <w:t>В каждой культуре существует собственная иерархия и процедура идентификации сообществ</w:t>
      </w:r>
      <w:r w:rsidR="004163B6">
        <w:rPr>
          <w:sz w:val="28"/>
          <w:szCs w:val="28"/>
        </w:rPr>
        <w:t xml:space="preserve"> </w:t>
      </w:r>
      <w:r>
        <w:rPr>
          <w:sz w:val="28"/>
          <w:szCs w:val="28"/>
        </w:rPr>
        <w:t>«Свои</w:t>
      </w:r>
      <w:r w:rsidR="004163B6">
        <w:rPr>
          <w:sz w:val="28"/>
          <w:szCs w:val="28"/>
        </w:rPr>
        <w:t>х</w:t>
      </w:r>
      <w:r>
        <w:rPr>
          <w:sz w:val="28"/>
          <w:szCs w:val="28"/>
        </w:rPr>
        <w:t>», «Други</w:t>
      </w:r>
      <w:r w:rsidR="004163B6">
        <w:rPr>
          <w:sz w:val="28"/>
          <w:szCs w:val="28"/>
        </w:rPr>
        <w:t>х</w:t>
      </w:r>
      <w:r>
        <w:rPr>
          <w:sz w:val="28"/>
          <w:szCs w:val="28"/>
        </w:rPr>
        <w:t>» и «Чужи</w:t>
      </w:r>
      <w:r w:rsidR="004163B6">
        <w:rPr>
          <w:sz w:val="28"/>
          <w:szCs w:val="28"/>
        </w:rPr>
        <w:t>х»</w:t>
      </w:r>
      <w:r>
        <w:rPr>
          <w:sz w:val="28"/>
          <w:szCs w:val="28"/>
        </w:rPr>
        <w:t>, а процедура идентификации состоит в согласовании ценностей и факторов коммуникативной совместимости. Журналист</w:t>
      </w:r>
      <w:r w:rsidR="004163B6">
        <w:rPr>
          <w:sz w:val="28"/>
          <w:szCs w:val="28"/>
        </w:rPr>
        <w:t>ика является пространством</w:t>
      </w:r>
      <w:r>
        <w:rPr>
          <w:sz w:val="28"/>
          <w:szCs w:val="28"/>
        </w:rPr>
        <w:t xml:space="preserve"> </w:t>
      </w:r>
      <w:r w:rsidR="004163B6">
        <w:rPr>
          <w:sz w:val="28"/>
          <w:szCs w:val="28"/>
        </w:rPr>
        <w:t>подобн</w:t>
      </w:r>
      <w:r>
        <w:rPr>
          <w:sz w:val="28"/>
          <w:szCs w:val="28"/>
        </w:rPr>
        <w:t>о</w:t>
      </w:r>
      <w:r w:rsidR="004163B6">
        <w:rPr>
          <w:sz w:val="28"/>
          <w:szCs w:val="28"/>
        </w:rPr>
        <w:t>го согласования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Коммуникативная </w:t>
      </w:r>
      <w:r w:rsidRPr="00144A69">
        <w:rPr>
          <w:sz w:val="28"/>
          <w:szCs w:val="28"/>
        </w:rPr>
        <w:t>совместимость складывает</w:t>
      </w:r>
      <w:r w:rsidR="004163B6">
        <w:rPr>
          <w:sz w:val="28"/>
          <w:szCs w:val="28"/>
        </w:rPr>
        <w:t xml:space="preserve">ся из совокупности согласований, которая </w:t>
      </w:r>
      <w:r>
        <w:rPr>
          <w:sz w:val="28"/>
          <w:szCs w:val="28"/>
        </w:rPr>
        <w:t>формирует</w:t>
      </w:r>
      <w:r w:rsidR="004163B6">
        <w:rPr>
          <w:sz w:val="28"/>
          <w:szCs w:val="28"/>
        </w:rPr>
        <w:t xml:space="preserve"> </w:t>
      </w:r>
      <w:r w:rsidRPr="00AA56F8">
        <w:rPr>
          <w:sz w:val="28"/>
          <w:szCs w:val="28"/>
        </w:rPr>
        <w:t>интегральные образы «Своих», «Других» и «Чужих»</w:t>
      </w:r>
      <w:r w:rsidR="004163B6">
        <w:rPr>
          <w:sz w:val="28"/>
          <w:szCs w:val="28"/>
        </w:rPr>
        <w:t xml:space="preserve">, </w:t>
      </w:r>
      <w:r w:rsidRPr="00AA56F8">
        <w:rPr>
          <w:sz w:val="28"/>
          <w:szCs w:val="28"/>
        </w:rPr>
        <w:t>состоя</w:t>
      </w:r>
      <w:r w:rsidR="004163B6">
        <w:rPr>
          <w:sz w:val="28"/>
          <w:szCs w:val="28"/>
        </w:rPr>
        <w:t>щих</w:t>
      </w:r>
      <w:r w:rsidRPr="00AA56F8">
        <w:rPr>
          <w:sz w:val="28"/>
          <w:szCs w:val="28"/>
        </w:rPr>
        <w:t xml:space="preserve"> из следующих компонентов: расово-антропологического, социально-исторического, этногеографического, информационного и психологического.</w:t>
      </w:r>
      <w:proofErr w:type="gramEnd"/>
      <w:r w:rsidR="004163B6">
        <w:rPr>
          <w:sz w:val="28"/>
          <w:szCs w:val="28"/>
        </w:rPr>
        <w:t xml:space="preserve"> </w:t>
      </w:r>
      <w:r>
        <w:rPr>
          <w:sz w:val="28"/>
          <w:szCs w:val="28"/>
        </w:rPr>
        <w:t>В журналистике к</w:t>
      </w:r>
      <w:r w:rsidRPr="00AA56F8">
        <w:rPr>
          <w:sz w:val="28"/>
          <w:szCs w:val="28"/>
        </w:rPr>
        <w:t>оммуника</w:t>
      </w:r>
      <w:r>
        <w:rPr>
          <w:sz w:val="28"/>
          <w:szCs w:val="28"/>
        </w:rPr>
        <w:t>тивное действие в отношении</w:t>
      </w:r>
      <w:r w:rsidRPr="00AA56F8">
        <w:rPr>
          <w:sz w:val="28"/>
          <w:szCs w:val="28"/>
        </w:rPr>
        <w:t xml:space="preserve"> «Друг</w:t>
      </w:r>
      <w:r>
        <w:rPr>
          <w:sz w:val="28"/>
          <w:szCs w:val="28"/>
        </w:rPr>
        <w:t>ого»</w:t>
      </w:r>
      <w:r w:rsidRPr="00AA5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AA56F8">
        <w:rPr>
          <w:sz w:val="28"/>
          <w:szCs w:val="28"/>
        </w:rPr>
        <w:t>на базе ценностного согласия</w:t>
      </w:r>
      <w:r>
        <w:rPr>
          <w:sz w:val="28"/>
          <w:szCs w:val="28"/>
        </w:rPr>
        <w:t xml:space="preserve">, а в отношении </w:t>
      </w:r>
      <w:r w:rsidRPr="00AA56F8">
        <w:rPr>
          <w:sz w:val="28"/>
          <w:szCs w:val="28"/>
        </w:rPr>
        <w:t>«Чуж</w:t>
      </w:r>
      <w:r>
        <w:rPr>
          <w:sz w:val="28"/>
          <w:szCs w:val="28"/>
        </w:rPr>
        <w:t>ого</w:t>
      </w:r>
      <w:r w:rsidRPr="00AA56F8">
        <w:rPr>
          <w:sz w:val="28"/>
          <w:szCs w:val="28"/>
        </w:rPr>
        <w:t>»</w:t>
      </w:r>
      <w:r>
        <w:rPr>
          <w:sz w:val="28"/>
          <w:szCs w:val="28"/>
        </w:rPr>
        <w:t xml:space="preserve"> с целью ценностного переформатирования. Как ценностное согласие, так и </w:t>
      </w:r>
      <w:r w:rsidRPr="00D21294">
        <w:rPr>
          <w:sz w:val="28"/>
          <w:szCs w:val="28"/>
        </w:rPr>
        <w:t>ценностное переформатирование строятся на фундаменте ц</w:t>
      </w:r>
      <w:r>
        <w:rPr>
          <w:sz w:val="28"/>
          <w:szCs w:val="28"/>
        </w:rPr>
        <w:t>елепола</w:t>
      </w:r>
      <w:r w:rsidRPr="00D21294">
        <w:rPr>
          <w:sz w:val="28"/>
          <w:szCs w:val="28"/>
        </w:rPr>
        <w:t>гания совместного сосуществования.</w:t>
      </w:r>
      <w:r>
        <w:rPr>
          <w:sz w:val="28"/>
          <w:szCs w:val="28"/>
        </w:rPr>
        <w:t xml:space="preserve"> </w:t>
      </w:r>
      <w:r w:rsidR="00525FEF">
        <w:rPr>
          <w:sz w:val="28"/>
          <w:szCs w:val="28"/>
        </w:rPr>
        <w:t>Следовательно</w:t>
      </w:r>
      <w:r>
        <w:rPr>
          <w:sz w:val="28"/>
          <w:szCs w:val="28"/>
        </w:rPr>
        <w:t xml:space="preserve">, построение такого общего </w:t>
      </w:r>
      <w:r>
        <w:rPr>
          <w:sz w:val="28"/>
          <w:szCs w:val="28"/>
        </w:rPr>
        <w:lastRenderedPageBreak/>
        <w:t xml:space="preserve">фундамента преследует </w:t>
      </w:r>
      <w:r w:rsidR="00525FEF">
        <w:rPr>
          <w:sz w:val="28"/>
          <w:szCs w:val="28"/>
        </w:rPr>
        <w:t>нахождение</w:t>
      </w:r>
      <w:r>
        <w:rPr>
          <w:sz w:val="28"/>
          <w:szCs w:val="28"/>
        </w:rPr>
        <w:t xml:space="preserve"> не только консенсуса по поводу совместного сосуществования, но и формулировк</w:t>
      </w:r>
      <w:r w:rsidR="00525FEF">
        <w:rPr>
          <w:sz w:val="28"/>
          <w:szCs w:val="28"/>
        </w:rPr>
        <w:t>и</w:t>
      </w:r>
      <w:r>
        <w:rPr>
          <w:sz w:val="28"/>
          <w:szCs w:val="28"/>
        </w:rPr>
        <w:t xml:space="preserve"> согласованных целей дальнейшего совместного развития. </w:t>
      </w:r>
    </w:p>
    <w:sectPr w:rsidR="00395F33" w:rsidSect="004154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4BA"/>
    <w:rsid w:val="000C6A70"/>
    <w:rsid w:val="000C742C"/>
    <w:rsid w:val="00147216"/>
    <w:rsid w:val="00326CC9"/>
    <w:rsid w:val="00395F33"/>
    <w:rsid w:val="004163B6"/>
    <w:rsid w:val="004F44BA"/>
    <w:rsid w:val="00525FEF"/>
    <w:rsid w:val="00850B07"/>
    <w:rsid w:val="00E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F44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F44B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F44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F44B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1600</Characters>
  <Application>Microsoft Office Word</Application>
  <DocSecurity>0</DocSecurity>
  <Lines>32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ВВ</cp:lastModifiedBy>
  <cp:revision>3</cp:revision>
  <dcterms:created xsi:type="dcterms:W3CDTF">2014-02-11T14:51:00Z</dcterms:created>
  <dcterms:modified xsi:type="dcterms:W3CDTF">2014-02-12T08:41:00Z</dcterms:modified>
</cp:coreProperties>
</file>