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E2" w:rsidRPr="00D5385D" w:rsidRDefault="007549E2" w:rsidP="00D67D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385D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7549E2" w:rsidRDefault="002B0800" w:rsidP="00D67D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Бразиной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Анны Петровны</w:t>
      </w:r>
    </w:p>
    <w:p w:rsidR="007549E2" w:rsidRPr="00D5385D" w:rsidRDefault="007549E2" w:rsidP="00D67D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2A2B9E">
        <w:rPr>
          <w:rFonts w:ascii="Arial" w:hAnsi="Arial" w:cs="Arial"/>
          <w:b/>
          <w:sz w:val="24"/>
          <w:szCs w:val="24"/>
        </w:rPr>
        <w:t>РЕСТОРАННАЯ КРИТИКА В СОВРЕМЕННОЙ ПЕРИОДИКЕ</w:t>
      </w:r>
      <w:r>
        <w:rPr>
          <w:rFonts w:ascii="Arial" w:hAnsi="Arial" w:cs="Arial"/>
          <w:b/>
          <w:sz w:val="24"/>
          <w:szCs w:val="24"/>
        </w:rPr>
        <w:t>»</w:t>
      </w:r>
    </w:p>
    <w:p w:rsidR="007549E2" w:rsidRPr="00D5385D" w:rsidRDefault="007549E2" w:rsidP="00D67D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5385D">
        <w:rPr>
          <w:rFonts w:ascii="Arial" w:hAnsi="Arial" w:cs="Arial"/>
          <w:b/>
          <w:sz w:val="24"/>
          <w:szCs w:val="24"/>
        </w:rPr>
        <w:t xml:space="preserve">Н. рук. – </w:t>
      </w:r>
      <w:r w:rsidR="00450831">
        <w:rPr>
          <w:rFonts w:ascii="Arial" w:hAnsi="Arial" w:cs="Arial"/>
          <w:b/>
          <w:sz w:val="24"/>
          <w:szCs w:val="24"/>
        </w:rPr>
        <w:t>Тепляшина Алла Николаевна</w:t>
      </w:r>
      <w:r w:rsidRPr="00D5385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д</w:t>
      </w:r>
      <w:r w:rsidRPr="00D5385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BE24B8">
        <w:rPr>
          <w:rFonts w:ascii="Arial" w:hAnsi="Arial" w:cs="Arial"/>
          <w:b/>
          <w:sz w:val="24"/>
          <w:szCs w:val="24"/>
        </w:rPr>
        <w:t>филол</w:t>
      </w:r>
      <w:proofErr w:type="spellEnd"/>
      <w:r w:rsidR="00450831">
        <w:rPr>
          <w:rFonts w:ascii="Arial" w:hAnsi="Arial" w:cs="Arial"/>
          <w:b/>
          <w:sz w:val="24"/>
          <w:szCs w:val="24"/>
        </w:rPr>
        <w:t>.</w:t>
      </w:r>
      <w:r w:rsidRPr="00D5385D">
        <w:rPr>
          <w:rFonts w:ascii="Arial" w:hAnsi="Arial" w:cs="Arial"/>
          <w:b/>
          <w:sz w:val="24"/>
          <w:szCs w:val="24"/>
        </w:rPr>
        <w:t xml:space="preserve"> наук, </w:t>
      </w:r>
      <w:r>
        <w:rPr>
          <w:rFonts w:ascii="Arial" w:hAnsi="Arial" w:cs="Arial"/>
          <w:b/>
          <w:sz w:val="24"/>
          <w:szCs w:val="24"/>
        </w:rPr>
        <w:t>профессор</w:t>
      </w:r>
    </w:p>
    <w:p w:rsidR="007549E2" w:rsidRPr="007549E2" w:rsidRDefault="007549E2" w:rsidP="00D67D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385D">
        <w:rPr>
          <w:rFonts w:ascii="Arial" w:hAnsi="Arial" w:cs="Arial"/>
          <w:b/>
          <w:sz w:val="24"/>
          <w:szCs w:val="24"/>
        </w:rPr>
        <w:t xml:space="preserve">Кафедра </w:t>
      </w:r>
      <w:r>
        <w:rPr>
          <w:rFonts w:ascii="Arial" w:hAnsi="Arial" w:cs="Arial"/>
          <w:b/>
          <w:sz w:val="24"/>
          <w:szCs w:val="24"/>
        </w:rPr>
        <w:t>периодической печати</w:t>
      </w:r>
    </w:p>
    <w:p w:rsidR="00A44E9F" w:rsidRDefault="00A44E9F" w:rsidP="00D67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Второе высшее и параллельное (заочная форма обучения)</w:t>
      </w:r>
    </w:p>
    <w:p w:rsidR="00D67DDC" w:rsidRDefault="00D67DDC" w:rsidP="00D67DD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A2764" w:rsidRPr="008729AE" w:rsidRDefault="008510D1" w:rsidP="00D67D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10D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2764" w:rsidRPr="008729AE">
        <w:rPr>
          <w:rFonts w:ascii="Arial" w:hAnsi="Arial" w:cs="Arial"/>
          <w:sz w:val="24"/>
          <w:szCs w:val="24"/>
        </w:rPr>
        <w:t xml:space="preserve">настоящее время </w:t>
      </w:r>
      <w:r w:rsidR="002A2764" w:rsidRPr="008729AE">
        <w:rPr>
          <w:rFonts w:ascii="Arial" w:hAnsi="Arial" w:cs="Arial"/>
          <w:color w:val="000000" w:themeColor="text1"/>
          <w:sz w:val="24"/>
          <w:szCs w:val="24"/>
        </w:rPr>
        <w:t>ресторанная критика - актуальное и востребованное направление в мировой журналистике, которое, однако, еще не сформировалось окончательно. Так, например,</w:t>
      </w:r>
      <w:r w:rsidR="002A2764" w:rsidRPr="008729AE">
        <w:rPr>
          <w:rFonts w:ascii="Arial" w:hAnsi="Arial" w:cs="Arial"/>
          <w:sz w:val="24"/>
          <w:szCs w:val="24"/>
        </w:rPr>
        <w:t xml:space="preserve"> не существует  единого стандарта и общепризнанных критериев оценки мест общественного питания. </w:t>
      </w:r>
      <w:r w:rsidR="00F10922" w:rsidRPr="008729AE">
        <w:rPr>
          <w:rFonts w:ascii="Arial" w:hAnsi="Arial" w:cs="Arial"/>
          <w:sz w:val="24"/>
          <w:szCs w:val="24"/>
        </w:rPr>
        <w:t>Э</w:t>
      </w:r>
      <w:r w:rsidR="002A2764" w:rsidRPr="008729AE">
        <w:rPr>
          <w:rFonts w:ascii="Arial" w:hAnsi="Arial" w:cs="Arial"/>
          <w:sz w:val="24"/>
          <w:szCs w:val="24"/>
        </w:rPr>
        <w:t>то делает ресторанную критику субъективной, случайной и нередко в</w:t>
      </w:r>
      <w:r>
        <w:rPr>
          <w:rFonts w:ascii="Arial" w:hAnsi="Arial" w:cs="Arial"/>
          <w:sz w:val="24"/>
          <w:szCs w:val="24"/>
        </w:rPr>
        <w:t>водящей читателя в заблуждение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С другой стороны, очевидно, что ресторанная критика становится все более популярной. Выполняя просветительскую функцию, она дает возможность обществу правильно ориентироваться в сфере предлагаемых услуг и повышает его общий культурный уровень.</w:t>
      </w:r>
    </w:p>
    <w:p w:rsidR="00757825" w:rsidRPr="008729AE" w:rsidRDefault="00757825" w:rsidP="00D67DD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29AE">
        <w:rPr>
          <w:rFonts w:ascii="Arial" w:hAnsi="Arial" w:cs="Arial"/>
          <w:b/>
          <w:sz w:val="24"/>
          <w:szCs w:val="24"/>
        </w:rPr>
        <w:t>Новизна</w:t>
      </w:r>
      <w:r w:rsidRPr="008729AE">
        <w:rPr>
          <w:rFonts w:ascii="Arial" w:hAnsi="Arial" w:cs="Arial"/>
          <w:sz w:val="24"/>
          <w:szCs w:val="24"/>
        </w:rPr>
        <w:t xml:space="preserve"> работы заключается в том, что любой критический процесс противоречив: ресторанная критика, как своеобразный маятник, вечно колеблется от одной крайности к другой, поэтому найти в ней золотую </w:t>
      </w:r>
      <w:r w:rsidR="004B093D">
        <w:rPr>
          <w:rFonts w:ascii="Arial" w:hAnsi="Arial" w:cs="Arial"/>
          <w:sz w:val="24"/>
          <w:szCs w:val="24"/>
        </w:rPr>
        <w:t>середину читателю</w:t>
      </w:r>
      <w:r w:rsidR="00C51B94" w:rsidRPr="008729AE">
        <w:rPr>
          <w:rFonts w:ascii="Arial" w:hAnsi="Arial" w:cs="Arial"/>
          <w:sz w:val="24"/>
          <w:szCs w:val="24"/>
        </w:rPr>
        <w:t xml:space="preserve"> всегда сложно.</w:t>
      </w:r>
      <w:r w:rsidRPr="008729AE">
        <w:rPr>
          <w:rFonts w:ascii="Arial" w:hAnsi="Arial" w:cs="Arial"/>
          <w:sz w:val="24"/>
          <w:szCs w:val="24"/>
        </w:rPr>
        <w:t xml:space="preserve"> </w:t>
      </w:r>
    </w:p>
    <w:p w:rsidR="00F10922" w:rsidRPr="00AE77A4" w:rsidRDefault="00F10922" w:rsidP="00AE77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29AE">
        <w:rPr>
          <w:rFonts w:ascii="Arial" w:hAnsi="Arial" w:cs="Arial"/>
          <w:b/>
          <w:sz w:val="24"/>
          <w:szCs w:val="24"/>
        </w:rPr>
        <w:t>Объектом</w:t>
      </w:r>
      <w:r w:rsidRPr="008729AE">
        <w:rPr>
          <w:rFonts w:ascii="Arial" w:hAnsi="Arial" w:cs="Arial"/>
          <w:sz w:val="24"/>
          <w:szCs w:val="24"/>
        </w:rPr>
        <w:t xml:space="preserve"> исследования данной работы является ресторанная критика в современной периодике.</w:t>
      </w:r>
      <w:r w:rsidR="00AE77A4">
        <w:rPr>
          <w:rFonts w:ascii="Arial" w:hAnsi="Arial" w:cs="Arial"/>
          <w:sz w:val="24"/>
          <w:szCs w:val="24"/>
        </w:rPr>
        <w:t xml:space="preserve"> </w:t>
      </w:r>
      <w:r w:rsidRPr="008729AE">
        <w:rPr>
          <w:rFonts w:ascii="Arial" w:hAnsi="Arial" w:cs="Arial"/>
          <w:b/>
          <w:sz w:val="24"/>
          <w:szCs w:val="24"/>
        </w:rPr>
        <w:t>Предметом</w:t>
      </w:r>
      <w:r w:rsidRPr="008729AE">
        <w:rPr>
          <w:rFonts w:ascii="Arial" w:hAnsi="Arial" w:cs="Arial"/>
          <w:sz w:val="24"/>
          <w:szCs w:val="24"/>
        </w:rPr>
        <w:t xml:space="preserve"> исследования выступают тексты известных российских ресторанных критиков.</w:t>
      </w:r>
      <w:r w:rsidR="00AE77A4">
        <w:rPr>
          <w:rFonts w:ascii="Arial" w:hAnsi="Arial" w:cs="Arial"/>
          <w:sz w:val="24"/>
          <w:szCs w:val="24"/>
        </w:rPr>
        <w:t xml:space="preserve"> </w:t>
      </w:r>
      <w:r w:rsidR="00195208">
        <w:rPr>
          <w:rFonts w:ascii="Arial" w:hAnsi="Arial" w:cs="Arial"/>
          <w:b/>
          <w:sz w:val="24"/>
          <w:szCs w:val="24"/>
        </w:rPr>
        <w:t>Эмпирическую</w:t>
      </w:r>
      <w:r w:rsidR="00AE77A4" w:rsidRPr="00AE77A4">
        <w:rPr>
          <w:rFonts w:ascii="Arial" w:hAnsi="Arial" w:cs="Arial"/>
          <w:b/>
          <w:sz w:val="24"/>
          <w:szCs w:val="24"/>
        </w:rPr>
        <w:t xml:space="preserve"> баз</w:t>
      </w:r>
      <w:r w:rsidR="00195208">
        <w:rPr>
          <w:rFonts w:ascii="Arial" w:hAnsi="Arial" w:cs="Arial"/>
          <w:b/>
          <w:sz w:val="24"/>
          <w:szCs w:val="24"/>
        </w:rPr>
        <w:t>у</w:t>
      </w:r>
      <w:r w:rsidR="00AE77A4">
        <w:rPr>
          <w:rFonts w:ascii="Arial" w:hAnsi="Arial" w:cs="Arial"/>
          <w:sz w:val="24"/>
          <w:szCs w:val="24"/>
        </w:rPr>
        <w:t xml:space="preserve"> </w:t>
      </w:r>
      <w:r w:rsidR="00195208">
        <w:rPr>
          <w:rFonts w:ascii="Arial" w:hAnsi="Arial" w:cs="Arial"/>
          <w:sz w:val="24"/>
          <w:szCs w:val="24"/>
        </w:rPr>
        <w:t>формируют</w:t>
      </w:r>
      <w:r w:rsidR="00AE77A4">
        <w:rPr>
          <w:rFonts w:ascii="Arial" w:hAnsi="Arial" w:cs="Arial"/>
          <w:sz w:val="24"/>
          <w:szCs w:val="24"/>
        </w:rPr>
        <w:t xml:space="preserve"> </w:t>
      </w:r>
      <w:r w:rsidR="00195208">
        <w:rPr>
          <w:rFonts w:ascii="Arial" w:hAnsi="Arial" w:cs="Arial"/>
          <w:sz w:val="24"/>
          <w:szCs w:val="24"/>
        </w:rPr>
        <w:t xml:space="preserve"> </w:t>
      </w:r>
      <w:r w:rsidR="00AE77A4">
        <w:rPr>
          <w:rFonts w:ascii="Arial" w:hAnsi="Arial" w:cs="Arial"/>
          <w:sz w:val="24"/>
          <w:szCs w:val="24"/>
        </w:rPr>
        <w:t xml:space="preserve">художественные тексты русской литературы </w:t>
      </w:r>
      <w:r w:rsidR="00AE77A4">
        <w:rPr>
          <w:rFonts w:ascii="Arial" w:hAnsi="Arial" w:cs="Arial"/>
          <w:sz w:val="24"/>
          <w:szCs w:val="24"/>
          <w:lang w:val="en-US"/>
        </w:rPr>
        <w:t>XIX</w:t>
      </w:r>
      <w:r w:rsidR="00AE77A4" w:rsidRPr="00AE77A4">
        <w:rPr>
          <w:rFonts w:ascii="Arial" w:hAnsi="Arial" w:cs="Arial"/>
          <w:sz w:val="24"/>
          <w:szCs w:val="24"/>
        </w:rPr>
        <w:t>-</w:t>
      </w:r>
      <w:r w:rsidR="00AE77A4">
        <w:rPr>
          <w:rFonts w:ascii="Arial" w:hAnsi="Arial" w:cs="Arial"/>
          <w:sz w:val="24"/>
          <w:szCs w:val="24"/>
          <w:lang w:val="en-US"/>
        </w:rPr>
        <w:t>XX</w:t>
      </w:r>
      <w:r w:rsidR="00AE77A4">
        <w:rPr>
          <w:rFonts w:ascii="Arial" w:hAnsi="Arial" w:cs="Arial"/>
          <w:sz w:val="24"/>
          <w:szCs w:val="24"/>
        </w:rPr>
        <w:t xml:space="preserve"> веков и </w:t>
      </w:r>
      <w:r w:rsidR="008510D1">
        <w:rPr>
          <w:rFonts w:ascii="Arial" w:hAnsi="Arial" w:cs="Arial"/>
          <w:sz w:val="24"/>
          <w:szCs w:val="24"/>
        </w:rPr>
        <w:t>более 70 журналистских текстов</w:t>
      </w:r>
      <w:r w:rsidR="00AE77A4">
        <w:rPr>
          <w:rFonts w:ascii="Arial" w:hAnsi="Arial" w:cs="Arial"/>
          <w:sz w:val="24"/>
          <w:szCs w:val="24"/>
        </w:rPr>
        <w:t xml:space="preserve"> российских рест</w:t>
      </w:r>
      <w:r w:rsidR="008510D1">
        <w:rPr>
          <w:rFonts w:ascii="Arial" w:hAnsi="Arial" w:cs="Arial"/>
          <w:sz w:val="24"/>
          <w:szCs w:val="24"/>
        </w:rPr>
        <w:t>оранных критиков, опубликованных</w:t>
      </w:r>
      <w:r w:rsidR="00AE77A4">
        <w:rPr>
          <w:rFonts w:ascii="Arial" w:hAnsi="Arial" w:cs="Arial"/>
          <w:sz w:val="24"/>
          <w:szCs w:val="24"/>
        </w:rPr>
        <w:t xml:space="preserve"> с 9 января 1993 по 6 декабря 2013 года</w:t>
      </w:r>
      <w:r w:rsidR="00195208">
        <w:rPr>
          <w:rFonts w:ascii="Arial" w:hAnsi="Arial" w:cs="Arial"/>
          <w:sz w:val="24"/>
          <w:szCs w:val="24"/>
        </w:rPr>
        <w:t xml:space="preserve"> в таких СМК, как: </w:t>
      </w:r>
      <w:r w:rsidR="008510D1">
        <w:rPr>
          <w:rFonts w:ascii="Arial" w:hAnsi="Arial" w:cs="Arial"/>
          <w:sz w:val="24"/>
          <w:szCs w:val="24"/>
        </w:rPr>
        <w:t>деловая газета «Взгляд», «</w:t>
      </w:r>
      <w:proofErr w:type="spellStart"/>
      <w:r w:rsidR="008510D1">
        <w:rPr>
          <w:rFonts w:ascii="Arial" w:hAnsi="Arial" w:cs="Arial"/>
          <w:sz w:val="24"/>
          <w:szCs w:val="24"/>
        </w:rPr>
        <w:t>КоммерсантЪ</w:t>
      </w:r>
      <w:proofErr w:type="spellEnd"/>
      <w:r w:rsidR="008510D1">
        <w:rPr>
          <w:rFonts w:ascii="Arial" w:hAnsi="Arial" w:cs="Arial"/>
          <w:sz w:val="24"/>
          <w:szCs w:val="24"/>
        </w:rPr>
        <w:t>», «Ведомости», «</w:t>
      </w:r>
      <w:r w:rsidR="00195208">
        <w:rPr>
          <w:rFonts w:ascii="Arial" w:hAnsi="Arial" w:cs="Arial"/>
          <w:sz w:val="24"/>
          <w:szCs w:val="24"/>
        </w:rPr>
        <w:t>Д</w:t>
      </w:r>
      <w:r w:rsidR="008510D1">
        <w:rPr>
          <w:rFonts w:ascii="Arial" w:hAnsi="Arial" w:cs="Arial"/>
          <w:sz w:val="24"/>
          <w:szCs w:val="24"/>
        </w:rPr>
        <w:t>еловой Петербург», «</w:t>
      </w:r>
      <w:r w:rsidR="008510D1">
        <w:rPr>
          <w:rFonts w:ascii="Arial" w:hAnsi="Arial" w:cs="Arial"/>
          <w:sz w:val="24"/>
          <w:szCs w:val="24"/>
          <w:lang w:val="en-US"/>
        </w:rPr>
        <w:t>Departures</w:t>
      </w:r>
      <w:r w:rsidR="008510D1">
        <w:rPr>
          <w:rFonts w:ascii="Arial" w:hAnsi="Arial" w:cs="Arial"/>
          <w:sz w:val="24"/>
          <w:szCs w:val="24"/>
        </w:rPr>
        <w:t>»</w:t>
      </w:r>
      <w:r w:rsidR="008510D1" w:rsidRPr="008510D1">
        <w:rPr>
          <w:rFonts w:ascii="Arial" w:hAnsi="Arial" w:cs="Arial"/>
          <w:sz w:val="24"/>
          <w:szCs w:val="24"/>
        </w:rPr>
        <w:t xml:space="preserve">, </w:t>
      </w:r>
      <w:r w:rsidR="008510D1">
        <w:rPr>
          <w:rFonts w:ascii="Arial" w:hAnsi="Arial" w:cs="Arial"/>
          <w:sz w:val="24"/>
          <w:szCs w:val="24"/>
        </w:rPr>
        <w:t>«</w:t>
      </w:r>
      <w:r w:rsidR="008510D1">
        <w:rPr>
          <w:rFonts w:ascii="Arial" w:hAnsi="Arial" w:cs="Arial"/>
          <w:sz w:val="24"/>
          <w:szCs w:val="24"/>
          <w:lang w:val="en-US"/>
        </w:rPr>
        <w:t>Yachting</w:t>
      </w:r>
      <w:r w:rsidR="008510D1">
        <w:rPr>
          <w:rFonts w:ascii="Arial" w:hAnsi="Arial" w:cs="Arial"/>
          <w:sz w:val="24"/>
          <w:szCs w:val="24"/>
        </w:rPr>
        <w:t>»</w:t>
      </w:r>
      <w:r w:rsidR="00195208">
        <w:rPr>
          <w:rFonts w:ascii="Arial" w:hAnsi="Arial" w:cs="Arial"/>
          <w:sz w:val="24"/>
          <w:szCs w:val="24"/>
        </w:rPr>
        <w:t>, путеводитель</w:t>
      </w:r>
      <w:r w:rsidR="008510D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510D1">
        <w:rPr>
          <w:rFonts w:ascii="Arial" w:hAnsi="Arial" w:cs="Arial"/>
          <w:sz w:val="24"/>
          <w:szCs w:val="24"/>
        </w:rPr>
        <w:t>ЧЕРНОВиК</w:t>
      </w:r>
      <w:proofErr w:type="spellEnd"/>
      <w:r w:rsidR="008510D1">
        <w:rPr>
          <w:rFonts w:ascii="Arial" w:hAnsi="Arial" w:cs="Arial"/>
          <w:sz w:val="24"/>
          <w:szCs w:val="24"/>
        </w:rPr>
        <w:t>»</w:t>
      </w:r>
      <w:r w:rsidR="00195208">
        <w:rPr>
          <w:rFonts w:ascii="Arial" w:hAnsi="Arial" w:cs="Arial"/>
          <w:sz w:val="24"/>
          <w:szCs w:val="24"/>
        </w:rPr>
        <w:t>, а также электронные газеты и журналы «</w:t>
      </w:r>
      <w:proofErr w:type="spellStart"/>
      <w:r w:rsidR="00195208">
        <w:rPr>
          <w:rFonts w:ascii="Arial" w:hAnsi="Arial" w:cs="Arial"/>
          <w:sz w:val="24"/>
          <w:szCs w:val="24"/>
        </w:rPr>
        <w:t>Дни</w:t>
      </w:r>
      <w:proofErr w:type="gramStart"/>
      <w:r w:rsidR="00195208">
        <w:rPr>
          <w:rFonts w:ascii="Arial" w:hAnsi="Arial" w:cs="Arial"/>
          <w:sz w:val="24"/>
          <w:szCs w:val="24"/>
        </w:rPr>
        <w:t>.р</w:t>
      </w:r>
      <w:proofErr w:type="gramEnd"/>
      <w:r w:rsidR="00195208">
        <w:rPr>
          <w:rFonts w:ascii="Arial" w:hAnsi="Arial" w:cs="Arial"/>
          <w:sz w:val="24"/>
          <w:szCs w:val="24"/>
        </w:rPr>
        <w:t>у</w:t>
      </w:r>
      <w:proofErr w:type="spellEnd"/>
      <w:r w:rsidR="00195208">
        <w:rPr>
          <w:rFonts w:ascii="Arial" w:hAnsi="Arial" w:cs="Arial"/>
          <w:sz w:val="24"/>
          <w:szCs w:val="24"/>
        </w:rPr>
        <w:t>» и «812'</w:t>
      </w:r>
      <w:r w:rsidR="00195208">
        <w:rPr>
          <w:rFonts w:ascii="Arial" w:hAnsi="Arial" w:cs="Arial"/>
          <w:sz w:val="24"/>
          <w:szCs w:val="24"/>
          <w:lang w:val="en-US"/>
        </w:rPr>
        <w:t>online</w:t>
      </w:r>
      <w:r w:rsidR="00195208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195208">
        <w:rPr>
          <w:rFonts w:ascii="Arial" w:hAnsi="Arial" w:cs="Arial"/>
          <w:sz w:val="24"/>
          <w:szCs w:val="24"/>
        </w:rPr>
        <w:t>интернет-проекты</w:t>
      </w:r>
      <w:proofErr w:type="spellEnd"/>
      <w:r w:rsidR="0019520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95208">
        <w:rPr>
          <w:rFonts w:ascii="Arial" w:hAnsi="Arial" w:cs="Arial"/>
          <w:sz w:val="24"/>
          <w:szCs w:val="24"/>
          <w:lang w:val="en-US"/>
        </w:rPr>
        <w:t>AllCafe</w:t>
      </w:r>
      <w:proofErr w:type="spellEnd"/>
      <w:r w:rsidR="00195208">
        <w:rPr>
          <w:rFonts w:ascii="Arial" w:hAnsi="Arial" w:cs="Arial"/>
          <w:sz w:val="24"/>
          <w:szCs w:val="24"/>
        </w:rPr>
        <w:t>», «</w:t>
      </w:r>
      <w:r w:rsidR="00195208">
        <w:rPr>
          <w:rFonts w:ascii="Arial" w:hAnsi="Arial" w:cs="Arial"/>
          <w:sz w:val="24"/>
          <w:szCs w:val="24"/>
          <w:lang w:val="en-US"/>
        </w:rPr>
        <w:t>Peoples</w:t>
      </w:r>
      <w:r w:rsidR="00195208" w:rsidRPr="00195208">
        <w:rPr>
          <w:rFonts w:ascii="Arial" w:hAnsi="Arial" w:cs="Arial"/>
          <w:sz w:val="24"/>
          <w:szCs w:val="24"/>
        </w:rPr>
        <w:t>.</w:t>
      </w:r>
      <w:proofErr w:type="spellStart"/>
      <w:r w:rsidR="0019520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95208">
        <w:rPr>
          <w:rFonts w:ascii="Arial" w:hAnsi="Arial" w:cs="Arial"/>
          <w:sz w:val="24"/>
          <w:szCs w:val="24"/>
        </w:rPr>
        <w:t>», «</w:t>
      </w:r>
      <w:proofErr w:type="spellStart"/>
      <w:r w:rsidR="00195208">
        <w:rPr>
          <w:rFonts w:ascii="Arial" w:hAnsi="Arial" w:cs="Arial"/>
          <w:sz w:val="24"/>
          <w:szCs w:val="24"/>
          <w:lang w:val="en-US"/>
        </w:rPr>
        <w:t>Restoran</w:t>
      </w:r>
      <w:proofErr w:type="spellEnd"/>
      <w:r w:rsidR="00195208" w:rsidRPr="00195208">
        <w:rPr>
          <w:rFonts w:ascii="Arial" w:hAnsi="Arial" w:cs="Arial"/>
          <w:sz w:val="24"/>
          <w:szCs w:val="24"/>
        </w:rPr>
        <w:t>.</w:t>
      </w:r>
      <w:proofErr w:type="spellStart"/>
      <w:r w:rsidR="0019520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95208">
        <w:rPr>
          <w:rFonts w:ascii="Arial" w:hAnsi="Arial" w:cs="Arial"/>
          <w:sz w:val="24"/>
          <w:szCs w:val="24"/>
        </w:rPr>
        <w:t>», «</w:t>
      </w:r>
      <w:proofErr w:type="spellStart"/>
      <w:r w:rsidR="00195208">
        <w:rPr>
          <w:rFonts w:ascii="Arial" w:hAnsi="Arial" w:cs="Arial"/>
          <w:sz w:val="24"/>
          <w:szCs w:val="24"/>
          <w:lang w:val="en-US"/>
        </w:rPr>
        <w:t>resto</w:t>
      </w:r>
      <w:proofErr w:type="spellEnd"/>
      <w:r w:rsidR="00195208" w:rsidRPr="00195208">
        <w:rPr>
          <w:rFonts w:ascii="Arial" w:hAnsi="Arial" w:cs="Arial"/>
          <w:sz w:val="24"/>
          <w:szCs w:val="24"/>
        </w:rPr>
        <w:t>74.</w:t>
      </w:r>
      <w:proofErr w:type="spellStart"/>
      <w:proofErr w:type="gramStart"/>
      <w:r w:rsidR="0019520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proofErr w:type="gramEnd"/>
      <w:r w:rsidR="00195208">
        <w:rPr>
          <w:rFonts w:ascii="Arial" w:hAnsi="Arial" w:cs="Arial"/>
          <w:sz w:val="24"/>
          <w:szCs w:val="24"/>
        </w:rPr>
        <w:t>», «</w:t>
      </w:r>
      <w:r w:rsidR="00195208">
        <w:rPr>
          <w:rFonts w:ascii="Arial" w:hAnsi="Arial" w:cs="Arial"/>
          <w:sz w:val="24"/>
          <w:szCs w:val="24"/>
          <w:lang w:val="en-US"/>
        </w:rPr>
        <w:t>The</w:t>
      </w:r>
      <w:r w:rsidR="00195208" w:rsidRPr="00195208">
        <w:rPr>
          <w:rFonts w:ascii="Arial" w:hAnsi="Arial" w:cs="Arial"/>
          <w:sz w:val="24"/>
          <w:szCs w:val="24"/>
        </w:rPr>
        <w:t xml:space="preserve"> </w:t>
      </w:r>
      <w:r w:rsidR="00195208">
        <w:rPr>
          <w:rFonts w:ascii="Arial" w:hAnsi="Arial" w:cs="Arial"/>
          <w:sz w:val="24"/>
          <w:szCs w:val="24"/>
          <w:lang w:val="en-US"/>
        </w:rPr>
        <w:t>Village</w:t>
      </w:r>
      <w:r w:rsidR="00195208">
        <w:rPr>
          <w:rFonts w:ascii="Arial" w:hAnsi="Arial" w:cs="Arial"/>
          <w:sz w:val="24"/>
          <w:szCs w:val="24"/>
        </w:rPr>
        <w:t>»</w:t>
      </w:r>
      <w:r w:rsidR="00AE77A4">
        <w:rPr>
          <w:rFonts w:ascii="Arial" w:hAnsi="Arial" w:cs="Arial"/>
          <w:sz w:val="24"/>
          <w:szCs w:val="24"/>
        </w:rPr>
        <w:t>.</w:t>
      </w:r>
    </w:p>
    <w:p w:rsidR="00F10922" w:rsidRPr="008729AE" w:rsidRDefault="00F10922" w:rsidP="00D67D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29AE">
        <w:rPr>
          <w:rFonts w:ascii="Arial" w:hAnsi="Arial" w:cs="Arial"/>
          <w:b/>
          <w:sz w:val="24"/>
          <w:szCs w:val="24"/>
        </w:rPr>
        <w:t>Цель</w:t>
      </w:r>
      <w:r w:rsidRPr="008729AE">
        <w:rPr>
          <w:rFonts w:ascii="Arial" w:hAnsi="Arial" w:cs="Arial"/>
          <w:sz w:val="24"/>
          <w:szCs w:val="24"/>
        </w:rPr>
        <w:t xml:space="preserve"> работы заключается в определении единых критериев оценки мест общественного питания.</w:t>
      </w:r>
      <w:r w:rsidR="00C51B94" w:rsidRPr="008729AE">
        <w:rPr>
          <w:rFonts w:ascii="Arial" w:hAnsi="Arial" w:cs="Arial"/>
          <w:sz w:val="24"/>
          <w:szCs w:val="24"/>
        </w:rPr>
        <w:t xml:space="preserve"> Для достижения цели мы решили ряд </w:t>
      </w:r>
      <w:r w:rsidR="00C51B94" w:rsidRPr="008729AE">
        <w:rPr>
          <w:rFonts w:ascii="Arial" w:hAnsi="Arial" w:cs="Arial"/>
          <w:b/>
          <w:sz w:val="24"/>
          <w:szCs w:val="24"/>
        </w:rPr>
        <w:t>задач</w:t>
      </w:r>
      <w:r w:rsidR="00C51B94" w:rsidRPr="008729AE">
        <w:rPr>
          <w:rFonts w:ascii="Arial" w:hAnsi="Arial" w:cs="Arial"/>
          <w:sz w:val="24"/>
          <w:szCs w:val="24"/>
        </w:rPr>
        <w:t>: дали комплексное определение критики</w:t>
      </w:r>
      <w:r w:rsidR="0053078C" w:rsidRPr="008729AE">
        <w:rPr>
          <w:rFonts w:ascii="Arial" w:hAnsi="Arial" w:cs="Arial"/>
          <w:sz w:val="24"/>
          <w:szCs w:val="24"/>
        </w:rPr>
        <w:t xml:space="preserve">;  </w:t>
      </w:r>
      <w:r w:rsidR="00C51B94" w:rsidRPr="008729AE">
        <w:rPr>
          <w:rFonts w:ascii="Arial" w:hAnsi="Arial" w:cs="Arial"/>
          <w:sz w:val="24"/>
          <w:szCs w:val="24"/>
        </w:rPr>
        <w:t>осмыслили роль критики как составляющей журналистского творчества; определили природу и сущность ресторанной критики, а также многообразие способов ее выражения.</w:t>
      </w:r>
    </w:p>
    <w:p w:rsidR="002A2764" w:rsidRPr="008729AE" w:rsidRDefault="0053078C" w:rsidP="00D67DD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29AE">
        <w:rPr>
          <w:rFonts w:ascii="Arial" w:hAnsi="Arial" w:cs="Arial"/>
          <w:color w:val="000000"/>
          <w:sz w:val="24"/>
          <w:szCs w:val="24"/>
        </w:rPr>
        <w:t xml:space="preserve">В процессе исследования были применены следующие </w:t>
      </w:r>
      <w:r w:rsidRPr="008729AE">
        <w:rPr>
          <w:rFonts w:ascii="Arial" w:hAnsi="Arial" w:cs="Arial"/>
          <w:b/>
          <w:color w:val="000000"/>
          <w:sz w:val="24"/>
          <w:szCs w:val="24"/>
        </w:rPr>
        <w:t>методы</w:t>
      </w:r>
      <w:r w:rsidRPr="008729AE">
        <w:rPr>
          <w:rFonts w:ascii="Arial" w:hAnsi="Arial" w:cs="Arial"/>
          <w:color w:val="000000"/>
          <w:sz w:val="24"/>
          <w:szCs w:val="24"/>
        </w:rPr>
        <w:t xml:space="preserve">:  </w:t>
      </w:r>
      <w:r w:rsidRPr="001735AA">
        <w:rPr>
          <w:rFonts w:ascii="Arial" w:hAnsi="Arial" w:cs="Arial"/>
          <w:color w:val="000000"/>
          <w:sz w:val="24"/>
          <w:szCs w:val="24"/>
        </w:rPr>
        <w:t>метод анализа по аналогии, заключающийся в сравнении различных исторических этапов становления ресторанной критики; метод сплошной выборки: были отобраны тексты, максимально раскрывающие направление ресторанной критики; метод сравнительного анализа, целью которого являлось распознать критерии оценки заведений и построения критических текстов каждого автора.</w:t>
      </w:r>
    </w:p>
    <w:p w:rsidR="00195208" w:rsidRPr="00996560" w:rsidRDefault="0053078C" w:rsidP="00195208">
      <w:pPr>
        <w:pStyle w:val="a4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29AE">
        <w:rPr>
          <w:rFonts w:ascii="Arial" w:eastAsia="Calibri" w:hAnsi="Arial" w:cs="Arial"/>
          <w:b/>
          <w:sz w:val="24"/>
          <w:szCs w:val="24"/>
        </w:rPr>
        <w:t xml:space="preserve">Структура </w:t>
      </w:r>
      <w:r w:rsidRPr="008729AE">
        <w:rPr>
          <w:rFonts w:ascii="Arial" w:eastAsia="Calibri" w:hAnsi="Arial" w:cs="Arial"/>
          <w:sz w:val="24"/>
          <w:szCs w:val="24"/>
        </w:rPr>
        <w:t>работы:</w:t>
      </w:r>
      <w:r w:rsidR="00AE77A4">
        <w:rPr>
          <w:rFonts w:ascii="Arial" w:hAnsi="Arial" w:cs="Arial"/>
          <w:sz w:val="24"/>
          <w:szCs w:val="24"/>
        </w:rPr>
        <w:t xml:space="preserve"> первая глава посвящена вопросам взаимодействия литературы и журналистики, анализу традиций ресторанной критики в художественных произведениях и печатных СМИ; во второй главе ресторанная критика рассматривается как составляющая журналистского творчества.  Список литературы включает около 70 источников.</w:t>
      </w:r>
    </w:p>
    <w:sectPr w:rsidR="00195208" w:rsidRPr="00996560" w:rsidSect="00D7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2EFB"/>
    <w:multiLevelType w:val="hybridMultilevel"/>
    <w:tmpl w:val="FA6CAB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549E2"/>
    <w:rsid w:val="000477F0"/>
    <w:rsid w:val="001735AA"/>
    <w:rsid w:val="00195208"/>
    <w:rsid w:val="00231184"/>
    <w:rsid w:val="0028783A"/>
    <w:rsid w:val="002A2764"/>
    <w:rsid w:val="002A2B9E"/>
    <w:rsid w:val="002B0800"/>
    <w:rsid w:val="0033199D"/>
    <w:rsid w:val="003B3EE5"/>
    <w:rsid w:val="00423B7F"/>
    <w:rsid w:val="00450831"/>
    <w:rsid w:val="004B093D"/>
    <w:rsid w:val="004B0BB0"/>
    <w:rsid w:val="0053078C"/>
    <w:rsid w:val="00610DC1"/>
    <w:rsid w:val="006A338B"/>
    <w:rsid w:val="007549E2"/>
    <w:rsid w:val="00757825"/>
    <w:rsid w:val="00776E9C"/>
    <w:rsid w:val="00777B79"/>
    <w:rsid w:val="00785BCA"/>
    <w:rsid w:val="008510D1"/>
    <w:rsid w:val="008729AE"/>
    <w:rsid w:val="008C37AE"/>
    <w:rsid w:val="00996560"/>
    <w:rsid w:val="009B3655"/>
    <w:rsid w:val="00A44E9F"/>
    <w:rsid w:val="00AE77A4"/>
    <w:rsid w:val="00BE24B8"/>
    <w:rsid w:val="00C51B94"/>
    <w:rsid w:val="00D103E4"/>
    <w:rsid w:val="00D67DDC"/>
    <w:rsid w:val="00D70291"/>
    <w:rsid w:val="00DD5F7E"/>
    <w:rsid w:val="00F10922"/>
    <w:rsid w:val="00F5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4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7549E2"/>
  </w:style>
  <w:style w:type="paragraph" w:styleId="a3">
    <w:name w:val="List Paragraph"/>
    <w:basedOn w:val="a"/>
    <w:uiPriority w:val="34"/>
    <w:qFormat/>
    <w:rsid w:val="00F10922"/>
    <w:pPr>
      <w:spacing w:after="0" w:line="360" w:lineRule="auto"/>
      <w:ind w:left="720" w:firstLine="567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unhideWhenUsed/>
    <w:rsid w:val="0053078C"/>
    <w:pPr>
      <w:spacing w:after="120" w:line="360" w:lineRule="auto"/>
      <w:ind w:left="-567" w:firstLine="567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link w:val="a4"/>
    <w:uiPriority w:val="99"/>
    <w:rsid w:val="0053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l.feshchenko</cp:lastModifiedBy>
  <cp:revision>2</cp:revision>
  <dcterms:created xsi:type="dcterms:W3CDTF">2014-01-09T08:11:00Z</dcterms:created>
  <dcterms:modified xsi:type="dcterms:W3CDTF">2014-01-09T08:11:00Z</dcterms:modified>
</cp:coreProperties>
</file>