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6F" w:rsidRPr="0053016F" w:rsidRDefault="0053016F" w:rsidP="00066B78">
      <w:pPr>
        <w:spacing w:after="0" w:line="25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016F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53016F" w:rsidRPr="0053016F" w:rsidRDefault="0053016F" w:rsidP="00066B78">
      <w:pPr>
        <w:spacing w:after="0" w:line="25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3016F">
        <w:rPr>
          <w:rFonts w:ascii="Arial" w:hAnsi="Arial" w:cs="Arial"/>
          <w:b/>
          <w:sz w:val="24"/>
          <w:szCs w:val="24"/>
        </w:rPr>
        <w:t>Тикуновой</w:t>
      </w:r>
      <w:proofErr w:type="spellEnd"/>
      <w:r w:rsidRPr="0053016F">
        <w:rPr>
          <w:rFonts w:ascii="Arial" w:hAnsi="Arial" w:cs="Arial"/>
          <w:b/>
          <w:sz w:val="24"/>
          <w:szCs w:val="24"/>
        </w:rPr>
        <w:t xml:space="preserve"> Татьяны Сергеевны</w:t>
      </w:r>
    </w:p>
    <w:p w:rsidR="0053016F" w:rsidRPr="0053016F" w:rsidRDefault="0053016F" w:rsidP="00066B78">
      <w:pPr>
        <w:spacing w:after="0" w:line="25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016F">
        <w:rPr>
          <w:rFonts w:ascii="Arial" w:hAnsi="Arial" w:cs="Arial"/>
          <w:b/>
          <w:sz w:val="24"/>
          <w:szCs w:val="24"/>
        </w:rPr>
        <w:t xml:space="preserve">«РАЗВИТИЕ И СОВРЕМЕННОЕ СОСТОЯНИЕ КИНОЛОГИЧЕСКОЙ </w:t>
      </w:r>
      <w:r w:rsidR="00066B78">
        <w:rPr>
          <w:rFonts w:ascii="Arial" w:hAnsi="Arial" w:cs="Arial"/>
          <w:b/>
          <w:sz w:val="24"/>
          <w:szCs w:val="24"/>
        </w:rPr>
        <w:t>П</w:t>
      </w:r>
      <w:r w:rsidRPr="0053016F">
        <w:rPr>
          <w:rFonts w:ascii="Arial" w:hAnsi="Arial" w:cs="Arial"/>
          <w:b/>
          <w:sz w:val="24"/>
          <w:szCs w:val="24"/>
        </w:rPr>
        <w:t>РЕССЫ В РОССИИ»</w:t>
      </w:r>
    </w:p>
    <w:p w:rsidR="0053016F" w:rsidRPr="0053016F" w:rsidRDefault="0053016F" w:rsidP="00066B78">
      <w:pPr>
        <w:spacing w:after="0" w:line="25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016F">
        <w:rPr>
          <w:rFonts w:ascii="Arial" w:hAnsi="Arial" w:cs="Arial"/>
          <w:b/>
          <w:sz w:val="24"/>
          <w:szCs w:val="24"/>
        </w:rPr>
        <w:t xml:space="preserve">Н. рук. </w:t>
      </w:r>
      <w:r w:rsidRPr="0053016F">
        <w:rPr>
          <w:rFonts w:ascii="Arial" w:hAnsi="Arial" w:cs="Arial"/>
          <w:sz w:val="24"/>
          <w:szCs w:val="24"/>
        </w:rPr>
        <w:t xml:space="preserve">– </w:t>
      </w:r>
      <w:r w:rsidR="00066B78">
        <w:rPr>
          <w:rFonts w:ascii="Arial" w:hAnsi="Arial" w:cs="Arial"/>
          <w:b/>
          <w:sz w:val="24"/>
          <w:szCs w:val="24"/>
        </w:rPr>
        <w:t xml:space="preserve">Щербакова Анна Максимовна, </w:t>
      </w:r>
      <w:r w:rsidRPr="0053016F">
        <w:rPr>
          <w:rFonts w:ascii="Arial" w:hAnsi="Arial" w:cs="Arial"/>
          <w:b/>
          <w:sz w:val="24"/>
          <w:szCs w:val="24"/>
        </w:rPr>
        <w:t>старший преподаватель</w:t>
      </w:r>
    </w:p>
    <w:p w:rsidR="0053016F" w:rsidRPr="0053016F" w:rsidRDefault="0053016F" w:rsidP="00066B78">
      <w:pPr>
        <w:spacing w:after="0" w:line="25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016F">
        <w:rPr>
          <w:rFonts w:ascii="Arial" w:hAnsi="Arial" w:cs="Arial"/>
          <w:b/>
          <w:sz w:val="24"/>
          <w:szCs w:val="24"/>
        </w:rPr>
        <w:t>Кафедра периодической печати</w:t>
      </w:r>
    </w:p>
    <w:p w:rsidR="00066B78" w:rsidRDefault="00066B78" w:rsidP="00066B78">
      <w:pPr>
        <w:spacing w:after="0" w:line="25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Второе высшее и параллельное (заочная форма обучения)</w:t>
      </w:r>
    </w:p>
    <w:p w:rsidR="0053016F" w:rsidRPr="0053016F" w:rsidRDefault="0053016F" w:rsidP="00066B78">
      <w:pPr>
        <w:spacing w:after="0" w:line="25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3016F" w:rsidRPr="00177E66" w:rsidRDefault="0053016F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016F">
        <w:rPr>
          <w:rFonts w:ascii="Arial" w:hAnsi="Arial" w:cs="Arial"/>
          <w:b/>
          <w:color w:val="000000"/>
          <w:sz w:val="24"/>
          <w:szCs w:val="24"/>
        </w:rPr>
        <w:t>Актуальность</w:t>
      </w:r>
      <w:r w:rsidRPr="0053016F">
        <w:rPr>
          <w:rFonts w:ascii="Arial" w:hAnsi="Arial" w:cs="Arial"/>
          <w:color w:val="000000"/>
          <w:sz w:val="24"/>
          <w:szCs w:val="24"/>
        </w:rPr>
        <w:t xml:space="preserve"> выбранной темы обусловлен</w:t>
      </w:r>
      <w:r w:rsidR="00177E66">
        <w:rPr>
          <w:rFonts w:ascii="Arial" w:hAnsi="Arial" w:cs="Arial"/>
          <w:color w:val="000000"/>
          <w:sz w:val="24"/>
          <w:szCs w:val="24"/>
        </w:rPr>
        <w:t>а</w:t>
      </w:r>
      <w:r w:rsidRPr="0053016F">
        <w:rPr>
          <w:rFonts w:ascii="Arial" w:hAnsi="Arial" w:cs="Arial"/>
          <w:color w:val="000000"/>
          <w:sz w:val="24"/>
          <w:szCs w:val="24"/>
        </w:rPr>
        <w:t xml:space="preserve"> тем, что, н</w:t>
      </w:r>
      <w:r w:rsidRPr="0053016F">
        <w:rPr>
          <w:rFonts w:ascii="Arial" w:hAnsi="Arial" w:cs="Arial"/>
          <w:sz w:val="24"/>
          <w:szCs w:val="24"/>
        </w:rPr>
        <w:t xml:space="preserve">есмотря на активное развитие отечественных кинологических журналов, в России до настоящего момента не было предпринято попыток </w:t>
      </w:r>
      <w:r w:rsidR="00ED7949">
        <w:rPr>
          <w:rFonts w:ascii="Arial" w:hAnsi="Arial" w:cs="Arial"/>
          <w:sz w:val="24"/>
          <w:szCs w:val="24"/>
        </w:rPr>
        <w:t xml:space="preserve">их </w:t>
      </w:r>
      <w:r w:rsidRPr="0053016F">
        <w:rPr>
          <w:rFonts w:ascii="Arial" w:hAnsi="Arial" w:cs="Arial"/>
          <w:sz w:val="24"/>
          <w:szCs w:val="24"/>
        </w:rPr>
        <w:t xml:space="preserve">изучения. </w:t>
      </w:r>
    </w:p>
    <w:p w:rsidR="00CC068B" w:rsidRPr="00CC068B" w:rsidRDefault="00CC068B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57EA8">
        <w:rPr>
          <w:rFonts w:ascii="Arial" w:hAnsi="Arial" w:cs="Arial"/>
          <w:b/>
          <w:sz w:val="24"/>
          <w:szCs w:val="24"/>
        </w:rPr>
        <w:t>Научная новизна</w:t>
      </w:r>
      <w:r w:rsidRPr="00CC068B">
        <w:rPr>
          <w:rFonts w:ascii="Arial" w:hAnsi="Arial" w:cs="Arial"/>
          <w:sz w:val="24"/>
          <w:szCs w:val="24"/>
        </w:rPr>
        <w:t xml:space="preserve"> работы заключается в том, что в ней впервые </w:t>
      </w:r>
      <w:r w:rsidR="00ED7949">
        <w:rPr>
          <w:rFonts w:ascii="Arial" w:hAnsi="Arial" w:cs="Arial"/>
          <w:sz w:val="24"/>
          <w:szCs w:val="24"/>
        </w:rPr>
        <w:t xml:space="preserve">рассматривается </w:t>
      </w:r>
      <w:r w:rsidRPr="00CC068B">
        <w:rPr>
          <w:rFonts w:ascii="Arial" w:hAnsi="Arial" w:cs="Arial"/>
          <w:sz w:val="24"/>
          <w:szCs w:val="24"/>
        </w:rPr>
        <w:t>развити</w:t>
      </w:r>
      <w:r w:rsidR="00ED7949">
        <w:rPr>
          <w:rFonts w:ascii="Arial" w:hAnsi="Arial" w:cs="Arial"/>
          <w:sz w:val="24"/>
          <w:szCs w:val="24"/>
        </w:rPr>
        <w:t>е</w:t>
      </w:r>
      <w:r w:rsidRPr="00CC068B">
        <w:rPr>
          <w:rFonts w:ascii="Arial" w:hAnsi="Arial" w:cs="Arial"/>
          <w:sz w:val="24"/>
          <w:szCs w:val="24"/>
        </w:rPr>
        <w:t xml:space="preserve"> и современно</w:t>
      </w:r>
      <w:r w:rsidR="004F4A35">
        <w:rPr>
          <w:rFonts w:ascii="Arial" w:hAnsi="Arial" w:cs="Arial"/>
          <w:sz w:val="24"/>
          <w:szCs w:val="24"/>
        </w:rPr>
        <w:t>е</w:t>
      </w:r>
      <w:r w:rsidRPr="00CC068B">
        <w:rPr>
          <w:rFonts w:ascii="Arial" w:hAnsi="Arial" w:cs="Arial"/>
          <w:sz w:val="24"/>
          <w:szCs w:val="24"/>
        </w:rPr>
        <w:t xml:space="preserve"> состояни</w:t>
      </w:r>
      <w:r w:rsidR="004F4A35">
        <w:rPr>
          <w:rFonts w:ascii="Arial" w:hAnsi="Arial" w:cs="Arial"/>
          <w:sz w:val="24"/>
          <w:szCs w:val="24"/>
        </w:rPr>
        <w:t>е</w:t>
      </w:r>
      <w:r w:rsidRPr="00CC068B">
        <w:rPr>
          <w:rFonts w:ascii="Arial" w:hAnsi="Arial" w:cs="Arial"/>
          <w:sz w:val="24"/>
          <w:szCs w:val="24"/>
        </w:rPr>
        <w:t xml:space="preserve"> российской кинологической прессы. </w:t>
      </w:r>
    </w:p>
    <w:p w:rsidR="0053016F" w:rsidRDefault="0053016F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016F">
        <w:rPr>
          <w:rFonts w:ascii="Arial" w:hAnsi="Arial" w:cs="Arial"/>
          <w:b/>
          <w:sz w:val="24"/>
          <w:szCs w:val="24"/>
        </w:rPr>
        <w:t>Цель</w:t>
      </w:r>
      <w:r w:rsidRPr="0053016F">
        <w:rPr>
          <w:rFonts w:ascii="Arial" w:hAnsi="Arial" w:cs="Arial"/>
          <w:sz w:val="24"/>
          <w:szCs w:val="24"/>
        </w:rPr>
        <w:t xml:space="preserve"> настоящего исследования – проследить историю зарождения и становления российских кинологических журналов, выявить их отличительные черты, типологию и состояние в современных условиях. </w:t>
      </w:r>
    </w:p>
    <w:p w:rsidR="0053016F" w:rsidRDefault="0053016F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016F">
        <w:rPr>
          <w:rFonts w:ascii="Arial" w:hAnsi="Arial" w:cs="Arial"/>
          <w:b/>
          <w:sz w:val="24"/>
          <w:szCs w:val="24"/>
        </w:rPr>
        <w:t>Задач</w:t>
      </w:r>
      <w:r>
        <w:rPr>
          <w:rFonts w:ascii="Arial" w:hAnsi="Arial" w:cs="Arial"/>
          <w:b/>
          <w:sz w:val="24"/>
          <w:szCs w:val="24"/>
        </w:rPr>
        <w:t>и</w:t>
      </w:r>
      <w:r w:rsidRPr="0053016F">
        <w:rPr>
          <w:rFonts w:ascii="Arial" w:hAnsi="Arial" w:cs="Arial"/>
          <w:sz w:val="24"/>
          <w:szCs w:val="24"/>
        </w:rPr>
        <w:t>:</w:t>
      </w:r>
    </w:p>
    <w:p w:rsidR="0053016F" w:rsidRPr="00066B78" w:rsidRDefault="00B05C5B" w:rsidP="00066B78">
      <w:pPr>
        <w:pStyle w:val="a3"/>
        <w:numPr>
          <w:ilvl w:val="0"/>
          <w:numId w:val="1"/>
        </w:numPr>
        <w:spacing w:after="0" w:line="25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066B78">
        <w:rPr>
          <w:rFonts w:ascii="Arial" w:hAnsi="Arial" w:cs="Arial"/>
          <w:sz w:val="24"/>
          <w:szCs w:val="24"/>
        </w:rPr>
        <w:t>Изучить понятие и характерные особенности журнала в системе периодических печатных СМИ, познакомиться с типологией журналов;</w:t>
      </w:r>
      <w:r w:rsidR="0053016F" w:rsidRPr="00066B78">
        <w:rPr>
          <w:rFonts w:ascii="Arial" w:hAnsi="Arial" w:cs="Arial"/>
          <w:sz w:val="24"/>
          <w:szCs w:val="24"/>
        </w:rPr>
        <w:t xml:space="preserve"> </w:t>
      </w:r>
    </w:p>
    <w:p w:rsidR="00B05C5B" w:rsidRPr="00066B78" w:rsidRDefault="00B05C5B" w:rsidP="00066B78">
      <w:pPr>
        <w:pStyle w:val="a3"/>
        <w:numPr>
          <w:ilvl w:val="0"/>
          <w:numId w:val="1"/>
        </w:numPr>
        <w:spacing w:after="0" w:line="25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066B78">
        <w:rPr>
          <w:rFonts w:ascii="Arial" w:hAnsi="Arial" w:cs="Arial"/>
          <w:sz w:val="24"/>
          <w:szCs w:val="24"/>
        </w:rPr>
        <w:t>Проследить историю развития кинологической прессы в России от зарождения до наших дней;</w:t>
      </w:r>
    </w:p>
    <w:p w:rsidR="00B05C5B" w:rsidRPr="00066B78" w:rsidRDefault="00B05C5B" w:rsidP="00066B78">
      <w:pPr>
        <w:pStyle w:val="a3"/>
        <w:numPr>
          <w:ilvl w:val="0"/>
          <w:numId w:val="1"/>
        </w:numPr>
        <w:spacing w:after="0" w:line="25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066B78">
        <w:rPr>
          <w:rFonts w:ascii="Arial" w:hAnsi="Arial" w:cs="Arial"/>
          <w:sz w:val="24"/>
          <w:szCs w:val="24"/>
        </w:rPr>
        <w:t>Составить обзор основных представителей рынка российских современных кинологических журналов;</w:t>
      </w:r>
    </w:p>
    <w:p w:rsidR="00B05C5B" w:rsidRPr="00066B78" w:rsidRDefault="00B05C5B" w:rsidP="00066B78">
      <w:pPr>
        <w:pStyle w:val="a3"/>
        <w:numPr>
          <w:ilvl w:val="0"/>
          <w:numId w:val="1"/>
        </w:numPr>
        <w:spacing w:after="0" w:line="25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066B78">
        <w:rPr>
          <w:rFonts w:ascii="Arial" w:hAnsi="Arial" w:cs="Arial"/>
          <w:sz w:val="24"/>
          <w:szCs w:val="24"/>
        </w:rPr>
        <w:t>Определить типологические особенности современных кинологических журналов;</w:t>
      </w:r>
    </w:p>
    <w:p w:rsidR="00B05C5B" w:rsidRPr="00066B78" w:rsidRDefault="00B05C5B" w:rsidP="00066B78">
      <w:pPr>
        <w:pStyle w:val="a3"/>
        <w:numPr>
          <w:ilvl w:val="0"/>
          <w:numId w:val="1"/>
        </w:numPr>
        <w:spacing w:after="0" w:line="25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066B78">
        <w:rPr>
          <w:rFonts w:ascii="Arial" w:hAnsi="Arial" w:cs="Arial"/>
          <w:sz w:val="24"/>
          <w:szCs w:val="24"/>
        </w:rPr>
        <w:t>Определить перспективы дальнейшего развития системы отечественных кинологических журналов.</w:t>
      </w:r>
    </w:p>
    <w:p w:rsidR="00B05C5B" w:rsidRDefault="00B05C5B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05C5B">
        <w:rPr>
          <w:rFonts w:ascii="Arial" w:hAnsi="Arial" w:cs="Arial"/>
          <w:b/>
          <w:sz w:val="24"/>
          <w:szCs w:val="24"/>
        </w:rPr>
        <w:t>Объектом</w:t>
      </w:r>
      <w:r w:rsidRPr="00B05C5B">
        <w:rPr>
          <w:rFonts w:ascii="Arial" w:hAnsi="Arial" w:cs="Arial"/>
          <w:sz w:val="24"/>
          <w:szCs w:val="24"/>
        </w:rPr>
        <w:t xml:space="preserve"> исследования является российская кинологическая пресса в ее становлении и развитии. </w:t>
      </w:r>
      <w:r w:rsidRPr="00B05C5B">
        <w:rPr>
          <w:rFonts w:ascii="Arial" w:hAnsi="Arial" w:cs="Arial"/>
          <w:b/>
          <w:sz w:val="24"/>
          <w:szCs w:val="24"/>
        </w:rPr>
        <w:t>Предметом</w:t>
      </w:r>
      <w:r w:rsidRPr="00B05C5B">
        <w:rPr>
          <w:rFonts w:ascii="Arial" w:hAnsi="Arial" w:cs="Arial"/>
          <w:sz w:val="24"/>
          <w:szCs w:val="24"/>
        </w:rPr>
        <w:t xml:space="preserve"> – наиболее известные представители рынка кинологических журналов нашей страны.</w:t>
      </w:r>
    </w:p>
    <w:p w:rsidR="00B05C5B" w:rsidRPr="00CC75EA" w:rsidRDefault="00B05C5B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05C5B">
        <w:rPr>
          <w:rFonts w:ascii="Arial" w:hAnsi="Arial" w:cs="Arial"/>
          <w:b/>
          <w:sz w:val="24"/>
          <w:szCs w:val="24"/>
        </w:rPr>
        <w:t>Теоретическую основу</w:t>
      </w:r>
      <w:r w:rsidRPr="00B05C5B">
        <w:rPr>
          <w:rFonts w:ascii="Arial" w:hAnsi="Arial" w:cs="Arial"/>
          <w:sz w:val="24"/>
          <w:szCs w:val="24"/>
        </w:rPr>
        <w:t xml:space="preserve"> настоящей работы составляют </w:t>
      </w:r>
      <w:r>
        <w:rPr>
          <w:rFonts w:ascii="Arial" w:hAnsi="Arial" w:cs="Arial"/>
          <w:sz w:val="24"/>
          <w:szCs w:val="24"/>
        </w:rPr>
        <w:t>работы</w:t>
      </w:r>
      <w:r w:rsidRPr="00B05C5B">
        <w:rPr>
          <w:rFonts w:ascii="Arial" w:hAnsi="Arial" w:cs="Arial"/>
          <w:sz w:val="24"/>
          <w:szCs w:val="24"/>
        </w:rPr>
        <w:t xml:space="preserve"> С.</w:t>
      </w:r>
      <w:r w:rsidR="00066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C5B">
        <w:rPr>
          <w:rFonts w:ascii="Arial" w:hAnsi="Arial" w:cs="Arial"/>
          <w:sz w:val="24"/>
          <w:szCs w:val="24"/>
        </w:rPr>
        <w:t>Г.Корконосенко</w:t>
      </w:r>
      <w:proofErr w:type="spellEnd"/>
      <w:r w:rsidRPr="00B05C5B">
        <w:rPr>
          <w:rFonts w:ascii="Arial" w:hAnsi="Arial" w:cs="Arial"/>
          <w:sz w:val="24"/>
          <w:szCs w:val="24"/>
        </w:rPr>
        <w:t>, Я.</w:t>
      </w:r>
      <w:r w:rsidR="00066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C5B">
        <w:rPr>
          <w:rFonts w:ascii="Arial" w:hAnsi="Arial" w:cs="Arial"/>
          <w:sz w:val="24"/>
          <w:szCs w:val="24"/>
        </w:rPr>
        <w:t>Н.Засурск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 w:rsidRPr="00B05C5B">
        <w:rPr>
          <w:rFonts w:ascii="Arial" w:hAnsi="Arial" w:cs="Arial"/>
          <w:sz w:val="24"/>
          <w:szCs w:val="24"/>
        </w:rPr>
        <w:t>, М.</w:t>
      </w:r>
      <w:r w:rsidR="00066B78">
        <w:rPr>
          <w:rFonts w:ascii="Arial" w:hAnsi="Arial" w:cs="Arial"/>
          <w:sz w:val="24"/>
          <w:szCs w:val="24"/>
        </w:rPr>
        <w:t xml:space="preserve"> </w:t>
      </w:r>
      <w:r w:rsidRPr="00B05C5B">
        <w:rPr>
          <w:rFonts w:ascii="Arial" w:hAnsi="Arial" w:cs="Arial"/>
          <w:sz w:val="24"/>
          <w:szCs w:val="24"/>
        </w:rPr>
        <w:t>И.Шостак, А.</w:t>
      </w:r>
      <w:r w:rsidR="00066B78">
        <w:rPr>
          <w:rFonts w:ascii="Arial" w:hAnsi="Arial" w:cs="Arial"/>
          <w:sz w:val="24"/>
          <w:szCs w:val="24"/>
        </w:rPr>
        <w:t xml:space="preserve"> </w:t>
      </w:r>
      <w:r w:rsidRPr="00B05C5B">
        <w:rPr>
          <w:rFonts w:ascii="Arial" w:hAnsi="Arial" w:cs="Arial"/>
          <w:sz w:val="24"/>
          <w:szCs w:val="24"/>
        </w:rPr>
        <w:t>И.Акопов</w:t>
      </w:r>
      <w:r>
        <w:rPr>
          <w:rFonts w:ascii="Arial" w:hAnsi="Arial" w:cs="Arial"/>
          <w:sz w:val="24"/>
          <w:szCs w:val="24"/>
        </w:rPr>
        <w:t>а</w:t>
      </w:r>
      <w:r w:rsidRPr="00B05C5B">
        <w:rPr>
          <w:rFonts w:ascii="Arial" w:hAnsi="Arial" w:cs="Arial"/>
          <w:sz w:val="24"/>
          <w:szCs w:val="24"/>
        </w:rPr>
        <w:t xml:space="preserve">, Л. Л. </w:t>
      </w:r>
      <w:proofErr w:type="spellStart"/>
      <w:r w:rsidRPr="00B05C5B">
        <w:rPr>
          <w:rFonts w:ascii="Arial" w:hAnsi="Arial" w:cs="Arial"/>
          <w:sz w:val="24"/>
          <w:szCs w:val="24"/>
        </w:rPr>
        <w:t>Реснянск</w:t>
      </w:r>
      <w:r>
        <w:rPr>
          <w:rFonts w:ascii="Arial" w:hAnsi="Arial" w:cs="Arial"/>
          <w:sz w:val="24"/>
          <w:szCs w:val="24"/>
        </w:rPr>
        <w:t>ой</w:t>
      </w:r>
      <w:proofErr w:type="spellEnd"/>
      <w:r w:rsidRPr="00B05C5B">
        <w:rPr>
          <w:rFonts w:ascii="Arial" w:hAnsi="Arial" w:cs="Arial"/>
          <w:sz w:val="24"/>
          <w:szCs w:val="24"/>
        </w:rPr>
        <w:t>, А.</w:t>
      </w:r>
      <w:r w:rsidR="00066B78">
        <w:rPr>
          <w:rFonts w:ascii="Arial" w:hAnsi="Arial" w:cs="Arial"/>
          <w:sz w:val="24"/>
          <w:szCs w:val="24"/>
        </w:rPr>
        <w:t xml:space="preserve"> </w:t>
      </w:r>
      <w:r w:rsidRPr="00B05C5B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CC75EA">
        <w:rPr>
          <w:rFonts w:ascii="Arial" w:hAnsi="Arial" w:cs="Arial"/>
          <w:sz w:val="24"/>
          <w:szCs w:val="24"/>
        </w:rPr>
        <w:t>Бочарова</w:t>
      </w:r>
      <w:proofErr w:type="spellEnd"/>
      <w:r w:rsidRPr="00CC75EA">
        <w:rPr>
          <w:rFonts w:ascii="Arial" w:hAnsi="Arial" w:cs="Arial"/>
          <w:sz w:val="24"/>
          <w:szCs w:val="24"/>
        </w:rPr>
        <w:t>, М.</w:t>
      </w:r>
      <w:r w:rsidR="00066B78">
        <w:rPr>
          <w:rFonts w:ascii="Arial" w:hAnsi="Arial" w:cs="Arial"/>
          <w:sz w:val="24"/>
          <w:szCs w:val="24"/>
        </w:rPr>
        <w:t xml:space="preserve"> </w:t>
      </w:r>
      <w:r w:rsidRPr="00CC75EA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CC75EA">
        <w:rPr>
          <w:rFonts w:ascii="Arial" w:hAnsi="Arial" w:cs="Arial"/>
          <w:sz w:val="24"/>
          <w:szCs w:val="24"/>
        </w:rPr>
        <w:t>Шкондина</w:t>
      </w:r>
      <w:proofErr w:type="spellEnd"/>
      <w:r w:rsidRPr="00CC75EA">
        <w:rPr>
          <w:rFonts w:ascii="Arial" w:hAnsi="Arial" w:cs="Arial"/>
          <w:sz w:val="24"/>
          <w:szCs w:val="24"/>
        </w:rPr>
        <w:t xml:space="preserve"> и др.</w:t>
      </w:r>
    </w:p>
    <w:p w:rsidR="00B05C5B" w:rsidRPr="00066B78" w:rsidRDefault="00066B78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</w:t>
      </w:r>
      <w:r w:rsidR="00CC75EA" w:rsidRPr="00CC068B">
        <w:rPr>
          <w:rFonts w:ascii="Arial" w:hAnsi="Arial" w:cs="Arial"/>
          <w:b/>
          <w:sz w:val="24"/>
          <w:szCs w:val="24"/>
        </w:rPr>
        <w:t>мпирическую основу</w:t>
      </w:r>
      <w:r w:rsidR="00CC75EA" w:rsidRPr="00CC75EA">
        <w:rPr>
          <w:rFonts w:ascii="Arial" w:hAnsi="Arial" w:cs="Arial"/>
          <w:b/>
          <w:sz w:val="24"/>
          <w:szCs w:val="24"/>
        </w:rPr>
        <w:t xml:space="preserve"> </w:t>
      </w:r>
      <w:r w:rsidR="00CC75EA" w:rsidRPr="00CC75EA">
        <w:rPr>
          <w:rFonts w:ascii="Arial" w:hAnsi="Arial" w:cs="Arial"/>
          <w:sz w:val="24"/>
          <w:szCs w:val="24"/>
        </w:rPr>
        <w:t>исследования составили сами кинологические журналы разных лет.</w:t>
      </w:r>
    </w:p>
    <w:p w:rsidR="0053016F" w:rsidRPr="0053016F" w:rsidRDefault="00E57EA8" w:rsidP="00066B78">
      <w:pPr>
        <w:widowControl w:val="0"/>
        <w:tabs>
          <w:tab w:val="left" w:pos="1134"/>
        </w:tabs>
        <w:suppressAutoHyphens/>
        <w:spacing w:after="0" w:line="25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7EA8">
        <w:rPr>
          <w:rFonts w:ascii="Arial" w:hAnsi="Arial" w:cs="Arial"/>
          <w:b/>
          <w:sz w:val="24"/>
          <w:szCs w:val="24"/>
        </w:rPr>
        <w:t>Структура</w:t>
      </w:r>
      <w:r w:rsidRPr="00E57EA8">
        <w:rPr>
          <w:rFonts w:ascii="Arial" w:hAnsi="Arial" w:cs="Arial"/>
          <w:sz w:val="24"/>
          <w:szCs w:val="24"/>
        </w:rPr>
        <w:t xml:space="preserve"> работы включает в себя две главы. В первой мы решаем теоретические задачи: изучаем понятие «журнал», рассматриваем его с точки зрения его положения в системе печатных СМИ, знакомимся с типологией журналов. Вторая глава посвящена практической работе: здесь </w:t>
      </w:r>
      <w:r w:rsidRPr="00E57EA8">
        <w:rPr>
          <w:rFonts w:ascii="Arial" w:hAnsi="Arial" w:cs="Arial"/>
          <w:color w:val="000000"/>
          <w:sz w:val="24"/>
          <w:szCs w:val="24"/>
        </w:rPr>
        <w:t xml:space="preserve">исследована история и современное состояние кинологической прессы в нашей стране, проведен </w:t>
      </w:r>
      <w:r>
        <w:rPr>
          <w:rFonts w:ascii="Arial" w:hAnsi="Arial" w:cs="Arial"/>
          <w:color w:val="000000"/>
          <w:sz w:val="24"/>
          <w:szCs w:val="24"/>
        </w:rPr>
        <w:t>обзор</w:t>
      </w:r>
      <w:r w:rsidRPr="00E57EA8">
        <w:rPr>
          <w:rFonts w:ascii="Arial" w:hAnsi="Arial" w:cs="Arial"/>
          <w:sz w:val="24"/>
          <w:szCs w:val="24"/>
        </w:rPr>
        <w:t xml:space="preserve"> рынка российских кинологических журналов, предпринята попытка их типологии. В заключении описаны итоги исследования.</w:t>
      </w:r>
    </w:p>
    <w:p w:rsidR="0053016F" w:rsidRPr="0053016F" w:rsidRDefault="0053016F" w:rsidP="00066B78">
      <w:pPr>
        <w:spacing w:after="0" w:line="25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016F">
        <w:rPr>
          <w:rFonts w:ascii="Arial" w:hAnsi="Arial" w:cs="Arial"/>
          <w:sz w:val="24"/>
          <w:szCs w:val="24"/>
        </w:rPr>
        <w:t xml:space="preserve">  </w:t>
      </w:r>
    </w:p>
    <w:p w:rsidR="00B05C5B" w:rsidRPr="0053016F" w:rsidRDefault="00B05C5B" w:rsidP="00066B78">
      <w:pPr>
        <w:spacing w:after="0" w:line="25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05C5B" w:rsidRPr="0053016F" w:rsidSect="00CE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25FC"/>
    <w:multiLevelType w:val="hybridMultilevel"/>
    <w:tmpl w:val="E3246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3D7454"/>
    <w:multiLevelType w:val="hybridMultilevel"/>
    <w:tmpl w:val="F7E83960"/>
    <w:lvl w:ilvl="0" w:tplc="0B1CABF8">
      <w:start w:val="1"/>
      <w:numFmt w:val="decimal"/>
      <w:lvlText w:val="%1."/>
      <w:lvlJc w:val="left"/>
      <w:pPr>
        <w:ind w:left="24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B1"/>
    <w:rsid w:val="00066B78"/>
    <w:rsid w:val="00177E66"/>
    <w:rsid w:val="002E297F"/>
    <w:rsid w:val="004F4A35"/>
    <w:rsid w:val="0053016F"/>
    <w:rsid w:val="007B5E68"/>
    <w:rsid w:val="008365D2"/>
    <w:rsid w:val="00B05C5B"/>
    <w:rsid w:val="00C22CD1"/>
    <w:rsid w:val="00CC068B"/>
    <w:rsid w:val="00CC75EA"/>
    <w:rsid w:val="00CE12C3"/>
    <w:rsid w:val="00DE6DA0"/>
    <w:rsid w:val="00E07DB1"/>
    <w:rsid w:val="00E22B3E"/>
    <w:rsid w:val="00E57EA8"/>
    <w:rsid w:val="00ED7949"/>
    <w:rsid w:val="00E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Гаврилюк</dc:creator>
  <cp:lastModifiedBy>n.pavlushkina</cp:lastModifiedBy>
  <cp:revision>3</cp:revision>
  <cp:lastPrinted>2013-12-17T10:54:00Z</cp:lastPrinted>
  <dcterms:created xsi:type="dcterms:W3CDTF">2013-12-17T11:13:00Z</dcterms:created>
  <dcterms:modified xsi:type="dcterms:W3CDTF">2013-12-17T13:04:00Z</dcterms:modified>
</cp:coreProperties>
</file>