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214" w:rsidRPr="00177214" w:rsidRDefault="00177214" w:rsidP="0030436D">
      <w:pPr>
        <w:pStyle w:val="one"/>
        <w:spacing w:beforeAutospacing="0" w:after="201" w:afterAutospacing="0"/>
        <w:ind w:left="67" w:right="67"/>
        <w:rPr>
          <w:rFonts w:ascii="Arial" w:hAnsi="Arial" w:cs="Arial"/>
          <w:b/>
          <w:bCs/>
          <w:color w:val="000000"/>
          <w:sz w:val="20"/>
        </w:rPr>
      </w:pPr>
      <w:r w:rsidRPr="00177214">
        <w:rPr>
          <w:rFonts w:ascii="Arial" w:hAnsi="Arial" w:cs="Arial"/>
          <w:b/>
          <w:bCs/>
          <w:color w:val="000000"/>
          <w:sz w:val="20"/>
        </w:rPr>
        <w:t xml:space="preserve">ПОЛОЖЕНИЕ О ВСЕРОССИЙСКОМ КОНКУРСЕ </w:t>
      </w:r>
      <w:r w:rsidR="0030436D" w:rsidRPr="0030436D">
        <w:rPr>
          <w:rFonts w:ascii="Arial" w:hAnsi="Arial" w:cs="Arial"/>
          <w:b/>
          <w:bCs/>
          <w:color w:val="000000"/>
          <w:sz w:val="20"/>
        </w:rPr>
        <w:br/>
      </w:r>
      <w:r w:rsidRPr="00177214">
        <w:rPr>
          <w:rFonts w:ascii="Arial" w:hAnsi="Arial" w:cs="Arial"/>
          <w:b/>
          <w:bCs/>
          <w:color w:val="000000"/>
          <w:sz w:val="20"/>
        </w:rPr>
        <w:t xml:space="preserve">ПО ЖУРНАЛИСТИКЕ, РЕКЛАМЕ И </w:t>
      </w:r>
      <w:r w:rsidRPr="00177214">
        <w:rPr>
          <w:rFonts w:ascii="Arial" w:hAnsi="Arial" w:cs="Arial"/>
          <w:b/>
          <w:bCs/>
          <w:color w:val="000000"/>
          <w:sz w:val="20"/>
          <w:lang w:val="en-US"/>
        </w:rPr>
        <w:t>PR</w:t>
      </w:r>
      <w:r w:rsidRPr="00177214">
        <w:rPr>
          <w:rFonts w:ascii="Arial" w:hAnsi="Arial" w:cs="Arial"/>
          <w:b/>
          <w:bCs/>
          <w:color w:val="000000"/>
          <w:sz w:val="20"/>
        </w:rPr>
        <w:t xml:space="preserve"> ДЛЯ ШКОЛЬНИКОВ «ПРОБА ПЕРА»</w:t>
      </w:r>
    </w:p>
    <w:p w:rsidR="00177214" w:rsidRPr="00177214" w:rsidRDefault="00177214" w:rsidP="00DC5C26">
      <w:pPr>
        <w:pStyle w:val="one"/>
        <w:spacing w:beforeAutospacing="0" w:after="201" w:afterAutospacing="0"/>
        <w:ind w:left="67" w:right="67"/>
        <w:jc w:val="both"/>
        <w:rPr>
          <w:rFonts w:ascii="Arial" w:hAnsi="Arial" w:cs="Arial"/>
          <w:b/>
          <w:bCs/>
          <w:color w:val="000000"/>
          <w:sz w:val="20"/>
        </w:rPr>
      </w:pPr>
    </w:p>
    <w:p w:rsidR="00DC5C26" w:rsidRPr="00177214" w:rsidRDefault="00DC143B" w:rsidP="00DC5C26">
      <w:pPr>
        <w:pStyle w:val="one"/>
        <w:spacing w:beforeAutospacing="0" w:after="201" w:afterAutospacing="0"/>
        <w:ind w:left="67" w:right="67"/>
        <w:jc w:val="both"/>
        <w:rPr>
          <w:rFonts w:ascii="Arial" w:hAnsi="Arial" w:cs="Arial"/>
          <w:color w:val="000000"/>
          <w:sz w:val="20"/>
        </w:rPr>
      </w:pPr>
      <w:r w:rsidRPr="00177214">
        <w:rPr>
          <w:rFonts w:ascii="Arial" w:hAnsi="Arial" w:cs="Arial"/>
          <w:b/>
          <w:bCs/>
          <w:color w:val="000000"/>
          <w:sz w:val="20"/>
        </w:rPr>
        <w:t>1. УЧРЕДИТЕЛЬ КОНКУРСА</w:t>
      </w:r>
    </w:p>
    <w:p w:rsidR="00DC5C26" w:rsidRPr="00177214" w:rsidRDefault="00DC5C26" w:rsidP="00DC5C26">
      <w:pPr>
        <w:pStyle w:val="one"/>
        <w:spacing w:beforeAutospacing="0" w:after="201" w:afterAutospacing="0"/>
        <w:ind w:left="67" w:right="67"/>
        <w:jc w:val="both"/>
        <w:rPr>
          <w:rFonts w:ascii="Arial" w:hAnsi="Arial" w:cs="Arial"/>
          <w:color w:val="000000"/>
          <w:sz w:val="20"/>
        </w:rPr>
      </w:pPr>
      <w:r w:rsidRPr="00177214">
        <w:rPr>
          <w:rFonts w:ascii="Arial" w:hAnsi="Arial" w:cs="Arial"/>
          <w:color w:val="000000"/>
          <w:sz w:val="20"/>
        </w:rPr>
        <w:t>Высшая школа журналистики и массовых коммуникаций Санкт-Петербургского государственного университета.</w:t>
      </w:r>
    </w:p>
    <w:p w:rsidR="00DC5C26" w:rsidRPr="00177214" w:rsidRDefault="00DC143B" w:rsidP="00DC5C26">
      <w:pPr>
        <w:pStyle w:val="one"/>
        <w:spacing w:beforeAutospacing="0" w:after="201" w:afterAutospacing="0"/>
        <w:ind w:left="67" w:right="67"/>
        <w:jc w:val="both"/>
        <w:rPr>
          <w:rFonts w:ascii="Arial" w:hAnsi="Arial" w:cs="Arial"/>
          <w:color w:val="000000"/>
          <w:sz w:val="20"/>
        </w:rPr>
      </w:pPr>
      <w:r w:rsidRPr="00177214">
        <w:rPr>
          <w:rFonts w:ascii="Arial" w:hAnsi="Arial" w:cs="Arial"/>
          <w:b/>
          <w:bCs/>
          <w:color w:val="000000"/>
          <w:sz w:val="20"/>
        </w:rPr>
        <w:t>2. ЦЕЛИ КОНКУРСА</w:t>
      </w:r>
    </w:p>
    <w:p w:rsidR="00DC5C26" w:rsidRPr="00177214" w:rsidRDefault="00DC5C26" w:rsidP="00DC5C26">
      <w:pPr>
        <w:pStyle w:val="slist"/>
        <w:spacing w:before="167" w:beforeAutospacing="0" w:after="167" w:afterAutospacing="0"/>
        <w:ind w:left="335" w:right="67"/>
        <w:rPr>
          <w:rFonts w:ascii="Arial" w:hAnsi="Arial" w:cs="Arial"/>
          <w:color w:val="000000"/>
          <w:sz w:val="20"/>
        </w:rPr>
      </w:pPr>
      <w:r w:rsidRPr="00177214">
        <w:rPr>
          <w:rFonts w:ascii="Arial" w:hAnsi="Arial" w:cs="Arial"/>
          <w:color w:val="000000"/>
          <w:sz w:val="20"/>
        </w:rPr>
        <w:t>Выявление наиболее одаренных в сфере коммуникационных специальностей (журналистика, связи с общественностью и реклама) школьников, содействие им в получении профильного высшего образования;</w:t>
      </w:r>
    </w:p>
    <w:p w:rsidR="00DC5C26" w:rsidRPr="00177214" w:rsidRDefault="00DC5C26" w:rsidP="00DC5C26">
      <w:pPr>
        <w:pStyle w:val="slist"/>
        <w:spacing w:before="167" w:beforeAutospacing="0" w:after="167" w:afterAutospacing="0"/>
        <w:ind w:left="335" w:right="67"/>
        <w:rPr>
          <w:rFonts w:ascii="Arial" w:hAnsi="Arial" w:cs="Arial"/>
          <w:color w:val="000000"/>
          <w:sz w:val="20"/>
        </w:rPr>
      </w:pPr>
      <w:r w:rsidRPr="00177214">
        <w:rPr>
          <w:rFonts w:ascii="Arial" w:hAnsi="Arial" w:cs="Arial"/>
          <w:color w:val="000000"/>
          <w:sz w:val="20"/>
        </w:rPr>
        <w:t>Создание условий для ранней профориентации одаренной молодежи;</w:t>
      </w:r>
    </w:p>
    <w:p w:rsidR="00DC5C26" w:rsidRPr="00177214" w:rsidRDefault="00DC5C26" w:rsidP="00DC5C26">
      <w:pPr>
        <w:pStyle w:val="slist"/>
        <w:spacing w:before="167" w:beforeAutospacing="0" w:after="167" w:afterAutospacing="0"/>
        <w:ind w:left="335" w:right="67"/>
        <w:rPr>
          <w:rFonts w:ascii="Arial" w:hAnsi="Arial" w:cs="Arial"/>
          <w:color w:val="000000"/>
          <w:sz w:val="20"/>
        </w:rPr>
      </w:pPr>
      <w:r w:rsidRPr="00177214">
        <w:rPr>
          <w:rFonts w:ascii="Arial" w:hAnsi="Arial" w:cs="Arial"/>
          <w:color w:val="000000"/>
          <w:sz w:val="20"/>
        </w:rPr>
        <w:t>Содействие развитию школьного издательского дела, поиск путей модернизации образовательной деятельности в школах за счет интеграции журналистской работы в учебный процесс;</w:t>
      </w:r>
    </w:p>
    <w:p w:rsidR="00DC5C26" w:rsidRPr="00177214" w:rsidRDefault="00DC5C26" w:rsidP="00DC5C26">
      <w:pPr>
        <w:pStyle w:val="slist"/>
        <w:spacing w:before="167" w:beforeAutospacing="0" w:after="167" w:afterAutospacing="0"/>
        <w:ind w:left="335" w:right="67"/>
        <w:rPr>
          <w:rFonts w:ascii="Arial" w:hAnsi="Arial" w:cs="Arial"/>
          <w:color w:val="000000"/>
          <w:sz w:val="20"/>
        </w:rPr>
      </w:pPr>
      <w:r w:rsidRPr="00177214">
        <w:rPr>
          <w:rFonts w:ascii="Arial" w:hAnsi="Arial" w:cs="Arial"/>
          <w:color w:val="000000"/>
          <w:sz w:val="20"/>
        </w:rPr>
        <w:t xml:space="preserve">Популяризация и поддержка </w:t>
      </w:r>
      <w:proofErr w:type="gramStart"/>
      <w:r w:rsidRPr="00177214">
        <w:rPr>
          <w:rFonts w:ascii="Arial" w:hAnsi="Arial" w:cs="Arial"/>
          <w:color w:val="000000"/>
          <w:sz w:val="20"/>
        </w:rPr>
        <w:t>лучших</w:t>
      </w:r>
      <w:proofErr w:type="gramEnd"/>
      <w:r w:rsidRPr="00177214">
        <w:rPr>
          <w:rFonts w:ascii="Arial" w:hAnsi="Arial" w:cs="Arial"/>
          <w:color w:val="000000"/>
          <w:sz w:val="20"/>
        </w:rPr>
        <w:t xml:space="preserve"> школьных издательских </w:t>
      </w:r>
      <w:r w:rsidR="00D23856" w:rsidRPr="00177214">
        <w:rPr>
          <w:rFonts w:ascii="Arial" w:hAnsi="Arial" w:cs="Arial"/>
          <w:color w:val="000000"/>
          <w:sz w:val="20"/>
        </w:rPr>
        <w:t xml:space="preserve">и </w:t>
      </w:r>
      <w:proofErr w:type="spellStart"/>
      <w:r w:rsidR="00D23856" w:rsidRPr="00177214">
        <w:rPr>
          <w:rFonts w:ascii="Arial" w:hAnsi="Arial" w:cs="Arial"/>
          <w:color w:val="000000"/>
          <w:sz w:val="20"/>
        </w:rPr>
        <w:t>теле</w:t>
      </w:r>
      <w:r w:rsidRPr="00177214">
        <w:rPr>
          <w:rFonts w:ascii="Arial" w:hAnsi="Arial" w:cs="Arial"/>
          <w:color w:val="000000"/>
          <w:sz w:val="20"/>
        </w:rPr>
        <w:t>проектов</w:t>
      </w:r>
      <w:proofErr w:type="spellEnd"/>
      <w:r w:rsidRPr="00177214">
        <w:rPr>
          <w:rFonts w:ascii="Arial" w:hAnsi="Arial" w:cs="Arial"/>
          <w:color w:val="000000"/>
          <w:sz w:val="20"/>
        </w:rPr>
        <w:t>;</w:t>
      </w:r>
    </w:p>
    <w:p w:rsidR="00DC5C26" w:rsidRPr="00177214" w:rsidRDefault="00DC5C26" w:rsidP="00DC5C26">
      <w:pPr>
        <w:pStyle w:val="slist"/>
        <w:spacing w:before="167" w:beforeAutospacing="0" w:after="167" w:afterAutospacing="0"/>
        <w:ind w:left="335" w:right="67"/>
        <w:rPr>
          <w:rFonts w:ascii="Arial" w:hAnsi="Arial" w:cs="Arial"/>
          <w:color w:val="000000"/>
          <w:sz w:val="20"/>
        </w:rPr>
      </w:pPr>
      <w:r w:rsidRPr="00177214">
        <w:rPr>
          <w:rFonts w:ascii="Arial" w:hAnsi="Arial" w:cs="Arial"/>
          <w:color w:val="000000"/>
          <w:sz w:val="20"/>
        </w:rPr>
        <w:t>Обмен опытом, оказание методической поддержки и повышение профессионального уровня школьных редакционных коллективов;</w:t>
      </w:r>
    </w:p>
    <w:p w:rsidR="00DC5C26" w:rsidRPr="00177214" w:rsidRDefault="00DC5C26" w:rsidP="00DC5C26">
      <w:pPr>
        <w:pStyle w:val="slist"/>
        <w:spacing w:before="167" w:beforeAutospacing="0" w:after="167" w:afterAutospacing="0"/>
        <w:ind w:left="335" w:right="67"/>
        <w:rPr>
          <w:rFonts w:ascii="Arial" w:hAnsi="Arial" w:cs="Arial"/>
          <w:color w:val="000000"/>
          <w:sz w:val="20"/>
        </w:rPr>
      </w:pPr>
      <w:r w:rsidRPr="00177214">
        <w:rPr>
          <w:rFonts w:ascii="Arial" w:hAnsi="Arial" w:cs="Arial"/>
          <w:color w:val="000000"/>
          <w:sz w:val="20"/>
        </w:rPr>
        <w:t>Исследование тенденций развития современного школьного издательского дела.</w:t>
      </w:r>
    </w:p>
    <w:p w:rsidR="00DC5C26" w:rsidRPr="00177214" w:rsidRDefault="00DC143B" w:rsidP="00DC5C26">
      <w:pPr>
        <w:pStyle w:val="one"/>
        <w:spacing w:beforeAutospacing="0" w:after="201" w:afterAutospacing="0"/>
        <w:ind w:left="67" w:right="67"/>
        <w:jc w:val="both"/>
        <w:rPr>
          <w:rFonts w:ascii="Arial" w:hAnsi="Arial" w:cs="Arial"/>
          <w:color w:val="000000"/>
          <w:sz w:val="20"/>
        </w:rPr>
      </w:pPr>
      <w:r w:rsidRPr="00177214">
        <w:rPr>
          <w:rFonts w:ascii="Arial" w:hAnsi="Arial" w:cs="Arial"/>
          <w:b/>
          <w:bCs/>
          <w:color w:val="000000"/>
          <w:sz w:val="20"/>
        </w:rPr>
        <w:t>3. УСЛОВИЯ УЧАСТИЯ В КОНКУРСЕ</w:t>
      </w:r>
    </w:p>
    <w:p w:rsidR="00DC5C26" w:rsidRPr="00177214" w:rsidRDefault="00DC5C26" w:rsidP="00DC5C26">
      <w:pPr>
        <w:pStyle w:val="one"/>
        <w:spacing w:beforeAutospacing="0" w:after="201" w:afterAutospacing="0"/>
        <w:ind w:left="67" w:right="67"/>
        <w:jc w:val="both"/>
        <w:rPr>
          <w:rFonts w:ascii="Arial" w:hAnsi="Arial" w:cs="Arial"/>
          <w:color w:val="000000"/>
          <w:sz w:val="20"/>
        </w:rPr>
      </w:pPr>
      <w:r w:rsidRPr="00177214">
        <w:rPr>
          <w:rFonts w:ascii="Arial" w:hAnsi="Arial" w:cs="Arial"/>
          <w:color w:val="000000"/>
          <w:sz w:val="20"/>
        </w:rPr>
        <w:t>К участию в Конкурсе приглашаются ученические и педагогические коллективы школ, лицеев, гимназий, колледжей и межшкольных объединений, школьники 8-11 классов.</w:t>
      </w:r>
    </w:p>
    <w:p w:rsidR="00DC5C26" w:rsidRPr="00177214" w:rsidRDefault="00DC5C26" w:rsidP="00DC5C26">
      <w:pPr>
        <w:pStyle w:val="one"/>
        <w:spacing w:beforeAutospacing="0" w:after="201" w:afterAutospacing="0"/>
        <w:ind w:left="67" w:right="67"/>
        <w:jc w:val="both"/>
        <w:rPr>
          <w:rFonts w:ascii="Arial" w:hAnsi="Arial" w:cs="Arial"/>
          <w:color w:val="000000"/>
          <w:sz w:val="20"/>
        </w:rPr>
      </w:pPr>
      <w:r w:rsidRPr="00177214">
        <w:rPr>
          <w:rFonts w:ascii="Arial" w:hAnsi="Arial" w:cs="Arial"/>
          <w:color w:val="000000"/>
          <w:sz w:val="20"/>
        </w:rPr>
        <w:t>Конкурс «Проба пера» проводится в следующих направлениях:</w:t>
      </w:r>
    </w:p>
    <w:p w:rsidR="00DC5C26" w:rsidRPr="00177214" w:rsidRDefault="00DC5C26" w:rsidP="001A448F">
      <w:pPr>
        <w:pStyle w:val="one"/>
        <w:numPr>
          <w:ilvl w:val="0"/>
          <w:numId w:val="2"/>
        </w:numPr>
        <w:spacing w:beforeAutospacing="0" w:after="201" w:afterAutospacing="0"/>
        <w:ind w:right="67"/>
        <w:jc w:val="both"/>
        <w:rPr>
          <w:rFonts w:ascii="Arial" w:hAnsi="Arial" w:cs="Arial"/>
          <w:color w:val="000000"/>
          <w:sz w:val="20"/>
        </w:rPr>
      </w:pPr>
      <w:r w:rsidRPr="00177214">
        <w:rPr>
          <w:rFonts w:ascii="Arial" w:hAnsi="Arial" w:cs="Arial"/>
          <w:color w:val="000000"/>
          <w:sz w:val="20"/>
        </w:rPr>
        <w:t>конкурс школьных изданий (</w:t>
      </w:r>
      <w:r w:rsidR="006A506C" w:rsidRPr="00177214">
        <w:rPr>
          <w:rFonts w:ascii="Arial" w:hAnsi="Arial" w:cs="Arial"/>
          <w:color w:val="000000"/>
          <w:sz w:val="20"/>
        </w:rPr>
        <w:t>к</w:t>
      </w:r>
      <w:r w:rsidRPr="00177214">
        <w:rPr>
          <w:rFonts w:ascii="Arial" w:hAnsi="Arial" w:cs="Arial"/>
          <w:color w:val="000000"/>
          <w:sz w:val="20"/>
        </w:rPr>
        <w:t xml:space="preserve"> рассмотрению принимаются печатные издания в полиграфическом исполнении или </w:t>
      </w:r>
      <w:proofErr w:type="spellStart"/>
      <w:r w:rsidRPr="00177214">
        <w:rPr>
          <w:rFonts w:ascii="Arial" w:hAnsi="Arial" w:cs="Arial"/>
          <w:color w:val="000000"/>
          <w:sz w:val="20"/>
        </w:rPr>
        <w:t>он-лайн</w:t>
      </w:r>
      <w:proofErr w:type="spellEnd"/>
      <w:r w:rsidRPr="00177214">
        <w:rPr>
          <w:rFonts w:ascii="Arial" w:hAnsi="Arial" w:cs="Arial"/>
          <w:color w:val="000000"/>
          <w:sz w:val="20"/>
        </w:rPr>
        <w:t xml:space="preserve"> формате, подпадающие под категорию «периодическое массовое издание», существующие не менее одного года и имеющие полноценную русскоязычную версию);</w:t>
      </w:r>
    </w:p>
    <w:p w:rsidR="00DC5C26" w:rsidRPr="00177214" w:rsidRDefault="00DC5C26" w:rsidP="001A448F">
      <w:pPr>
        <w:pStyle w:val="one"/>
        <w:numPr>
          <w:ilvl w:val="0"/>
          <w:numId w:val="2"/>
        </w:numPr>
        <w:spacing w:beforeAutospacing="0" w:after="201" w:afterAutospacing="0"/>
        <w:ind w:right="67"/>
        <w:jc w:val="both"/>
        <w:rPr>
          <w:rFonts w:ascii="Arial" w:hAnsi="Arial" w:cs="Arial"/>
          <w:color w:val="000000"/>
          <w:sz w:val="20"/>
        </w:rPr>
      </w:pPr>
      <w:r w:rsidRPr="00177214">
        <w:rPr>
          <w:rFonts w:ascii="Arial" w:hAnsi="Arial" w:cs="Arial"/>
          <w:color w:val="000000"/>
          <w:sz w:val="20"/>
        </w:rPr>
        <w:t>конкурс PR- и рекламных проектов среди школьников 8-11 классов (</w:t>
      </w:r>
      <w:r w:rsidR="006A506C" w:rsidRPr="00177214">
        <w:rPr>
          <w:rFonts w:ascii="Arial" w:hAnsi="Arial" w:cs="Arial"/>
          <w:color w:val="000000"/>
          <w:sz w:val="20"/>
        </w:rPr>
        <w:t>к</w:t>
      </w:r>
      <w:r w:rsidRPr="00177214">
        <w:rPr>
          <w:rFonts w:ascii="Arial" w:hAnsi="Arial" w:cs="Arial"/>
          <w:color w:val="000000"/>
          <w:sz w:val="20"/>
        </w:rPr>
        <w:t xml:space="preserve"> рассмотрению принимаются PR- и рекламные проекты, выполненные в соответствии с заданиями, заявленными Учредителем Конкурса в данном конкурсном сезоне);</w:t>
      </w:r>
    </w:p>
    <w:p w:rsidR="00DC5C26" w:rsidRPr="00177214" w:rsidRDefault="00DC5C26" w:rsidP="001A448F">
      <w:pPr>
        <w:pStyle w:val="slist"/>
        <w:numPr>
          <w:ilvl w:val="0"/>
          <w:numId w:val="2"/>
        </w:numPr>
        <w:spacing w:before="167" w:beforeAutospacing="0" w:after="167" w:afterAutospacing="0"/>
        <w:ind w:right="67"/>
        <w:rPr>
          <w:rFonts w:ascii="Arial" w:hAnsi="Arial" w:cs="Arial"/>
          <w:color w:val="000000"/>
          <w:sz w:val="20"/>
        </w:rPr>
      </w:pPr>
      <w:r w:rsidRPr="00177214">
        <w:rPr>
          <w:rFonts w:ascii="Arial" w:hAnsi="Arial" w:cs="Arial"/>
          <w:color w:val="000000"/>
          <w:sz w:val="20"/>
        </w:rPr>
        <w:t>конкурс по фотожурналистике для школьников 8-11 классов</w:t>
      </w:r>
      <w:r w:rsidR="00D23856" w:rsidRPr="00177214">
        <w:rPr>
          <w:rFonts w:ascii="Arial" w:hAnsi="Arial" w:cs="Arial"/>
          <w:color w:val="000000"/>
          <w:sz w:val="20"/>
        </w:rPr>
        <w:t xml:space="preserve"> (к рассмотрению принимаются фотоработы, выполненные в соответствии с задани</w:t>
      </w:r>
      <w:r w:rsidR="00A2239A" w:rsidRPr="00177214">
        <w:rPr>
          <w:rFonts w:ascii="Arial" w:hAnsi="Arial" w:cs="Arial"/>
          <w:color w:val="000000"/>
          <w:sz w:val="20"/>
        </w:rPr>
        <w:t>ем</w:t>
      </w:r>
      <w:r w:rsidR="00D23856" w:rsidRPr="00177214">
        <w:rPr>
          <w:rFonts w:ascii="Arial" w:hAnsi="Arial" w:cs="Arial"/>
          <w:color w:val="000000"/>
          <w:sz w:val="20"/>
        </w:rPr>
        <w:t>, заявленным Учредителем Конкурса в данном конкурсном сезоне)</w:t>
      </w:r>
      <w:r w:rsidRPr="00177214">
        <w:rPr>
          <w:rFonts w:ascii="Arial" w:hAnsi="Arial" w:cs="Arial"/>
          <w:color w:val="000000"/>
          <w:sz w:val="20"/>
        </w:rPr>
        <w:t>;</w:t>
      </w:r>
    </w:p>
    <w:p w:rsidR="00DC5C26" w:rsidRPr="00177214" w:rsidRDefault="00DC5C26" w:rsidP="001A448F">
      <w:pPr>
        <w:pStyle w:val="slist"/>
        <w:numPr>
          <w:ilvl w:val="0"/>
          <w:numId w:val="2"/>
        </w:numPr>
        <w:spacing w:before="167" w:beforeAutospacing="0" w:after="167" w:afterAutospacing="0"/>
        <w:ind w:right="67"/>
        <w:rPr>
          <w:rFonts w:ascii="Arial" w:hAnsi="Arial" w:cs="Arial"/>
          <w:color w:val="000000"/>
          <w:sz w:val="20"/>
        </w:rPr>
      </w:pPr>
      <w:r w:rsidRPr="00177214">
        <w:rPr>
          <w:rFonts w:ascii="Arial" w:hAnsi="Arial" w:cs="Arial"/>
          <w:color w:val="000000"/>
          <w:sz w:val="20"/>
        </w:rPr>
        <w:t>конкурс по тележурналистике для школьников 8-11 классов</w:t>
      </w:r>
      <w:r w:rsidR="00A2239A" w:rsidRPr="00177214">
        <w:rPr>
          <w:rFonts w:ascii="Arial" w:hAnsi="Arial" w:cs="Arial"/>
          <w:color w:val="000000"/>
          <w:sz w:val="20"/>
        </w:rPr>
        <w:t xml:space="preserve"> (к рассмотрению принимаются </w:t>
      </w:r>
      <w:proofErr w:type="spellStart"/>
      <w:r w:rsidR="00A2239A" w:rsidRPr="00177214">
        <w:rPr>
          <w:rFonts w:ascii="Arial" w:hAnsi="Arial" w:cs="Arial"/>
          <w:color w:val="000000"/>
          <w:sz w:val="20"/>
        </w:rPr>
        <w:t>видеоработы</w:t>
      </w:r>
      <w:proofErr w:type="spellEnd"/>
      <w:r w:rsidR="00A2239A" w:rsidRPr="00177214">
        <w:rPr>
          <w:rFonts w:ascii="Arial" w:hAnsi="Arial" w:cs="Arial"/>
          <w:color w:val="000000"/>
          <w:sz w:val="20"/>
        </w:rPr>
        <w:t xml:space="preserve">, </w:t>
      </w:r>
      <w:proofErr w:type="gramStart"/>
      <w:r w:rsidR="00A2239A" w:rsidRPr="00177214">
        <w:rPr>
          <w:rFonts w:ascii="Arial" w:hAnsi="Arial" w:cs="Arial"/>
          <w:color w:val="000000"/>
          <w:sz w:val="20"/>
        </w:rPr>
        <w:t>выполненные</w:t>
      </w:r>
      <w:proofErr w:type="gramEnd"/>
      <w:r w:rsidR="00A2239A" w:rsidRPr="00177214">
        <w:rPr>
          <w:rFonts w:ascii="Arial" w:hAnsi="Arial" w:cs="Arial"/>
          <w:color w:val="000000"/>
          <w:sz w:val="20"/>
        </w:rPr>
        <w:t xml:space="preserve"> в соответствии с заданием, заявленным Учредителем Конкурса в данном конкурсном сезоне)</w:t>
      </w:r>
      <w:r w:rsidRPr="00177214">
        <w:rPr>
          <w:rFonts w:ascii="Arial" w:hAnsi="Arial" w:cs="Arial"/>
          <w:color w:val="000000"/>
          <w:sz w:val="20"/>
        </w:rPr>
        <w:t>.</w:t>
      </w:r>
    </w:p>
    <w:p w:rsidR="00DC5C26" w:rsidRPr="00177214" w:rsidRDefault="00DC5C26" w:rsidP="00DC5C26">
      <w:pPr>
        <w:pStyle w:val="one"/>
        <w:spacing w:beforeAutospacing="0" w:after="201" w:afterAutospacing="0"/>
        <w:ind w:left="67" w:right="67"/>
        <w:jc w:val="both"/>
        <w:rPr>
          <w:rFonts w:ascii="Arial" w:hAnsi="Arial" w:cs="Arial"/>
          <w:color w:val="000000"/>
          <w:sz w:val="20"/>
        </w:rPr>
      </w:pPr>
      <w:r w:rsidRPr="00177214">
        <w:rPr>
          <w:rFonts w:ascii="Arial" w:hAnsi="Arial" w:cs="Arial"/>
          <w:color w:val="000000"/>
          <w:sz w:val="20"/>
        </w:rPr>
        <w:t>Материалы, присланные на Конкурс, не рецензируются и не возвращаются.</w:t>
      </w:r>
    </w:p>
    <w:p w:rsidR="00DC5C26" w:rsidRPr="00177214" w:rsidRDefault="00DC5C26" w:rsidP="00DC5C26">
      <w:pPr>
        <w:pStyle w:val="one"/>
        <w:spacing w:beforeAutospacing="0" w:after="201" w:afterAutospacing="0"/>
        <w:ind w:left="67" w:right="67"/>
        <w:jc w:val="both"/>
        <w:rPr>
          <w:rFonts w:ascii="Arial" w:hAnsi="Arial" w:cs="Arial"/>
          <w:color w:val="000000"/>
          <w:sz w:val="20"/>
        </w:rPr>
      </w:pPr>
      <w:r w:rsidRPr="00177214">
        <w:rPr>
          <w:rFonts w:ascii="Arial" w:hAnsi="Arial" w:cs="Arial"/>
          <w:color w:val="000000"/>
          <w:sz w:val="20"/>
        </w:rPr>
        <w:t>Учредитель — Высшая школа журналистики и массовых коммуникаций Санкт-Петербургского государственного университета — оставляет за собой право публиковать представленные на Конкурс материалы (с обязательным указанием авторства) на страницах своих периодических изданий, на сайте и в изданиях конкурсной полиграфии.</w:t>
      </w:r>
    </w:p>
    <w:p w:rsidR="001A448F" w:rsidRPr="00177214" w:rsidRDefault="001A448F" w:rsidP="001A448F">
      <w:pPr>
        <w:rPr>
          <w:rFonts w:ascii="Arial" w:hAnsi="Arial" w:cs="Arial"/>
          <w:sz w:val="20"/>
          <w:szCs w:val="24"/>
        </w:rPr>
      </w:pPr>
      <w:r w:rsidRPr="00177214">
        <w:rPr>
          <w:rFonts w:ascii="Arial" w:hAnsi="Arial" w:cs="Arial"/>
          <w:sz w:val="20"/>
          <w:szCs w:val="24"/>
        </w:rPr>
        <w:t>В рамках заочного тура допускается участие одного индивидуального участника в нескольких номинациях. В очном туре конкурса - только в одной номинации.</w:t>
      </w:r>
    </w:p>
    <w:p w:rsidR="00DC5C26" w:rsidRPr="00177214" w:rsidRDefault="00DC143B" w:rsidP="00DC5C26">
      <w:pPr>
        <w:pStyle w:val="one"/>
        <w:spacing w:beforeAutospacing="0" w:after="201" w:afterAutospacing="0"/>
        <w:ind w:left="67" w:right="67"/>
        <w:jc w:val="both"/>
        <w:rPr>
          <w:rFonts w:ascii="Arial" w:hAnsi="Arial" w:cs="Arial"/>
          <w:b/>
          <w:bCs/>
          <w:sz w:val="20"/>
        </w:rPr>
      </w:pPr>
      <w:r w:rsidRPr="00177214">
        <w:rPr>
          <w:rFonts w:ascii="Arial" w:hAnsi="Arial" w:cs="Arial"/>
          <w:b/>
          <w:bCs/>
          <w:sz w:val="20"/>
        </w:rPr>
        <w:t>4. СРОКИ И ПОРЯДОК ПОДАЧИ ЗАЯВКИ НА УЧАСТИЕ В КОНКУРСЕ.</w:t>
      </w:r>
    </w:p>
    <w:p w:rsidR="004E5381" w:rsidRPr="00177214" w:rsidRDefault="00A2239A" w:rsidP="004E5381">
      <w:pPr>
        <w:spacing w:after="0"/>
        <w:rPr>
          <w:rFonts w:ascii="Arial" w:hAnsi="Arial" w:cs="Arial"/>
          <w:sz w:val="20"/>
          <w:szCs w:val="24"/>
        </w:rPr>
      </w:pPr>
      <w:r w:rsidRPr="00177214">
        <w:rPr>
          <w:rFonts w:ascii="Arial" w:hAnsi="Arial" w:cs="Arial"/>
          <w:sz w:val="20"/>
          <w:szCs w:val="24"/>
        </w:rPr>
        <w:lastRenderedPageBreak/>
        <w:t>Заявки на участие в конкурсе принимаются с 1</w:t>
      </w:r>
      <w:r w:rsidR="007870CA">
        <w:rPr>
          <w:rFonts w:ascii="Arial" w:hAnsi="Arial" w:cs="Arial"/>
          <w:sz w:val="20"/>
          <w:szCs w:val="24"/>
        </w:rPr>
        <w:t xml:space="preserve"> но</w:t>
      </w:r>
      <w:r w:rsidRPr="00177214">
        <w:rPr>
          <w:rFonts w:ascii="Arial" w:hAnsi="Arial" w:cs="Arial"/>
          <w:sz w:val="20"/>
          <w:szCs w:val="24"/>
        </w:rPr>
        <w:t xml:space="preserve">ября </w:t>
      </w:r>
      <w:r w:rsidR="007870CA">
        <w:rPr>
          <w:rFonts w:ascii="Arial" w:hAnsi="Arial" w:cs="Arial"/>
          <w:sz w:val="20"/>
          <w:szCs w:val="24"/>
        </w:rPr>
        <w:t xml:space="preserve">2014 г. </w:t>
      </w:r>
      <w:r w:rsidR="005C45A7" w:rsidRPr="00177214">
        <w:rPr>
          <w:rFonts w:ascii="Arial" w:hAnsi="Arial" w:cs="Arial"/>
          <w:sz w:val="20"/>
          <w:szCs w:val="24"/>
        </w:rPr>
        <w:t xml:space="preserve">до </w:t>
      </w:r>
      <w:r w:rsidR="000943DE" w:rsidRPr="000943DE">
        <w:rPr>
          <w:rFonts w:ascii="Arial" w:hAnsi="Arial" w:cs="Arial"/>
          <w:sz w:val="20"/>
          <w:szCs w:val="24"/>
        </w:rPr>
        <w:t>25</w:t>
      </w:r>
      <w:r w:rsidRPr="00177214">
        <w:rPr>
          <w:rFonts w:ascii="Arial" w:hAnsi="Arial" w:cs="Arial"/>
          <w:sz w:val="20"/>
          <w:szCs w:val="24"/>
        </w:rPr>
        <w:t xml:space="preserve"> </w:t>
      </w:r>
      <w:r w:rsidR="007870CA">
        <w:rPr>
          <w:rFonts w:ascii="Arial" w:hAnsi="Arial" w:cs="Arial"/>
          <w:sz w:val="20"/>
          <w:szCs w:val="24"/>
        </w:rPr>
        <w:t>января</w:t>
      </w:r>
      <w:r w:rsidRPr="00177214">
        <w:rPr>
          <w:rFonts w:ascii="Arial" w:hAnsi="Arial" w:cs="Arial"/>
          <w:sz w:val="20"/>
          <w:szCs w:val="24"/>
        </w:rPr>
        <w:t xml:space="preserve"> 20</w:t>
      </w:r>
      <w:r w:rsidR="005C45A7" w:rsidRPr="00177214">
        <w:rPr>
          <w:rFonts w:ascii="Arial" w:hAnsi="Arial" w:cs="Arial"/>
          <w:sz w:val="20"/>
          <w:szCs w:val="24"/>
        </w:rPr>
        <w:t>1</w:t>
      </w:r>
      <w:r w:rsidR="007870CA">
        <w:rPr>
          <w:rFonts w:ascii="Arial" w:hAnsi="Arial" w:cs="Arial"/>
          <w:sz w:val="20"/>
          <w:szCs w:val="24"/>
        </w:rPr>
        <w:t>5</w:t>
      </w:r>
      <w:r w:rsidRPr="00177214">
        <w:rPr>
          <w:rFonts w:ascii="Arial" w:hAnsi="Arial" w:cs="Arial"/>
          <w:sz w:val="20"/>
          <w:szCs w:val="24"/>
        </w:rPr>
        <w:t xml:space="preserve"> г. </w:t>
      </w:r>
      <w:r w:rsidR="005C45A7" w:rsidRPr="00177214">
        <w:rPr>
          <w:rFonts w:ascii="Arial" w:hAnsi="Arial" w:cs="Arial"/>
          <w:sz w:val="20"/>
          <w:szCs w:val="24"/>
        </w:rPr>
        <w:br/>
        <w:t>От всех участников конкурса во всех номинациях требуется п</w:t>
      </w:r>
      <w:r w:rsidR="007870CA">
        <w:rPr>
          <w:rFonts w:ascii="Arial" w:hAnsi="Arial" w:cs="Arial"/>
          <w:sz w:val="20"/>
          <w:szCs w:val="24"/>
        </w:rPr>
        <w:t xml:space="preserve">одать заявку в ЭЛЕКТРОННОЙ </w:t>
      </w:r>
      <w:r w:rsidR="005C45A7" w:rsidRPr="00177214">
        <w:rPr>
          <w:rFonts w:ascii="Arial" w:hAnsi="Arial" w:cs="Arial"/>
          <w:sz w:val="20"/>
          <w:szCs w:val="24"/>
        </w:rPr>
        <w:t xml:space="preserve">форме: </w:t>
      </w:r>
      <w:r w:rsidR="005C45A7" w:rsidRPr="00177214">
        <w:rPr>
          <w:rFonts w:ascii="Arial" w:hAnsi="Arial" w:cs="Arial"/>
          <w:sz w:val="20"/>
          <w:szCs w:val="24"/>
        </w:rPr>
        <w:br/>
      </w:r>
      <w:r w:rsidR="004E5381" w:rsidRPr="00177214">
        <w:rPr>
          <w:rFonts w:ascii="Arial" w:hAnsi="Arial" w:cs="Arial"/>
          <w:b/>
          <w:sz w:val="20"/>
          <w:szCs w:val="24"/>
        </w:rPr>
        <w:t>Электронная форма заявки</w:t>
      </w:r>
      <w:r w:rsidR="004E5381" w:rsidRPr="00177214">
        <w:rPr>
          <w:rFonts w:ascii="Arial" w:hAnsi="Arial" w:cs="Arial"/>
          <w:sz w:val="20"/>
          <w:szCs w:val="24"/>
        </w:rPr>
        <w:t xml:space="preserve"> позволяет оперативно зарегистрировать участника. </w:t>
      </w:r>
    </w:p>
    <w:p w:rsidR="004E5381" w:rsidRPr="00177214" w:rsidRDefault="004E5381" w:rsidP="004E5381">
      <w:pPr>
        <w:pStyle w:val="a4"/>
        <w:numPr>
          <w:ilvl w:val="0"/>
          <w:numId w:val="5"/>
        </w:numPr>
        <w:rPr>
          <w:rFonts w:ascii="Arial" w:hAnsi="Arial" w:cs="Arial"/>
          <w:sz w:val="20"/>
          <w:szCs w:val="24"/>
        </w:rPr>
      </w:pPr>
      <w:r w:rsidRPr="00177214">
        <w:rPr>
          <w:rFonts w:ascii="Arial" w:hAnsi="Arial" w:cs="Arial"/>
          <w:sz w:val="20"/>
          <w:szCs w:val="24"/>
        </w:rPr>
        <w:t xml:space="preserve">Для участников конкурса в номинациях </w:t>
      </w:r>
      <w:r w:rsidR="000943DE" w:rsidRPr="000943DE">
        <w:rPr>
          <w:rFonts w:ascii="Arial" w:hAnsi="Arial" w:cs="Arial"/>
          <w:sz w:val="20"/>
          <w:szCs w:val="24"/>
        </w:rPr>
        <w:t xml:space="preserve"> </w:t>
      </w:r>
      <w:r w:rsidR="000943DE" w:rsidRPr="00177214">
        <w:rPr>
          <w:rFonts w:ascii="Arial" w:hAnsi="Arial" w:cs="Arial"/>
          <w:sz w:val="20"/>
          <w:szCs w:val="24"/>
        </w:rPr>
        <w:t xml:space="preserve">«Фотожурналистика», «Рекламные и </w:t>
      </w:r>
      <w:r w:rsidR="000943DE" w:rsidRPr="00177214">
        <w:rPr>
          <w:rFonts w:ascii="Arial" w:hAnsi="Arial" w:cs="Arial"/>
          <w:sz w:val="20"/>
          <w:szCs w:val="24"/>
          <w:lang w:val="en-US"/>
        </w:rPr>
        <w:t>PR</w:t>
      </w:r>
      <w:r w:rsidR="000943DE">
        <w:rPr>
          <w:rFonts w:ascii="Arial" w:hAnsi="Arial" w:cs="Arial"/>
          <w:sz w:val="20"/>
          <w:szCs w:val="24"/>
        </w:rPr>
        <w:t>-проекты»</w:t>
      </w:r>
      <w:proofErr w:type="gramStart"/>
      <w:r w:rsidR="000943DE">
        <w:rPr>
          <w:rFonts w:ascii="Arial" w:hAnsi="Arial" w:cs="Arial"/>
          <w:sz w:val="20"/>
          <w:szCs w:val="24"/>
        </w:rPr>
        <w:t>,</w:t>
      </w:r>
      <w:r w:rsidRPr="00177214">
        <w:rPr>
          <w:rFonts w:ascii="Arial" w:hAnsi="Arial" w:cs="Arial"/>
          <w:sz w:val="20"/>
          <w:szCs w:val="24"/>
        </w:rPr>
        <w:t>«</w:t>
      </w:r>
      <w:proofErr w:type="gramEnd"/>
      <w:r w:rsidRPr="00177214">
        <w:rPr>
          <w:rFonts w:ascii="Arial" w:hAnsi="Arial" w:cs="Arial"/>
          <w:sz w:val="20"/>
          <w:szCs w:val="24"/>
        </w:rPr>
        <w:t xml:space="preserve">Школьное издание» и «Тележурналистика» формы заявок размещены в соответствующих разделах номинаций и принимаются по электронной почте на адрес </w:t>
      </w:r>
      <w:hyperlink r:id="rId5" w:history="1">
        <w:r w:rsidRPr="00177214">
          <w:rPr>
            <w:rStyle w:val="a3"/>
            <w:rFonts w:ascii="Arial" w:hAnsi="Arial" w:cs="Arial"/>
            <w:sz w:val="20"/>
            <w:szCs w:val="24"/>
            <w:lang w:val="en-US"/>
          </w:rPr>
          <w:t>konkurs</w:t>
        </w:r>
        <w:r w:rsidRPr="00177214">
          <w:rPr>
            <w:rStyle w:val="a3"/>
            <w:rFonts w:ascii="Arial" w:hAnsi="Arial" w:cs="Arial"/>
            <w:sz w:val="20"/>
            <w:szCs w:val="24"/>
          </w:rPr>
          <w:t>@</w:t>
        </w:r>
        <w:r w:rsidRPr="00177214">
          <w:rPr>
            <w:rStyle w:val="a3"/>
            <w:rFonts w:ascii="Arial" w:hAnsi="Arial" w:cs="Arial"/>
            <w:sz w:val="20"/>
            <w:szCs w:val="24"/>
            <w:lang w:val="en-US"/>
          </w:rPr>
          <w:t>jf</w:t>
        </w:r>
        <w:r w:rsidRPr="00177214">
          <w:rPr>
            <w:rStyle w:val="a3"/>
            <w:rFonts w:ascii="Arial" w:hAnsi="Arial" w:cs="Arial"/>
            <w:sz w:val="20"/>
            <w:szCs w:val="24"/>
          </w:rPr>
          <w:t>.</w:t>
        </w:r>
        <w:r w:rsidRPr="00177214">
          <w:rPr>
            <w:rStyle w:val="a3"/>
            <w:rFonts w:ascii="Arial" w:hAnsi="Arial" w:cs="Arial"/>
            <w:sz w:val="20"/>
            <w:szCs w:val="24"/>
            <w:lang w:val="en-US"/>
          </w:rPr>
          <w:t>pu</w:t>
        </w:r>
        <w:r w:rsidRPr="00177214">
          <w:rPr>
            <w:rStyle w:val="a3"/>
            <w:rFonts w:ascii="Arial" w:hAnsi="Arial" w:cs="Arial"/>
            <w:sz w:val="20"/>
            <w:szCs w:val="24"/>
          </w:rPr>
          <w:t>.</w:t>
        </w:r>
        <w:r w:rsidRPr="00177214">
          <w:rPr>
            <w:rStyle w:val="a3"/>
            <w:rFonts w:ascii="Arial" w:hAnsi="Arial" w:cs="Arial"/>
            <w:sz w:val="20"/>
            <w:szCs w:val="24"/>
            <w:lang w:val="en-US"/>
          </w:rPr>
          <w:t>ru</w:t>
        </w:r>
      </w:hyperlink>
      <w:r w:rsidRPr="00177214">
        <w:rPr>
          <w:rFonts w:ascii="Arial" w:hAnsi="Arial" w:cs="Arial"/>
          <w:sz w:val="20"/>
          <w:szCs w:val="24"/>
        </w:rPr>
        <w:t xml:space="preserve"> в формате .</w:t>
      </w:r>
      <w:r w:rsidRPr="00177214">
        <w:rPr>
          <w:rFonts w:ascii="Arial" w:hAnsi="Arial" w:cs="Arial"/>
          <w:sz w:val="20"/>
          <w:szCs w:val="24"/>
          <w:lang w:val="en-US"/>
        </w:rPr>
        <w:t>doc</w:t>
      </w:r>
      <w:r w:rsidRPr="00177214">
        <w:rPr>
          <w:rFonts w:ascii="Arial" w:hAnsi="Arial" w:cs="Arial"/>
          <w:sz w:val="20"/>
          <w:szCs w:val="24"/>
        </w:rPr>
        <w:t xml:space="preserve"> вместе с конкурсными работами.</w:t>
      </w:r>
    </w:p>
    <w:p w:rsidR="00DC143B" w:rsidRPr="00177214" w:rsidRDefault="00A2239A" w:rsidP="00DC143B">
      <w:pPr>
        <w:rPr>
          <w:rFonts w:ascii="Arial" w:hAnsi="Arial" w:cs="Arial"/>
          <w:sz w:val="20"/>
          <w:szCs w:val="24"/>
        </w:rPr>
      </w:pPr>
      <w:r w:rsidRPr="00177214">
        <w:rPr>
          <w:rFonts w:ascii="Arial" w:hAnsi="Arial" w:cs="Arial"/>
          <w:sz w:val="20"/>
          <w:szCs w:val="24"/>
        </w:rPr>
        <w:t xml:space="preserve">Издание должно быть представлено на конкурс в печатном виде (не менее </w:t>
      </w:r>
      <w:r w:rsidR="006A506C" w:rsidRPr="00177214">
        <w:rPr>
          <w:rFonts w:ascii="Arial" w:hAnsi="Arial" w:cs="Arial"/>
          <w:sz w:val="20"/>
          <w:szCs w:val="24"/>
        </w:rPr>
        <w:t xml:space="preserve">трех </w:t>
      </w:r>
      <w:r w:rsidRPr="00177214">
        <w:rPr>
          <w:rFonts w:ascii="Arial" w:hAnsi="Arial" w:cs="Arial"/>
          <w:sz w:val="20"/>
          <w:szCs w:val="24"/>
        </w:rPr>
        <w:t>последних выпусков</w:t>
      </w:r>
      <w:r w:rsidR="005C45A7" w:rsidRPr="00177214">
        <w:rPr>
          <w:rFonts w:ascii="Arial" w:hAnsi="Arial" w:cs="Arial"/>
          <w:sz w:val="20"/>
          <w:szCs w:val="24"/>
        </w:rPr>
        <w:t xml:space="preserve"> издания</w:t>
      </w:r>
      <w:r w:rsidRPr="00177214">
        <w:rPr>
          <w:rFonts w:ascii="Arial" w:hAnsi="Arial" w:cs="Arial"/>
          <w:sz w:val="20"/>
          <w:szCs w:val="24"/>
        </w:rPr>
        <w:t xml:space="preserve">) и электронном виде (сканированные копии трех последних выпусков, собранные в </w:t>
      </w:r>
      <w:r w:rsidRPr="00177214">
        <w:rPr>
          <w:rFonts w:ascii="Arial" w:hAnsi="Arial" w:cs="Arial"/>
          <w:b/>
          <w:sz w:val="20"/>
          <w:szCs w:val="24"/>
        </w:rPr>
        <w:t>один</w:t>
      </w:r>
      <w:r w:rsidRPr="00177214">
        <w:rPr>
          <w:rFonts w:ascii="Arial" w:hAnsi="Arial" w:cs="Arial"/>
          <w:sz w:val="20"/>
          <w:szCs w:val="24"/>
        </w:rPr>
        <w:t xml:space="preserve"> PDF-документ)</w:t>
      </w:r>
      <w:r w:rsidR="00DC143B" w:rsidRPr="00177214">
        <w:rPr>
          <w:rFonts w:ascii="Arial" w:hAnsi="Arial" w:cs="Arial"/>
          <w:sz w:val="20"/>
          <w:szCs w:val="24"/>
        </w:rPr>
        <w:t xml:space="preserve">. </w:t>
      </w:r>
    </w:p>
    <w:p w:rsidR="00DC143B" w:rsidRPr="00177214" w:rsidRDefault="00DC143B" w:rsidP="00DC143B">
      <w:pPr>
        <w:rPr>
          <w:rFonts w:ascii="Arial" w:hAnsi="Arial" w:cs="Arial"/>
          <w:sz w:val="20"/>
          <w:szCs w:val="24"/>
        </w:rPr>
      </w:pPr>
      <w:r w:rsidRPr="00177214">
        <w:rPr>
          <w:rFonts w:ascii="Arial" w:hAnsi="Arial" w:cs="Arial"/>
          <w:sz w:val="20"/>
          <w:szCs w:val="24"/>
        </w:rPr>
        <w:t xml:space="preserve">Интернет-издания предоставляются в виде распечатки всех страниц и сопровождаются указанием адреса сайта, на котором производится интернет-публикация издания. </w:t>
      </w:r>
    </w:p>
    <w:p w:rsidR="00DC143B" w:rsidRPr="00177214" w:rsidRDefault="00DC143B" w:rsidP="00A2239A">
      <w:pPr>
        <w:rPr>
          <w:rFonts w:ascii="Arial" w:hAnsi="Arial" w:cs="Arial"/>
          <w:sz w:val="20"/>
          <w:szCs w:val="24"/>
        </w:rPr>
      </w:pPr>
      <w:r w:rsidRPr="00177214">
        <w:rPr>
          <w:rFonts w:ascii="Arial" w:hAnsi="Arial" w:cs="Arial"/>
          <w:sz w:val="20"/>
          <w:szCs w:val="24"/>
        </w:rPr>
        <w:t>Ж</w:t>
      </w:r>
      <w:r w:rsidR="00A2239A" w:rsidRPr="00177214">
        <w:rPr>
          <w:rFonts w:ascii="Arial" w:hAnsi="Arial" w:cs="Arial"/>
          <w:sz w:val="20"/>
          <w:szCs w:val="24"/>
        </w:rPr>
        <w:t>урналистский текст</w:t>
      </w:r>
      <w:r w:rsidR="001A448F" w:rsidRPr="00177214">
        <w:rPr>
          <w:rFonts w:ascii="Arial" w:hAnsi="Arial" w:cs="Arial"/>
          <w:sz w:val="20"/>
          <w:szCs w:val="24"/>
        </w:rPr>
        <w:t xml:space="preserve">, фоторабота, </w:t>
      </w:r>
      <w:proofErr w:type="spellStart"/>
      <w:r w:rsidR="001A448F" w:rsidRPr="00177214">
        <w:rPr>
          <w:rFonts w:ascii="Arial" w:hAnsi="Arial" w:cs="Arial"/>
          <w:sz w:val="20"/>
          <w:szCs w:val="24"/>
        </w:rPr>
        <w:t>видеоработа</w:t>
      </w:r>
      <w:proofErr w:type="spellEnd"/>
      <w:r w:rsidR="001A448F" w:rsidRPr="00177214">
        <w:rPr>
          <w:rFonts w:ascii="Arial" w:hAnsi="Arial" w:cs="Arial"/>
          <w:sz w:val="20"/>
          <w:szCs w:val="24"/>
        </w:rPr>
        <w:t xml:space="preserve"> и рекламный проект</w:t>
      </w:r>
      <w:r w:rsidR="00A2239A" w:rsidRPr="00177214">
        <w:rPr>
          <w:rFonts w:ascii="Arial" w:hAnsi="Arial" w:cs="Arial"/>
          <w:sz w:val="20"/>
          <w:szCs w:val="24"/>
        </w:rPr>
        <w:t xml:space="preserve"> должн</w:t>
      </w:r>
      <w:r w:rsidR="001A448F" w:rsidRPr="00177214">
        <w:rPr>
          <w:rFonts w:ascii="Arial" w:hAnsi="Arial" w:cs="Arial"/>
          <w:sz w:val="20"/>
          <w:szCs w:val="24"/>
        </w:rPr>
        <w:t>ы</w:t>
      </w:r>
      <w:r w:rsidR="00A2239A" w:rsidRPr="00177214">
        <w:rPr>
          <w:rFonts w:ascii="Arial" w:hAnsi="Arial" w:cs="Arial"/>
          <w:sz w:val="20"/>
          <w:szCs w:val="24"/>
        </w:rPr>
        <w:t xml:space="preserve"> быть представлен</w:t>
      </w:r>
      <w:r w:rsidR="001A448F" w:rsidRPr="00177214">
        <w:rPr>
          <w:rFonts w:ascii="Arial" w:hAnsi="Arial" w:cs="Arial"/>
          <w:sz w:val="20"/>
          <w:szCs w:val="24"/>
        </w:rPr>
        <w:t>ы</w:t>
      </w:r>
      <w:r w:rsidR="00A2239A" w:rsidRPr="00177214">
        <w:rPr>
          <w:rFonts w:ascii="Arial" w:hAnsi="Arial" w:cs="Arial"/>
          <w:sz w:val="20"/>
          <w:szCs w:val="24"/>
        </w:rPr>
        <w:t xml:space="preserve"> в электронном виде. </w:t>
      </w:r>
    </w:p>
    <w:p w:rsidR="00DC5C26" w:rsidRPr="00177214" w:rsidRDefault="00DC143B" w:rsidP="00DC5C26">
      <w:pPr>
        <w:pStyle w:val="one"/>
        <w:spacing w:beforeAutospacing="0" w:after="201" w:afterAutospacing="0"/>
        <w:ind w:left="67" w:right="67"/>
        <w:jc w:val="both"/>
        <w:rPr>
          <w:rFonts w:ascii="Arial" w:hAnsi="Arial" w:cs="Arial"/>
          <w:color w:val="000000"/>
          <w:sz w:val="20"/>
        </w:rPr>
      </w:pPr>
      <w:r w:rsidRPr="00177214">
        <w:rPr>
          <w:rFonts w:ascii="Arial" w:hAnsi="Arial" w:cs="Arial"/>
          <w:b/>
          <w:bCs/>
          <w:color w:val="000000"/>
          <w:sz w:val="20"/>
        </w:rPr>
        <w:t>5. ПОРЯДОК ПРОВЕДЕНИЯ КОНКУРСА.</w:t>
      </w:r>
    </w:p>
    <w:p w:rsidR="00DC5C26" w:rsidRPr="00177214" w:rsidRDefault="00DC5C26" w:rsidP="00DC5C26">
      <w:pPr>
        <w:pStyle w:val="one"/>
        <w:spacing w:beforeAutospacing="0" w:after="201" w:afterAutospacing="0"/>
        <w:ind w:left="67" w:right="67"/>
        <w:jc w:val="both"/>
        <w:rPr>
          <w:rFonts w:ascii="Arial" w:hAnsi="Arial" w:cs="Arial"/>
          <w:color w:val="000000"/>
          <w:sz w:val="20"/>
        </w:rPr>
      </w:pPr>
      <w:r w:rsidRPr="00177214">
        <w:rPr>
          <w:rFonts w:ascii="Arial" w:hAnsi="Arial" w:cs="Arial"/>
          <w:color w:val="000000"/>
          <w:sz w:val="20"/>
        </w:rPr>
        <w:t>Конкурс по всем направлениям проводится в два этапа. В рамках заочного этапа жюри Высшей школы журналистики и массовых коммуникаций СПбГУ проводит отбор участников второго очного этапа Конкурса.</w:t>
      </w:r>
    </w:p>
    <w:p w:rsidR="00DC5C26" w:rsidRPr="00177214" w:rsidRDefault="00DC5C26" w:rsidP="00DC5C26">
      <w:pPr>
        <w:pStyle w:val="one"/>
        <w:spacing w:beforeAutospacing="0" w:after="201" w:afterAutospacing="0"/>
        <w:ind w:left="67" w:right="67"/>
        <w:jc w:val="both"/>
        <w:rPr>
          <w:rFonts w:ascii="Arial" w:hAnsi="Arial" w:cs="Arial"/>
          <w:color w:val="000000"/>
          <w:sz w:val="20"/>
        </w:rPr>
      </w:pPr>
      <w:r w:rsidRPr="00177214">
        <w:rPr>
          <w:rFonts w:ascii="Arial" w:hAnsi="Arial" w:cs="Arial"/>
          <w:color w:val="000000"/>
          <w:sz w:val="20"/>
        </w:rPr>
        <w:t>Список участников второго очного тура оглашается через неделю после окончания срока приема заявок и материалов.</w:t>
      </w:r>
    </w:p>
    <w:p w:rsidR="00DC5C26" w:rsidRPr="00177214" w:rsidRDefault="00DC5C26" w:rsidP="00DC5C26">
      <w:pPr>
        <w:pStyle w:val="one"/>
        <w:spacing w:beforeAutospacing="0" w:after="201" w:afterAutospacing="0"/>
        <w:ind w:left="67" w:right="67"/>
        <w:jc w:val="both"/>
        <w:rPr>
          <w:rFonts w:ascii="Arial" w:hAnsi="Arial" w:cs="Arial"/>
          <w:color w:val="000000"/>
          <w:sz w:val="20"/>
        </w:rPr>
      </w:pPr>
      <w:r w:rsidRPr="00177214">
        <w:rPr>
          <w:rFonts w:ascii="Arial" w:hAnsi="Arial" w:cs="Arial"/>
          <w:color w:val="000000"/>
          <w:sz w:val="20"/>
        </w:rPr>
        <w:t>В рамках конкурса школьных изданий к участию во втором очном этапе по решению жюри приглашаются представители редакционных коллективов (не более 3 человек, включая одного педагога-руководителя и двух школьников, наиболее активных сотрудников школьной редакции) изданий, претендующих на победу в конкурсе по следующим номинациям:</w:t>
      </w:r>
    </w:p>
    <w:p w:rsidR="00DC5C26" w:rsidRPr="00177214" w:rsidRDefault="00DC5C26" w:rsidP="0065173F">
      <w:pPr>
        <w:pStyle w:val="slist"/>
        <w:numPr>
          <w:ilvl w:val="0"/>
          <w:numId w:val="3"/>
        </w:numPr>
        <w:spacing w:before="167" w:beforeAutospacing="0" w:after="167" w:afterAutospacing="0"/>
        <w:ind w:right="67"/>
        <w:rPr>
          <w:rFonts w:ascii="Arial" w:hAnsi="Arial" w:cs="Arial"/>
          <w:color w:val="000000"/>
          <w:sz w:val="20"/>
        </w:rPr>
      </w:pPr>
      <w:r w:rsidRPr="00177214">
        <w:rPr>
          <w:rFonts w:ascii="Arial" w:hAnsi="Arial" w:cs="Arial"/>
          <w:color w:val="000000"/>
          <w:sz w:val="20"/>
        </w:rPr>
        <w:t xml:space="preserve">Лучшее издание </w:t>
      </w:r>
    </w:p>
    <w:p w:rsidR="00DC5C26" w:rsidRPr="00177214" w:rsidRDefault="003A4814" w:rsidP="0065173F">
      <w:pPr>
        <w:pStyle w:val="slist"/>
        <w:numPr>
          <w:ilvl w:val="0"/>
          <w:numId w:val="3"/>
        </w:numPr>
        <w:spacing w:before="167" w:beforeAutospacing="0" w:after="167" w:afterAutospacing="0"/>
        <w:ind w:right="67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Лучшая концепция издания </w:t>
      </w:r>
    </w:p>
    <w:p w:rsidR="00DC5C26" w:rsidRPr="00177214" w:rsidRDefault="00DC5C26" w:rsidP="0065173F">
      <w:pPr>
        <w:pStyle w:val="slist"/>
        <w:numPr>
          <w:ilvl w:val="0"/>
          <w:numId w:val="3"/>
        </w:numPr>
        <w:spacing w:before="167" w:beforeAutospacing="0" w:after="167" w:afterAutospacing="0"/>
        <w:ind w:right="67"/>
        <w:rPr>
          <w:rFonts w:ascii="Arial" w:hAnsi="Arial" w:cs="Arial"/>
          <w:color w:val="000000"/>
          <w:sz w:val="20"/>
        </w:rPr>
      </w:pPr>
      <w:r w:rsidRPr="00177214">
        <w:rPr>
          <w:rFonts w:ascii="Arial" w:hAnsi="Arial" w:cs="Arial"/>
          <w:color w:val="000000"/>
          <w:sz w:val="20"/>
        </w:rPr>
        <w:t xml:space="preserve">Лучшее оформление издания </w:t>
      </w:r>
    </w:p>
    <w:p w:rsidR="00DC5C26" w:rsidRPr="00177214" w:rsidRDefault="00DC5C26" w:rsidP="00DC5C26">
      <w:pPr>
        <w:pStyle w:val="one"/>
        <w:spacing w:beforeAutospacing="0" w:after="201" w:afterAutospacing="0"/>
        <w:ind w:left="67" w:right="67"/>
        <w:jc w:val="both"/>
        <w:rPr>
          <w:rFonts w:ascii="Arial" w:hAnsi="Arial" w:cs="Arial"/>
          <w:color w:val="000000"/>
          <w:sz w:val="20"/>
        </w:rPr>
      </w:pPr>
      <w:r w:rsidRPr="00177214">
        <w:rPr>
          <w:rFonts w:ascii="Arial" w:hAnsi="Arial" w:cs="Arial"/>
          <w:color w:val="000000"/>
          <w:sz w:val="20"/>
        </w:rPr>
        <w:t>В рамках конкурсов по фото- и тележурналистике к участию во втором очном эт</w:t>
      </w:r>
      <w:r w:rsidR="007870CA">
        <w:rPr>
          <w:rFonts w:ascii="Arial" w:hAnsi="Arial" w:cs="Arial"/>
          <w:color w:val="000000"/>
          <w:sz w:val="20"/>
        </w:rPr>
        <w:t xml:space="preserve">апе приглашаются авторы лучших </w:t>
      </w:r>
      <w:r w:rsidRPr="00177214">
        <w:rPr>
          <w:rFonts w:ascii="Arial" w:hAnsi="Arial" w:cs="Arial"/>
          <w:color w:val="000000"/>
          <w:sz w:val="20"/>
        </w:rPr>
        <w:t>работ</w:t>
      </w:r>
      <w:r w:rsidR="007870CA">
        <w:rPr>
          <w:rFonts w:ascii="Arial" w:hAnsi="Arial" w:cs="Arial"/>
          <w:color w:val="000000"/>
          <w:sz w:val="20"/>
        </w:rPr>
        <w:t xml:space="preserve"> по решению жюри</w:t>
      </w:r>
      <w:r w:rsidRPr="00177214">
        <w:rPr>
          <w:rFonts w:ascii="Arial" w:hAnsi="Arial" w:cs="Arial"/>
          <w:color w:val="000000"/>
          <w:sz w:val="20"/>
        </w:rPr>
        <w:t>.</w:t>
      </w:r>
    </w:p>
    <w:p w:rsidR="0065173F" w:rsidRPr="00177214" w:rsidRDefault="0065173F" w:rsidP="0065173F">
      <w:pPr>
        <w:rPr>
          <w:rFonts w:ascii="Arial" w:hAnsi="Arial" w:cs="Arial"/>
          <w:sz w:val="20"/>
          <w:szCs w:val="24"/>
        </w:rPr>
      </w:pPr>
      <w:r w:rsidRPr="00177214">
        <w:rPr>
          <w:rFonts w:ascii="Arial" w:hAnsi="Arial" w:cs="Arial"/>
          <w:color w:val="000000"/>
          <w:sz w:val="20"/>
          <w:szCs w:val="24"/>
        </w:rPr>
        <w:t xml:space="preserve">В рамках конкурса рекламных и </w:t>
      </w:r>
      <w:r w:rsidRPr="00177214">
        <w:rPr>
          <w:rFonts w:ascii="Arial" w:hAnsi="Arial" w:cs="Arial"/>
          <w:color w:val="000000"/>
          <w:sz w:val="20"/>
          <w:szCs w:val="24"/>
          <w:lang w:val="en-US"/>
        </w:rPr>
        <w:t>PR</w:t>
      </w:r>
      <w:r w:rsidRPr="00177214">
        <w:rPr>
          <w:rFonts w:ascii="Arial" w:hAnsi="Arial" w:cs="Arial"/>
          <w:color w:val="000000"/>
          <w:sz w:val="20"/>
          <w:szCs w:val="24"/>
        </w:rPr>
        <w:t>-проектов к участию приглашаются авторы</w:t>
      </w:r>
      <w:r w:rsidRPr="00177214">
        <w:rPr>
          <w:rFonts w:ascii="Arial" w:hAnsi="Arial" w:cs="Arial"/>
          <w:sz w:val="20"/>
          <w:szCs w:val="24"/>
        </w:rPr>
        <w:t>, чьи рекламные ролики наберут наибольшее количество голосов посетителей страницы.</w:t>
      </w:r>
    </w:p>
    <w:p w:rsidR="00DC5C26" w:rsidRPr="00177214" w:rsidRDefault="00DC5C26" w:rsidP="00DC5C26">
      <w:pPr>
        <w:pStyle w:val="one"/>
        <w:spacing w:beforeAutospacing="0" w:after="201" w:afterAutospacing="0"/>
        <w:ind w:left="67" w:right="67"/>
        <w:jc w:val="both"/>
        <w:rPr>
          <w:rFonts w:ascii="Arial" w:hAnsi="Arial" w:cs="Arial"/>
          <w:color w:val="000000"/>
          <w:sz w:val="20"/>
        </w:rPr>
      </w:pPr>
      <w:proofErr w:type="gramStart"/>
      <w:r w:rsidRPr="00177214">
        <w:rPr>
          <w:rFonts w:ascii="Arial" w:hAnsi="Arial" w:cs="Arial"/>
          <w:color w:val="000000"/>
          <w:sz w:val="20"/>
        </w:rPr>
        <w:t>Очный этап конкурса проходит в течение 2-х дней (2</w:t>
      </w:r>
      <w:r w:rsidR="000943DE">
        <w:rPr>
          <w:rFonts w:ascii="Arial" w:hAnsi="Arial" w:cs="Arial"/>
          <w:color w:val="000000"/>
          <w:sz w:val="20"/>
        </w:rPr>
        <w:t>1</w:t>
      </w:r>
      <w:r w:rsidRPr="00177214">
        <w:rPr>
          <w:rFonts w:ascii="Arial" w:hAnsi="Arial" w:cs="Arial"/>
          <w:color w:val="000000"/>
          <w:sz w:val="20"/>
        </w:rPr>
        <w:t>-2</w:t>
      </w:r>
      <w:r w:rsidR="000943DE">
        <w:rPr>
          <w:rFonts w:ascii="Arial" w:hAnsi="Arial" w:cs="Arial"/>
          <w:color w:val="000000"/>
          <w:sz w:val="20"/>
        </w:rPr>
        <w:t>2</w:t>
      </w:r>
      <w:r w:rsidRPr="00177214">
        <w:rPr>
          <w:rFonts w:ascii="Arial" w:hAnsi="Arial" w:cs="Arial"/>
          <w:color w:val="000000"/>
          <w:sz w:val="20"/>
        </w:rPr>
        <w:t xml:space="preserve"> марта 201</w:t>
      </w:r>
      <w:r w:rsidR="007870CA">
        <w:rPr>
          <w:rFonts w:ascii="Arial" w:hAnsi="Arial" w:cs="Arial"/>
          <w:color w:val="000000"/>
          <w:sz w:val="20"/>
        </w:rPr>
        <w:t>5</w:t>
      </w:r>
      <w:r w:rsidRPr="00177214">
        <w:rPr>
          <w:rFonts w:ascii="Arial" w:hAnsi="Arial" w:cs="Arial"/>
          <w:color w:val="000000"/>
          <w:sz w:val="20"/>
        </w:rPr>
        <w:t xml:space="preserve"> г.) в помещении Высшей школы журналистики и массовых коммуникаций СПбГУ (Санкт-Петербург, 1 линия В. О., д. 26) и включает в себя торжественную церемонию приветствия участников, презентацию изданий-номинантов, тематические мастер-классы для педагогов школьных редакционных коллективов по различным аспектам организации издательского дела, творческие встречи популярных журналистов, PR-специалистов и специалистов по рекламе</w:t>
      </w:r>
      <w:proofErr w:type="gramEnd"/>
      <w:r w:rsidRPr="00177214">
        <w:rPr>
          <w:rFonts w:ascii="Arial" w:hAnsi="Arial" w:cs="Arial"/>
          <w:color w:val="000000"/>
          <w:sz w:val="20"/>
        </w:rPr>
        <w:t xml:space="preserve"> со школьниками, выполнение индивидуальными участниками конкурсных заданий, работу жюри по подведению итогов конкурса, торжественную церемонию награждения.</w:t>
      </w:r>
    </w:p>
    <w:p w:rsidR="00DC5C26" w:rsidRPr="00177214" w:rsidRDefault="00DC143B" w:rsidP="00DC5C26">
      <w:pPr>
        <w:pStyle w:val="one"/>
        <w:spacing w:beforeAutospacing="0" w:after="201" w:afterAutospacing="0"/>
        <w:ind w:left="67" w:right="67"/>
        <w:jc w:val="both"/>
        <w:rPr>
          <w:rFonts w:ascii="Arial" w:hAnsi="Arial" w:cs="Arial"/>
          <w:color w:val="000000"/>
          <w:sz w:val="20"/>
        </w:rPr>
      </w:pPr>
      <w:r w:rsidRPr="00177214">
        <w:rPr>
          <w:rFonts w:ascii="Arial" w:hAnsi="Arial" w:cs="Arial"/>
          <w:b/>
          <w:bCs/>
          <w:color w:val="000000"/>
          <w:sz w:val="20"/>
        </w:rPr>
        <w:t>6. СОСТАВ ЖЮРИ КОНКУРСА.</w:t>
      </w:r>
    </w:p>
    <w:p w:rsidR="00DC5C26" w:rsidRPr="00177214" w:rsidRDefault="00DC5C26" w:rsidP="00DC5C26">
      <w:pPr>
        <w:pStyle w:val="one"/>
        <w:spacing w:beforeAutospacing="0" w:after="201" w:afterAutospacing="0"/>
        <w:ind w:left="67" w:right="67"/>
        <w:jc w:val="both"/>
        <w:rPr>
          <w:rFonts w:ascii="Arial" w:hAnsi="Arial" w:cs="Arial"/>
          <w:color w:val="000000"/>
          <w:sz w:val="20"/>
        </w:rPr>
      </w:pPr>
      <w:r w:rsidRPr="00177214">
        <w:rPr>
          <w:rFonts w:ascii="Arial" w:hAnsi="Arial" w:cs="Arial"/>
          <w:color w:val="000000"/>
          <w:sz w:val="20"/>
        </w:rPr>
        <w:t>В рамках первого заочного этапа Конкурса в состав жюри входят преподаватели Высшей школы журналистики и массовых коммуникаций СПбГУ.</w:t>
      </w:r>
    </w:p>
    <w:p w:rsidR="00DC5C26" w:rsidRPr="00177214" w:rsidRDefault="00DC5C26" w:rsidP="00DC5C26">
      <w:pPr>
        <w:pStyle w:val="one"/>
        <w:spacing w:beforeAutospacing="0" w:after="201" w:afterAutospacing="0"/>
        <w:ind w:left="67" w:right="67"/>
        <w:jc w:val="both"/>
        <w:rPr>
          <w:rFonts w:ascii="Arial" w:hAnsi="Arial" w:cs="Arial"/>
          <w:color w:val="000000"/>
          <w:sz w:val="20"/>
        </w:rPr>
      </w:pPr>
      <w:r w:rsidRPr="00177214">
        <w:rPr>
          <w:rFonts w:ascii="Arial" w:hAnsi="Arial" w:cs="Arial"/>
          <w:color w:val="000000"/>
          <w:sz w:val="20"/>
        </w:rPr>
        <w:t>В состав жюри очного этапа Конкурса, помимо представителей Высшей школы журналистики и массовых коммуникаций, принимавших участие в рассмотрении конкурсных работ на первом этапе, входят известные писатели, журналисты, PR-специалисты и специалисты по рекламе, руководители ведущих российских СМИ, коммуникационных и рекламных агентств.</w:t>
      </w:r>
    </w:p>
    <w:p w:rsidR="00DC5C26" w:rsidRPr="00177214" w:rsidRDefault="00DC143B" w:rsidP="00DC5C26">
      <w:pPr>
        <w:pStyle w:val="one"/>
        <w:spacing w:beforeAutospacing="0" w:after="201" w:afterAutospacing="0"/>
        <w:ind w:left="67" w:right="67"/>
        <w:jc w:val="both"/>
        <w:rPr>
          <w:rFonts w:ascii="Arial" w:hAnsi="Arial" w:cs="Arial"/>
          <w:color w:val="000000"/>
          <w:sz w:val="20"/>
        </w:rPr>
      </w:pPr>
      <w:r w:rsidRPr="00177214">
        <w:rPr>
          <w:rFonts w:ascii="Arial" w:hAnsi="Arial" w:cs="Arial"/>
          <w:b/>
          <w:bCs/>
          <w:color w:val="000000"/>
          <w:sz w:val="20"/>
        </w:rPr>
        <w:lastRenderedPageBreak/>
        <w:t>7. ОРГАНИЗАЦИОННЫЙ КОМИТЕТ КОНКУРСА</w:t>
      </w:r>
    </w:p>
    <w:p w:rsidR="00DC5C26" w:rsidRPr="00177214" w:rsidRDefault="00DC5C26" w:rsidP="00DC5C26">
      <w:pPr>
        <w:pStyle w:val="one"/>
        <w:spacing w:beforeAutospacing="0" w:after="201" w:afterAutospacing="0"/>
        <w:ind w:left="67" w:right="67"/>
        <w:jc w:val="both"/>
        <w:rPr>
          <w:rFonts w:ascii="Arial" w:hAnsi="Arial" w:cs="Arial"/>
          <w:color w:val="000000"/>
          <w:sz w:val="20"/>
        </w:rPr>
      </w:pPr>
      <w:r w:rsidRPr="00177214">
        <w:rPr>
          <w:rFonts w:ascii="Arial" w:hAnsi="Arial" w:cs="Arial"/>
          <w:color w:val="000000"/>
          <w:sz w:val="20"/>
        </w:rPr>
        <w:t>Оргкомитет осуществляет общее руководство Конкурсом, текущую организационную работу, вырабатывает единые критерии оценки конкурсных работ, определяет состав жюри, организует мероприятия награждения, подводит итоги Конкурса.</w:t>
      </w:r>
    </w:p>
    <w:p w:rsidR="00DC5C26" w:rsidRPr="00177214" w:rsidRDefault="00DC5C26" w:rsidP="00DC5C26">
      <w:pPr>
        <w:pStyle w:val="one"/>
        <w:spacing w:beforeAutospacing="0" w:after="201" w:afterAutospacing="0"/>
        <w:ind w:left="67" w:right="67"/>
        <w:jc w:val="both"/>
        <w:rPr>
          <w:rFonts w:ascii="Arial" w:hAnsi="Arial" w:cs="Arial"/>
          <w:color w:val="000000"/>
          <w:sz w:val="20"/>
        </w:rPr>
      </w:pPr>
      <w:r w:rsidRPr="00177214">
        <w:rPr>
          <w:rFonts w:ascii="Arial" w:hAnsi="Arial" w:cs="Arial"/>
          <w:color w:val="000000"/>
          <w:sz w:val="20"/>
        </w:rPr>
        <w:t>Состав Оргкомитета утверждается Учредителем Конкурса.</w:t>
      </w:r>
    </w:p>
    <w:p w:rsidR="00DC5C26" w:rsidRPr="00177214" w:rsidRDefault="00DC143B" w:rsidP="00DC5C26">
      <w:pPr>
        <w:pStyle w:val="one"/>
        <w:spacing w:beforeAutospacing="0" w:after="201" w:afterAutospacing="0"/>
        <w:ind w:left="67" w:right="67"/>
        <w:jc w:val="both"/>
        <w:rPr>
          <w:rFonts w:ascii="Arial" w:hAnsi="Arial" w:cs="Arial"/>
          <w:color w:val="000000"/>
          <w:sz w:val="20"/>
        </w:rPr>
      </w:pPr>
      <w:r w:rsidRPr="00177214">
        <w:rPr>
          <w:rFonts w:ascii="Arial" w:hAnsi="Arial" w:cs="Arial"/>
          <w:b/>
          <w:bCs/>
          <w:color w:val="000000"/>
          <w:sz w:val="20"/>
        </w:rPr>
        <w:t>8. УЧАСТНИКИ, ЛАУРЕАТЫ И ПОБЕДИТЕЛИ КОНКУРСА</w:t>
      </w:r>
    </w:p>
    <w:p w:rsidR="00DC5C26" w:rsidRPr="00177214" w:rsidRDefault="00DC5C26" w:rsidP="00DC5C26">
      <w:pPr>
        <w:pStyle w:val="one"/>
        <w:spacing w:beforeAutospacing="0" w:after="201" w:afterAutospacing="0"/>
        <w:ind w:left="67" w:right="67"/>
        <w:jc w:val="both"/>
        <w:rPr>
          <w:rFonts w:ascii="Arial" w:hAnsi="Arial" w:cs="Arial"/>
          <w:color w:val="000000"/>
          <w:sz w:val="20"/>
        </w:rPr>
      </w:pPr>
      <w:r w:rsidRPr="00177214">
        <w:rPr>
          <w:rFonts w:ascii="Arial" w:hAnsi="Arial" w:cs="Arial"/>
          <w:color w:val="000000"/>
          <w:sz w:val="20"/>
        </w:rPr>
        <w:t>Участниками Конкурса считаются все коллективы школьных издательств и лица, зарегистрированные на основании представленных заявок и получившие от Оргкомитета официальное подтверждение их регистрации по электронной почте.</w:t>
      </w:r>
    </w:p>
    <w:p w:rsidR="00DC5C26" w:rsidRPr="00177214" w:rsidRDefault="00DC5C26" w:rsidP="00DC5C26">
      <w:pPr>
        <w:pStyle w:val="one"/>
        <w:spacing w:beforeAutospacing="0" w:after="201" w:afterAutospacing="0"/>
        <w:ind w:left="67" w:right="67"/>
        <w:jc w:val="both"/>
        <w:rPr>
          <w:rFonts w:ascii="Arial" w:hAnsi="Arial" w:cs="Arial"/>
          <w:color w:val="000000"/>
          <w:sz w:val="20"/>
        </w:rPr>
      </w:pPr>
      <w:r w:rsidRPr="00177214">
        <w:rPr>
          <w:rFonts w:ascii="Arial" w:hAnsi="Arial" w:cs="Arial"/>
          <w:color w:val="000000"/>
          <w:sz w:val="20"/>
        </w:rPr>
        <w:t>Лауреатами считаются редакционные коллективы и школьники, приглашенные к участию во втором очном туре Конкурса, отмеченные жюри в любой из номинаций или получившие призовое место. Лауреатам вручается Диплом лауреата Конкурса и презентационные материалы. Лауреатам, победившим в какой-либо номинации, вручаются Диплом победителя в этой номинации и ценный приз.</w:t>
      </w:r>
    </w:p>
    <w:p w:rsidR="00DC5C26" w:rsidRPr="00177214" w:rsidRDefault="00DC5C26" w:rsidP="00DC5C26">
      <w:pPr>
        <w:pStyle w:val="one"/>
        <w:spacing w:beforeAutospacing="0" w:after="201" w:afterAutospacing="0"/>
        <w:ind w:left="67" w:right="67"/>
        <w:jc w:val="both"/>
        <w:rPr>
          <w:rFonts w:ascii="Arial" w:hAnsi="Arial" w:cs="Arial"/>
          <w:color w:val="000000"/>
          <w:sz w:val="20"/>
        </w:rPr>
      </w:pPr>
      <w:r w:rsidRPr="00177214">
        <w:rPr>
          <w:rFonts w:ascii="Arial" w:hAnsi="Arial" w:cs="Arial"/>
          <w:color w:val="000000"/>
          <w:sz w:val="20"/>
        </w:rPr>
        <w:t>Победителями Конкурса (призерами) считаются участники, получившие любое из призовых мест. Победителям вручаются Дипломы с указанием призового места, презентационные материалы и ценные призы, предоставленные Учредителем Конкурса или спонсорами Конкурса.</w:t>
      </w:r>
    </w:p>
    <w:p w:rsidR="00DC5C26" w:rsidRPr="00177214" w:rsidRDefault="00DC143B" w:rsidP="00DC5C26">
      <w:pPr>
        <w:pStyle w:val="one"/>
        <w:spacing w:beforeAutospacing="0" w:after="201" w:afterAutospacing="0"/>
        <w:ind w:left="67" w:right="67"/>
        <w:jc w:val="both"/>
        <w:rPr>
          <w:rFonts w:ascii="Arial" w:hAnsi="Arial" w:cs="Arial"/>
          <w:color w:val="000000"/>
          <w:sz w:val="20"/>
        </w:rPr>
      </w:pPr>
      <w:r w:rsidRPr="00177214">
        <w:rPr>
          <w:rFonts w:ascii="Arial" w:hAnsi="Arial" w:cs="Arial"/>
          <w:b/>
          <w:bCs/>
          <w:color w:val="000000"/>
          <w:sz w:val="20"/>
        </w:rPr>
        <w:t>9. СПОНСОРЫ И ПАРТНЕРЫ КОНКУРСА</w:t>
      </w:r>
    </w:p>
    <w:p w:rsidR="00DC5C26" w:rsidRPr="00177214" w:rsidRDefault="00DC5C26" w:rsidP="00DC5C26">
      <w:pPr>
        <w:pStyle w:val="one"/>
        <w:spacing w:beforeAutospacing="0" w:after="201" w:afterAutospacing="0"/>
        <w:ind w:left="67" w:right="67"/>
        <w:jc w:val="both"/>
        <w:rPr>
          <w:rFonts w:ascii="Arial" w:hAnsi="Arial" w:cs="Arial"/>
          <w:color w:val="000000"/>
          <w:sz w:val="20"/>
        </w:rPr>
      </w:pPr>
      <w:r w:rsidRPr="00177214">
        <w:rPr>
          <w:rFonts w:ascii="Arial" w:hAnsi="Arial" w:cs="Arial"/>
          <w:color w:val="000000"/>
          <w:sz w:val="20"/>
        </w:rPr>
        <w:t>Для оказания поддержки Конкурсу Учредитель имеет право приглашать физических лиц, любые учреждения и организации. Форма, размер и порядок спонсорского участия согласовываются с Оргкомитетом Конкурса. Генеральные спонсоры Конкурса указываются в титуле всех информационных материалов Конкурса вместе с учредителями.</w:t>
      </w:r>
    </w:p>
    <w:p w:rsidR="0030436D" w:rsidRDefault="0030436D">
      <w:pPr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br w:type="page"/>
      </w:r>
    </w:p>
    <w:p w:rsidR="0030436D" w:rsidRPr="006C74B8" w:rsidRDefault="00177214" w:rsidP="0030436D">
      <w:pPr>
        <w:jc w:val="right"/>
        <w:rPr>
          <w:rFonts w:ascii="Arial" w:hAnsi="Arial" w:cs="Arial"/>
          <w:b/>
          <w:sz w:val="20"/>
          <w:szCs w:val="24"/>
        </w:rPr>
      </w:pPr>
      <w:r w:rsidRPr="0030436D">
        <w:rPr>
          <w:rFonts w:ascii="Arial" w:hAnsi="Arial" w:cs="Arial"/>
          <w:b/>
          <w:sz w:val="16"/>
          <w:szCs w:val="16"/>
        </w:rPr>
        <w:lastRenderedPageBreak/>
        <w:t>ПРИЛОЖЕНИЕ 1</w:t>
      </w:r>
    </w:p>
    <w:p w:rsidR="0030436D" w:rsidRPr="001465B7" w:rsidRDefault="0030436D" w:rsidP="0030436D">
      <w:pPr>
        <w:rPr>
          <w:rFonts w:ascii="Arial" w:hAnsi="Arial" w:cs="Arial"/>
          <w:b/>
          <w:sz w:val="28"/>
          <w:szCs w:val="28"/>
        </w:rPr>
      </w:pPr>
      <w:r w:rsidRPr="001465B7">
        <w:rPr>
          <w:rFonts w:ascii="Arial" w:hAnsi="Arial" w:cs="Arial"/>
          <w:b/>
          <w:sz w:val="28"/>
          <w:szCs w:val="28"/>
        </w:rPr>
        <w:t xml:space="preserve">Форма печатной заявки для участников в номинациях «Индивидуальное журналистское мастерство», «Фотожурналистика», «Рекламные и </w:t>
      </w:r>
      <w:r w:rsidRPr="001465B7">
        <w:rPr>
          <w:rFonts w:ascii="Arial" w:hAnsi="Arial" w:cs="Arial"/>
          <w:b/>
          <w:sz w:val="28"/>
          <w:szCs w:val="28"/>
          <w:lang w:val="en-US"/>
        </w:rPr>
        <w:t>PR</w:t>
      </w:r>
      <w:r w:rsidRPr="001465B7">
        <w:rPr>
          <w:rFonts w:ascii="Arial" w:hAnsi="Arial" w:cs="Arial"/>
          <w:b/>
          <w:sz w:val="28"/>
          <w:szCs w:val="28"/>
        </w:rPr>
        <w:t>-проекты»</w:t>
      </w:r>
    </w:p>
    <w:p w:rsidR="0030436D" w:rsidRPr="001465B7" w:rsidRDefault="0030436D" w:rsidP="0030436D">
      <w:pPr>
        <w:rPr>
          <w:rFonts w:ascii="Arial" w:hAnsi="Arial" w:cs="Arial"/>
          <w:i/>
        </w:rPr>
      </w:pPr>
      <w:r>
        <w:rPr>
          <w:rFonts w:ascii="Arial" w:hAnsi="Arial" w:cs="Arial"/>
          <w:i/>
          <w:sz w:val="18"/>
        </w:rPr>
        <w:t>Д</w:t>
      </w:r>
      <w:r w:rsidRPr="001465B7">
        <w:rPr>
          <w:rFonts w:ascii="Arial" w:hAnsi="Arial" w:cs="Arial"/>
          <w:i/>
          <w:sz w:val="18"/>
        </w:rPr>
        <w:t>анная заявка должна быть заполнена, распечатана, подписана администрацией учебного заведения и</w:t>
      </w:r>
      <w:r>
        <w:rPr>
          <w:rFonts w:ascii="Arial" w:hAnsi="Arial" w:cs="Arial"/>
          <w:i/>
          <w:sz w:val="18"/>
        </w:rPr>
        <w:t> </w:t>
      </w:r>
      <w:r w:rsidRPr="001465B7">
        <w:rPr>
          <w:rFonts w:ascii="Arial" w:hAnsi="Arial" w:cs="Arial"/>
          <w:i/>
          <w:sz w:val="18"/>
        </w:rPr>
        <w:t>отправлена по адресу: 199004, Санкт-Петербург, 1 линия В.О., д. 26, с пометкой «Проба пера»</w:t>
      </w:r>
    </w:p>
    <w:tbl>
      <w:tblPr>
        <w:tblStyle w:val="a5"/>
        <w:tblW w:w="0" w:type="auto"/>
        <w:tblLook w:val="04A0"/>
      </w:tblPr>
      <w:tblGrid>
        <w:gridCol w:w="3227"/>
        <w:gridCol w:w="6344"/>
      </w:tblGrid>
      <w:tr w:rsidR="0030436D" w:rsidRPr="001465B7" w:rsidTr="00FA519E">
        <w:trPr>
          <w:trHeight w:val="510"/>
        </w:trPr>
        <w:tc>
          <w:tcPr>
            <w:tcW w:w="3227" w:type="dxa"/>
            <w:vAlign w:val="center"/>
          </w:tcPr>
          <w:p w:rsidR="0030436D" w:rsidRPr="001465B7" w:rsidRDefault="0030436D" w:rsidP="00FA519E">
            <w:pPr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 w:rsidRPr="001465B7">
              <w:rPr>
                <w:rFonts w:ascii="Arial" w:hAnsi="Arial" w:cs="Arial"/>
                <w:b/>
                <w:sz w:val="20"/>
                <w:szCs w:val="24"/>
              </w:rPr>
              <w:t>Фамилия</w:t>
            </w:r>
          </w:p>
        </w:tc>
        <w:tc>
          <w:tcPr>
            <w:tcW w:w="6344" w:type="dxa"/>
          </w:tcPr>
          <w:p w:rsidR="0030436D" w:rsidRPr="001465B7" w:rsidRDefault="0030436D" w:rsidP="00FA519E">
            <w:pPr>
              <w:rPr>
                <w:rFonts w:ascii="Arial" w:hAnsi="Arial" w:cs="Arial"/>
              </w:rPr>
            </w:pPr>
          </w:p>
        </w:tc>
      </w:tr>
      <w:tr w:rsidR="0030436D" w:rsidRPr="001465B7" w:rsidTr="00FA519E">
        <w:trPr>
          <w:trHeight w:val="510"/>
        </w:trPr>
        <w:tc>
          <w:tcPr>
            <w:tcW w:w="3227" w:type="dxa"/>
            <w:vAlign w:val="center"/>
          </w:tcPr>
          <w:p w:rsidR="0030436D" w:rsidRPr="001465B7" w:rsidRDefault="0030436D" w:rsidP="00FA519E">
            <w:pPr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 w:rsidRPr="001465B7">
              <w:rPr>
                <w:rFonts w:ascii="Arial" w:hAnsi="Arial" w:cs="Arial"/>
                <w:b/>
                <w:sz w:val="20"/>
                <w:szCs w:val="24"/>
              </w:rPr>
              <w:t xml:space="preserve">Имя </w:t>
            </w:r>
          </w:p>
        </w:tc>
        <w:tc>
          <w:tcPr>
            <w:tcW w:w="6344" w:type="dxa"/>
          </w:tcPr>
          <w:p w:rsidR="0030436D" w:rsidRPr="001465B7" w:rsidRDefault="0030436D" w:rsidP="00FA519E">
            <w:pPr>
              <w:rPr>
                <w:rFonts w:ascii="Arial" w:hAnsi="Arial" w:cs="Arial"/>
              </w:rPr>
            </w:pPr>
          </w:p>
        </w:tc>
      </w:tr>
      <w:tr w:rsidR="0030436D" w:rsidRPr="001465B7" w:rsidTr="00FA519E">
        <w:trPr>
          <w:trHeight w:val="510"/>
        </w:trPr>
        <w:tc>
          <w:tcPr>
            <w:tcW w:w="3227" w:type="dxa"/>
            <w:vAlign w:val="center"/>
          </w:tcPr>
          <w:p w:rsidR="0030436D" w:rsidRPr="001465B7" w:rsidRDefault="0030436D" w:rsidP="00FA519E">
            <w:pPr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 w:rsidRPr="001465B7">
              <w:rPr>
                <w:rFonts w:ascii="Arial" w:hAnsi="Arial" w:cs="Arial"/>
                <w:b/>
                <w:sz w:val="20"/>
                <w:szCs w:val="24"/>
              </w:rPr>
              <w:t>Отчество</w:t>
            </w:r>
          </w:p>
        </w:tc>
        <w:tc>
          <w:tcPr>
            <w:tcW w:w="6344" w:type="dxa"/>
          </w:tcPr>
          <w:p w:rsidR="0030436D" w:rsidRPr="001465B7" w:rsidRDefault="0030436D" w:rsidP="00FA519E">
            <w:pPr>
              <w:rPr>
                <w:rFonts w:ascii="Arial" w:hAnsi="Arial" w:cs="Arial"/>
              </w:rPr>
            </w:pPr>
          </w:p>
        </w:tc>
      </w:tr>
      <w:tr w:rsidR="0030436D" w:rsidRPr="001465B7" w:rsidTr="00FA519E">
        <w:trPr>
          <w:trHeight w:val="510"/>
        </w:trPr>
        <w:tc>
          <w:tcPr>
            <w:tcW w:w="3227" w:type="dxa"/>
            <w:vAlign w:val="center"/>
          </w:tcPr>
          <w:p w:rsidR="0030436D" w:rsidRPr="001465B7" w:rsidRDefault="0030436D" w:rsidP="00FA519E">
            <w:pPr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 w:rsidRPr="001465B7">
              <w:rPr>
                <w:rFonts w:ascii="Arial" w:hAnsi="Arial" w:cs="Arial"/>
                <w:b/>
                <w:sz w:val="20"/>
                <w:szCs w:val="24"/>
              </w:rPr>
              <w:t>Населенный пункт</w:t>
            </w:r>
          </w:p>
        </w:tc>
        <w:tc>
          <w:tcPr>
            <w:tcW w:w="6344" w:type="dxa"/>
          </w:tcPr>
          <w:p w:rsidR="0030436D" w:rsidRPr="001465B7" w:rsidRDefault="0030436D" w:rsidP="00FA519E">
            <w:pPr>
              <w:rPr>
                <w:rFonts w:ascii="Arial" w:hAnsi="Arial" w:cs="Arial"/>
              </w:rPr>
            </w:pPr>
          </w:p>
        </w:tc>
      </w:tr>
      <w:tr w:rsidR="0030436D" w:rsidRPr="001465B7" w:rsidTr="00FA519E">
        <w:trPr>
          <w:trHeight w:val="510"/>
        </w:trPr>
        <w:tc>
          <w:tcPr>
            <w:tcW w:w="3227" w:type="dxa"/>
            <w:vAlign w:val="center"/>
          </w:tcPr>
          <w:p w:rsidR="0030436D" w:rsidRPr="001465B7" w:rsidRDefault="0030436D" w:rsidP="00FA519E">
            <w:pPr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 w:rsidRPr="001465B7">
              <w:rPr>
                <w:rFonts w:ascii="Arial" w:hAnsi="Arial" w:cs="Arial"/>
                <w:b/>
                <w:sz w:val="20"/>
                <w:szCs w:val="24"/>
              </w:rPr>
              <w:t>Область/край/республика</w:t>
            </w:r>
          </w:p>
        </w:tc>
        <w:tc>
          <w:tcPr>
            <w:tcW w:w="6344" w:type="dxa"/>
          </w:tcPr>
          <w:p w:rsidR="0030436D" w:rsidRPr="001465B7" w:rsidRDefault="0030436D" w:rsidP="00FA519E">
            <w:pPr>
              <w:rPr>
                <w:rFonts w:ascii="Arial" w:hAnsi="Arial" w:cs="Arial"/>
              </w:rPr>
            </w:pPr>
          </w:p>
        </w:tc>
      </w:tr>
      <w:tr w:rsidR="0030436D" w:rsidRPr="001465B7" w:rsidTr="00FA519E">
        <w:trPr>
          <w:trHeight w:val="510"/>
        </w:trPr>
        <w:tc>
          <w:tcPr>
            <w:tcW w:w="3227" w:type="dxa"/>
            <w:vAlign w:val="center"/>
          </w:tcPr>
          <w:p w:rsidR="0030436D" w:rsidRPr="001465B7" w:rsidRDefault="0030436D" w:rsidP="00FA519E">
            <w:pPr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 w:rsidRPr="001465B7">
              <w:rPr>
                <w:rFonts w:ascii="Arial" w:hAnsi="Arial" w:cs="Arial"/>
                <w:b/>
                <w:sz w:val="20"/>
                <w:szCs w:val="24"/>
              </w:rPr>
              <w:t xml:space="preserve">Контактный мобильный телефон </w:t>
            </w:r>
          </w:p>
        </w:tc>
        <w:tc>
          <w:tcPr>
            <w:tcW w:w="6344" w:type="dxa"/>
          </w:tcPr>
          <w:p w:rsidR="0030436D" w:rsidRPr="001465B7" w:rsidRDefault="0030436D" w:rsidP="00FA519E">
            <w:pPr>
              <w:rPr>
                <w:rFonts w:ascii="Arial" w:hAnsi="Arial" w:cs="Arial"/>
              </w:rPr>
            </w:pPr>
          </w:p>
        </w:tc>
      </w:tr>
      <w:tr w:rsidR="0030436D" w:rsidRPr="001465B7" w:rsidTr="00FA519E">
        <w:trPr>
          <w:trHeight w:val="510"/>
        </w:trPr>
        <w:tc>
          <w:tcPr>
            <w:tcW w:w="3227" w:type="dxa"/>
            <w:vAlign w:val="center"/>
          </w:tcPr>
          <w:p w:rsidR="0030436D" w:rsidRPr="001465B7" w:rsidRDefault="0030436D" w:rsidP="00FA519E">
            <w:pPr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 w:rsidRPr="001465B7">
              <w:rPr>
                <w:rFonts w:ascii="Arial" w:hAnsi="Arial" w:cs="Arial"/>
                <w:b/>
                <w:sz w:val="20"/>
                <w:szCs w:val="24"/>
              </w:rPr>
              <w:t>Контактный мобильный телефон одного из</w:t>
            </w:r>
            <w:r>
              <w:rPr>
                <w:rFonts w:ascii="Arial" w:hAnsi="Arial" w:cs="Arial"/>
                <w:b/>
                <w:sz w:val="20"/>
                <w:szCs w:val="24"/>
              </w:rPr>
              <w:t> </w:t>
            </w:r>
            <w:r w:rsidRPr="001465B7">
              <w:rPr>
                <w:rFonts w:ascii="Arial" w:hAnsi="Arial" w:cs="Arial"/>
                <w:b/>
                <w:sz w:val="20"/>
                <w:szCs w:val="24"/>
              </w:rPr>
              <w:t xml:space="preserve">родителей </w:t>
            </w:r>
          </w:p>
        </w:tc>
        <w:tc>
          <w:tcPr>
            <w:tcW w:w="6344" w:type="dxa"/>
          </w:tcPr>
          <w:p w:rsidR="0030436D" w:rsidRPr="001465B7" w:rsidRDefault="0030436D" w:rsidP="00FA519E">
            <w:pPr>
              <w:rPr>
                <w:rFonts w:ascii="Arial" w:hAnsi="Arial" w:cs="Arial"/>
              </w:rPr>
            </w:pPr>
          </w:p>
        </w:tc>
      </w:tr>
      <w:tr w:rsidR="0030436D" w:rsidRPr="001465B7" w:rsidTr="00FA519E">
        <w:trPr>
          <w:trHeight w:val="510"/>
        </w:trPr>
        <w:tc>
          <w:tcPr>
            <w:tcW w:w="3227" w:type="dxa"/>
            <w:vAlign w:val="center"/>
          </w:tcPr>
          <w:p w:rsidR="0030436D" w:rsidRPr="001465B7" w:rsidRDefault="0030436D" w:rsidP="00FA519E">
            <w:pPr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 w:rsidRPr="001465B7">
              <w:rPr>
                <w:rFonts w:ascii="Arial" w:hAnsi="Arial" w:cs="Arial"/>
                <w:b/>
                <w:sz w:val="20"/>
                <w:szCs w:val="24"/>
              </w:rPr>
              <w:t>Полное название учебного заведения</w:t>
            </w:r>
          </w:p>
        </w:tc>
        <w:tc>
          <w:tcPr>
            <w:tcW w:w="6344" w:type="dxa"/>
          </w:tcPr>
          <w:p w:rsidR="0030436D" w:rsidRPr="001465B7" w:rsidRDefault="0030436D" w:rsidP="00FA519E">
            <w:pPr>
              <w:rPr>
                <w:rFonts w:ascii="Arial" w:hAnsi="Arial" w:cs="Arial"/>
              </w:rPr>
            </w:pPr>
          </w:p>
        </w:tc>
      </w:tr>
      <w:tr w:rsidR="0030436D" w:rsidRPr="001465B7" w:rsidTr="00FA519E">
        <w:trPr>
          <w:trHeight w:val="510"/>
        </w:trPr>
        <w:tc>
          <w:tcPr>
            <w:tcW w:w="3227" w:type="dxa"/>
            <w:vAlign w:val="center"/>
          </w:tcPr>
          <w:p w:rsidR="0030436D" w:rsidRPr="001465B7" w:rsidRDefault="0030436D" w:rsidP="00FA519E">
            <w:pPr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 w:rsidRPr="001465B7">
              <w:rPr>
                <w:rFonts w:ascii="Arial" w:hAnsi="Arial" w:cs="Arial"/>
                <w:b/>
                <w:sz w:val="20"/>
                <w:szCs w:val="24"/>
              </w:rPr>
              <w:t xml:space="preserve">Класс </w:t>
            </w:r>
          </w:p>
        </w:tc>
        <w:tc>
          <w:tcPr>
            <w:tcW w:w="6344" w:type="dxa"/>
          </w:tcPr>
          <w:p w:rsidR="0030436D" w:rsidRPr="001465B7" w:rsidRDefault="0030436D" w:rsidP="00FA519E">
            <w:pPr>
              <w:rPr>
                <w:rFonts w:ascii="Arial" w:hAnsi="Arial" w:cs="Arial"/>
              </w:rPr>
            </w:pPr>
          </w:p>
        </w:tc>
      </w:tr>
      <w:tr w:rsidR="0030436D" w:rsidRPr="001465B7" w:rsidTr="00FA519E">
        <w:trPr>
          <w:trHeight w:val="510"/>
        </w:trPr>
        <w:tc>
          <w:tcPr>
            <w:tcW w:w="3227" w:type="dxa"/>
            <w:vAlign w:val="center"/>
          </w:tcPr>
          <w:p w:rsidR="0030436D" w:rsidRPr="001465B7" w:rsidRDefault="0030436D" w:rsidP="00FA519E">
            <w:pPr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 w:rsidRPr="001465B7">
              <w:rPr>
                <w:rFonts w:ascii="Arial" w:hAnsi="Arial" w:cs="Arial"/>
                <w:b/>
                <w:sz w:val="20"/>
                <w:szCs w:val="24"/>
              </w:rPr>
              <w:t>Укажите номинации, в</w:t>
            </w:r>
            <w:r>
              <w:rPr>
                <w:rFonts w:ascii="Arial" w:hAnsi="Arial" w:cs="Arial"/>
                <w:b/>
                <w:sz w:val="20"/>
                <w:szCs w:val="24"/>
              </w:rPr>
              <w:t> </w:t>
            </w:r>
            <w:r w:rsidRPr="001465B7">
              <w:rPr>
                <w:rFonts w:ascii="Arial" w:hAnsi="Arial" w:cs="Arial"/>
                <w:b/>
                <w:sz w:val="20"/>
                <w:szCs w:val="24"/>
              </w:rPr>
              <w:t xml:space="preserve">которых намерены принять участие </w:t>
            </w:r>
          </w:p>
        </w:tc>
        <w:tc>
          <w:tcPr>
            <w:tcW w:w="6344" w:type="dxa"/>
          </w:tcPr>
          <w:p w:rsidR="0030436D" w:rsidRPr="001465B7" w:rsidRDefault="0030436D" w:rsidP="00FA519E">
            <w:pPr>
              <w:rPr>
                <w:rFonts w:ascii="Arial" w:hAnsi="Arial" w:cs="Arial"/>
              </w:rPr>
            </w:pPr>
          </w:p>
        </w:tc>
      </w:tr>
      <w:tr w:rsidR="0030436D" w:rsidRPr="001465B7" w:rsidTr="00FA519E">
        <w:trPr>
          <w:trHeight w:val="510"/>
        </w:trPr>
        <w:tc>
          <w:tcPr>
            <w:tcW w:w="3227" w:type="dxa"/>
            <w:vAlign w:val="center"/>
          </w:tcPr>
          <w:p w:rsidR="0030436D" w:rsidRPr="001465B7" w:rsidRDefault="0030436D" w:rsidP="00FA519E">
            <w:pPr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 w:rsidRPr="001465B7">
              <w:rPr>
                <w:rFonts w:ascii="Arial" w:hAnsi="Arial" w:cs="Arial"/>
                <w:b/>
                <w:sz w:val="20"/>
                <w:szCs w:val="24"/>
              </w:rPr>
              <w:t>Если Вы намерены принять участие в конкурсе индивидуального журналистского мастерства, укажите темы выбранных сочинений</w:t>
            </w:r>
          </w:p>
        </w:tc>
        <w:tc>
          <w:tcPr>
            <w:tcW w:w="6344" w:type="dxa"/>
          </w:tcPr>
          <w:p w:rsidR="0030436D" w:rsidRPr="001465B7" w:rsidRDefault="0030436D" w:rsidP="00FA519E">
            <w:pPr>
              <w:rPr>
                <w:rFonts w:ascii="Arial" w:hAnsi="Arial" w:cs="Arial"/>
              </w:rPr>
            </w:pPr>
          </w:p>
        </w:tc>
      </w:tr>
      <w:tr w:rsidR="0030436D" w:rsidRPr="001465B7" w:rsidTr="0030436D">
        <w:trPr>
          <w:trHeight w:val="1530"/>
        </w:trPr>
        <w:tc>
          <w:tcPr>
            <w:tcW w:w="3227" w:type="dxa"/>
            <w:vAlign w:val="center"/>
          </w:tcPr>
          <w:p w:rsidR="0030436D" w:rsidRPr="001465B7" w:rsidRDefault="0030436D" w:rsidP="00FA519E">
            <w:pPr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1465B7">
              <w:rPr>
                <w:rFonts w:ascii="Arial" w:hAnsi="Arial" w:cs="Arial"/>
                <w:b/>
                <w:sz w:val="20"/>
                <w:szCs w:val="24"/>
              </w:rPr>
              <w:t>Самопрезентация</w:t>
            </w:r>
            <w:proofErr w:type="spellEnd"/>
            <w:r w:rsidRPr="001465B7">
              <w:rPr>
                <w:rFonts w:ascii="Arial" w:hAnsi="Arial" w:cs="Arial"/>
                <w:b/>
                <w:sz w:val="20"/>
                <w:szCs w:val="24"/>
              </w:rPr>
              <w:t xml:space="preserve"> автора </w:t>
            </w:r>
          </w:p>
        </w:tc>
        <w:tc>
          <w:tcPr>
            <w:tcW w:w="6344" w:type="dxa"/>
          </w:tcPr>
          <w:p w:rsidR="0030436D" w:rsidRPr="001465B7" w:rsidRDefault="0030436D" w:rsidP="00FA519E">
            <w:pPr>
              <w:rPr>
                <w:rFonts w:ascii="Arial" w:hAnsi="Arial" w:cs="Arial"/>
              </w:rPr>
            </w:pPr>
          </w:p>
        </w:tc>
      </w:tr>
    </w:tbl>
    <w:p w:rsidR="0030436D" w:rsidRDefault="0030436D" w:rsidP="0030436D">
      <w:pPr>
        <w:rPr>
          <w:rFonts w:ascii="Arial" w:hAnsi="Arial" w:cs="Arial"/>
        </w:rPr>
      </w:pPr>
    </w:p>
    <w:p w:rsidR="0030436D" w:rsidRDefault="0030436D" w:rsidP="0030436D">
      <w:pPr>
        <w:rPr>
          <w:rFonts w:ascii="Arial" w:hAnsi="Arial" w:cs="Arial"/>
          <w:lang w:val="en-US"/>
        </w:rPr>
      </w:pPr>
    </w:p>
    <w:p w:rsidR="0030436D" w:rsidRPr="0030436D" w:rsidRDefault="0030436D" w:rsidP="0030436D">
      <w:pPr>
        <w:rPr>
          <w:rFonts w:ascii="Arial" w:hAnsi="Arial" w:cs="Arial"/>
          <w:lang w:val="en-US"/>
        </w:rPr>
      </w:pPr>
    </w:p>
    <w:p w:rsidR="0030436D" w:rsidRPr="001465B7" w:rsidRDefault="0030436D" w:rsidP="0030436D">
      <w:pPr>
        <w:spacing w:after="0"/>
        <w:ind w:left="-709"/>
        <w:rPr>
          <w:rFonts w:ascii="Arial" w:hAnsi="Arial" w:cs="Arial"/>
        </w:rPr>
      </w:pPr>
      <w:r w:rsidRPr="001465B7">
        <w:rPr>
          <w:rFonts w:ascii="Arial" w:hAnsi="Arial" w:cs="Arial"/>
        </w:rPr>
        <w:t>Директор образовательного учреждения ______________________________/</w:t>
      </w:r>
      <w:r w:rsidRPr="001465B7">
        <w:rPr>
          <w:rFonts w:ascii="Arial" w:hAnsi="Arial" w:cs="Arial"/>
        </w:rPr>
        <w:tab/>
      </w:r>
      <w:r w:rsidRPr="001465B7">
        <w:rPr>
          <w:rFonts w:ascii="Arial" w:hAnsi="Arial" w:cs="Arial"/>
        </w:rPr>
        <w:tab/>
      </w:r>
      <w:r w:rsidRPr="001465B7">
        <w:rPr>
          <w:rFonts w:ascii="Arial" w:hAnsi="Arial" w:cs="Arial"/>
        </w:rPr>
        <w:tab/>
        <w:t>/</w:t>
      </w:r>
    </w:p>
    <w:p w:rsidR="0030436D" w:rsidRPr="001465B7" w:rsidRDefault="0030436D" w:rsidP="0030436D">
      <w:pPr>
        <w:spacing w:after="0"/>
        <w:ind w:left="-709"/>
        <w:rPr>
          <w:rFonts w:ascii="Arial" w:hAnsi="Arial" w:cs="Arial"/>
          <w:vertAlign w:val="superscript"/>
        </w:rPr>
      </w:pPr>
      <w:r w:rsidRPr="001465B7">
        <w:rPr>
          <w:rFonts w:ascii="Arial" w:hAnsi="Arial" w:cs="Arial"/>
          <w:vertAlign w:val="superscript"/>
        </w:rPr>
        <w:tab/>
      </w:r>
      <w:r w:rsidRPr="001465B7">
        <w:rPr>
          <w:rFonts w:ascii="Arial" w:hAnsi="Arial" w:cs="Arial"/>
          <w:vertAlign w:val="superscript"/>
        </w:rPr>
        <w:tab/>
      </w:r>
      <w:r w:rsidRPr="001465B7">
        <w:rPr>
          <w:rFonts w:ascii="Arial" w:hAnsi="Arial" w:cs="Arial"/>
          <w:vertAlign w:val="superscript"/>
        </w:rPr>
        <w:tab/>
      </w:r>
      <w:r w:rsidRPr="001465B7">
        <w:rPr>
          <w:rFonts w:ascii="Arial" w:hAnsi="Arial" w:cs="Arial"/>
          <w:vertAlign w:val="superscript"/>
        </w:rPr>
        <w:tab/>
      </w:r>
      <w:r w:rsidRPr="001465B7">
        <w:rPr>
          <w:rFonts w:ascii="Arial" w:hAnsi="Arial" w:cs="Arial"/>
          <w:vertAlign w:val="superscript"/>
        </w:rPr>
        <w:tab/>
        <w:t xml:space="preserve">     (подпись директора и печать образовательного учреждения)</w:t>
      </w:r>
    </w:p>
    <w:p w:rsidR="0030436D" w:rsidRPr="006C74B8" w:rsidRDefault="0030436D" w:rsidP="0030436D">
      <w:pPr>
        <w:spacing w:after="0"/>
        <w:ind w:left="-709"/>
        <w:rPr>
          <w:rFonts w:ascii="Arial" w:hAnsi="Arial" w:cs="Arial"/>
          <w:vertAlign w:val="superscript"/>
        </w:rPr>
      </w:pPr>
    </w:p>
    <w:p w:rsidR="0030436D" w:rsidRPr="006C74B8" w:rsidRDefault="0030436D" w:rsidP="0030436D">
      <w:pPr>
        <w:spacing w:after="0"/>
        <w:ind w:left="-709"/>
        <w:rPr>
          <w:rFonts w:ascii="Arial" w:hAnsi="Arial" w:cs="Arial"/>
          <w:vertAlign w:val="superscript"/>
        </w:rPr>
      </w:pPr>
    </w:p>
    <w:p w:rsidR="00034128" w:rsidRPr="006C74B8" w:rsidRDefault="00034128" w:rsidP="0030436D">
      <w:pPr>
        <w:spacing w:after="0"/>
        <w:ind w:left="-709"/>
        <w:rPr>
          <w:rFonts w:ascii="Arial" w:hAnsi="Arial" w:cs="Arial"/>
          <w:vertAlign w:val="superscript"/>
        </w:rPr>
      </w:pPr>
    </w:p>
    <w:p w:rsidR="00034128" w:rsidRPr="006C74B8" w:rsidRDefault="00034128" w:rsidP="0030436D">
      <w:pPr>
        <w:spacing w:after="0"/>
        <w:ind w:left="-709"/>
        <w:rPr>
          <w:rFonts w:ascii="Arial" w:hAnsi="Arial" w:cs="Arial"/>
          <w:vertAlign w:val="superscript"/>
        </w:rPr>
      </w:pPr>
    </w:p>
    <w:p w:rsidR="0030436D" w:rsidRPr="001465B7" w:rsidRDefault="0030436D" w:rsidP="0030436D">
      <w:pPr>
        <w:spacing w:after="0"/>
        <w:ind w:left="-709"/>
        <w:rPr>
          <w:rFonts w:ascii="Arial" w:hAnsi="Arial" w:cs="Arial"/>
        </w:rPr>
      </w:pPr>
      <w:r w:rsidRPr="001465B7">
        <w:rPr>
          <w:rFonts w:ascii="Arial" w:hAnsi="Arial" w:cs="Arial"/>
        </w:rPr>
        <w:t>Участник конкурса «Проба пера»</w:t>
      </w:r>
      <w:r w:rsidRPr="001465B7">
        <w:rPr>
          <w:rFonts w:ascii="Arial" w:hAnsi="Arial" w:cs="Arial"/>
        </w:rPr>
        <w:tab/>
        <w:t xml:space="preserve">     _____________________________</w:t>
      </w:r>
      <w:r w:rsidRPr="0030436D">
        <w:rPr>
          <w:rFonts w:ascii="Arial" w:hAnsi="Arial" w:cs="Arial"/>
        </w:rPr>
        <w:t>_</w:t>
      </w:r>
      <w:r w:rsidRPr="001465B7">
        <w:rPr>
          <w:rFonts w:ascii="Arial" w:hAnsi="Arial" w:cs="Arial"/>
        </w:rPr>
        <w:t>__/</w:t>
      </w:r>
      <w:r w:rsidRPr="001465B7">
        <w:rPr>
          <w:rFonts w:ascii="Arial" w:hAnsi="Arial" w:cs="Arial"/>
        </w:rPr>
        <w:tab/>
      </w:r>
      <w:r w:rsidRPr="001465B7">
        <w:rPr>
          <w:rFonts w:ascii="Arial" w:hAnsi="Arial" w:cs="Arial"/>
        </w:rPr>
        <w:tab/>
      </w:r>
      <w:r w:rsidRPr="001465B7">
        <w:rPr>
          <w:rFonts w:ascii="Arial" w:hAnsi="Arial" w:cs="Arial"/>
        </w:rPr>
        <w:tab/>
        <w:t>/</w:t>
      </w:r>
    </w:p>
    <w:p w:rsidR="00177214" w:rsidRPr="0030436D" w:rsidRDefault="0030436D" w:rsidP="0030436D">
      <w:pPr>
        <w:spacing w:after="0"/>
        <w:ind w:left="4248"/>
        <w:rPr>
          <w:rFonts w:ascii="Arial" w:hAnsi="Arial" w:cs="Arial"/>
          <w:vertAlign w:val="superscript"/>
        </w:rPr>
      </w:pPr>
      <w:r w:rsidRPr="001465B7">
        <w:rPr>
          <w:rFonts w:ascii="Arial" w:hAnsi="Arial" w:cs="Arial"/>
          <w:vertAlign w:val="superscript"/>
        </w:rPr>
        <w:t xml:space="preserve">         (личная подпись участника)</w:t>
      </w:r>
    </w:p>
    <w:sectPr w:rsidR="00177214" w:rsidRPr="0030436D" w:rsidSect="0030436D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84623"/>
    <w:multiLevelType w:val="hybridMultilevel"/>
    <w:tmpl w:val="FB1285BC"/>
    <w:lvl w:ilvl="0" w:tplc="041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1">
    <w:nsid w:val="278D1741"/>
    <w:multiLevelType w:val="hybridMultilevel"/>
    <w:tmpl w:val="781090CE"/>
    <w:lvl w:ilvl="0" w:tplc="0419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2892136F"/>
    <w:multiLevelType w:val="hybridMultilevel"/>
    <w:tmpl w:val="6B9CA542"/>
    <w:lvl w:ilvl="0" w:tplc="EAA45D72">
      <w:start w:val="1"/>
      <w:numFmt w:val="bullet"/>
      <w:lvlText w:val="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FDD78D7"/>
    <w:multiLevelType w:val="hybridMultilevel"/>
    <w:tmpl w:val="5DB41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D0642B"/>
    <w:multiLevelType w:val="hybridMultilevel"/>
    <w:tmpl w:val="110EA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68653E"/>
    <w:multiLevelType w:val="hybridMultilevel"/>
    <w:tmpl w:val="AFEA5894"/>
    <w:lvl w:ilvl="0" w:tplc="EAA45D72">
      <w:start w:val="1"/>
      <w:numFmt w:val="bullet"/>
      <w:lvlText w:val=""/>
      <w:lvlJc w:val="left"/>
      <w:pPr>
        <w:ind w:left="1428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2" w:tplc="0419000D">
      <w:start w:val="1"/>
      <w:numFmt w:val="bullet"/>
      <w:lvlText w:val="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3E1725F"/>
    <w:multiLevelType w:val="hybridMultilevel"/>
    <w:tmpl w:val="843C6284"/>
    <w:lvl w:ilvl="0" w:tplc="EAA45D72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6244E19"/>
    <w:multiLevelType w:val="hybridMultilevel"/>
    <w:tmpl w:val="9EA6EA8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8281B76"/>
    <w:multiLevelType w:val="hybridMultilevel"/>
    <w:tmpl w:val="88187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0B45BF"/>
    <w:multiLevelType w:val="hybridMultilevel"/>
    <w:tmpl w:val="B16E5BB4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0">
    <w:nsid w:val="74831CD7"/>
    <w:multiLevelType w:val="hybridMultilevel"/>
    <w:tmpl w:val="19A2B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042758"/>
    <w:multiLevelType w:val="hybridMultilevel"/>
    <w:tmpl w:val="6CA6B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10"/>
  </w:num>
  <w:num w:numId="5">
    <w:abstractNumId w:val="3"/>
  </w:num>
  <w:num w:numId="6">
    <w:abstractNumId w:val="8"/>
  </w:num>
  <w:num w:numId="7">
    <w:abstractNumId w:val="6"/>
  </w:num>
  <w:num w:numId="8">
    <w:abstractNumId w:val="2"/>
  </w:num>
  <w:num w:numId="9">
    <w:abstractNumId w:val="11"/>
  </w:num>
  <w:num w:numId="10">
    <w:abstractNumId w:val="1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C5C26"/>
    <w:rsid w:val="00034128"/>
    <w:rsid w:val="000943DE"/>
    <w:rsid w:val="00177214"/>
    <w:rsid w:val="001831D9"/>
    <w:rsid w:val="001A448F"/>
    <w:rsid w:val="002601E3"/>
    <w:rsid w:val="0030436D"/>
    <w:rsid w:val="00323A06"/>
    <w:rsid w:val="003313FC"/>
    <w:rsid w:val="003A4814"/>
    <w:rsid w:val="003E4D6F"/>
    <w:rsid w:val="004E5381"/>
    <w:rsid w:val="005672D4"/>
    <w:rsid w:val="005C45A7"/>
    <w:rsid w:val="0065173F"/>
    <w:rsid w:val="006A506C"/>
    <w:rsid w:val="006C63B8"/>
    <w:rsid w:val="006C74B8"/>
    <w:rsid w:val="007870CA"/>
    <w:rsid w:val="009C5F57"/>
    <w:rsid w:val="009E6620"/>
    <w:rsid w:val="00A2239A"/>
    <w:rsid w:val="00A30FBA"/>
    <w:rsid w:val="00A33C7D"/>
    <w:rsid w:val="00AE43DB"/>
    <w:rsid w:val="00AE54A0"/>
    <w:rsid w:val="00BA1F32"/>
    <w:rsid w:val="00BB3EFC"/>
    <w:rsid w:val="00BD1C47"/>
    <w:rsid w:val="00C0069C"/>
    <w:rsid w:val="00C7690D"/>
    <w:rsid w:val="00CF414F"/>
    <w:rsid w:val="00D10908"/>
    <w:rsid w:val="00D23856"/>
    <w:rsid w:val="00DC143B"/>
    <w:rsid w:val="00DC5C26"/>
    <w:rsid w:val="00E732D7"/>
    <w:rsid w:val="00E83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ne">
    <w:name w:val="one"/>
    <w:basedOn w:val="a"/>
    <w:rsid w:val="00DC5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st">
    <w:name w:val="slist"/>
    <w:basedOn w:val="a"/>
    <w:rsid w:val="00DC5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5C26"/>
  </w:style>
  <w:style w:type="character" w:styleId="a3">
    <w:name w:val="Hyperlink"/>
    <w:basedOn w:val="a0"/>
    <w:uiPriority w:val="99"/>
    <w:unhideWhenUsed/>
    <w:rsid w:val="00DC5C2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10908"/>
    <w:pPr>
      <w:ind w:left="720"/>
      <w:contextualSpacing/>
    </w:pPr>
  </w:style>
  <w:style w:type="table" w:styleId="a5">
    <w:name w:val="Table Grid"/>
    <w:basedOn w:val="a1"/>
    <w:uiPriority w:val="59"/>
    <w:rsid w:val="003043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kurs@jf.p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ВШЖиМК</Company>
  <LinksUpToDate>false</LinksUpToDate>
  <CharactersWithSpaces>8367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y.khakimova</dc:creator>
  <cp:lastModifiedBy>y.khakimova</cp:lastModifiedBy>
  <cp:revision>3</cp:revision>
  <cp:lastPrinted>2013-10-16T09:58:00Z</cp:lastPrinted>
  <dcterms:created xsi:type="dcterms:W3CDTF">2014-11-24T16:09:00Z</dcterms:created>
  <dcterms:modified xsi:type="dcterms:W3CDTF">2014-11-24T16:10:00Z</dcterms:modified>
</cp:coreProperties>
</file>