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7A" w:rsidRPr="00D44024" w:rsidRDefault="00BB7E7A" w:rsidP="00D4402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67400" cy="1704975"/>
            <wp:effectExtent l="19050" t="0" r="0" b="0"/>
            <wp:docPr id="1" name="Рисунок 0" descr="шапка_пись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апка_пись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E7A" w:rsidRPr="006902BA" w:rsidRDefault="00BB7E7A" w:rsidP="006902B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6902BA">
        <w:rPr>
          <w:rFonts w:ascii="Times New Roman" w:hAnsi="Times New Roman"/>
          <w:b/>
          <w:sz w:val="18"/>
          <w:szCs w:val="18"/>
        </w:rPr>
        <w:t>ПОСТ-РЕЛИЗ</w:t>
      </w:r>
    </w:p>
    <w:p w:rsidR="00BB7E7A" w:rsidRPr="006902BA" w:rsidRDefault="00BB7E7A" w:rsidP="00690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2BA">
        <w:rPr>
          <w:rFonts w:ascii="Times New Roman" w:hAnsi="Times New Roman"/>
          <w:b/>
          <w:sz w:val="28"/>
          <w:szCs w:val="28"/>
        </w:rPr>
        <w:t>В СПбГУ прошли Дни истории</w:t>
      </w:r>
    </w:p>
    <w:p w:rsidR="006902BA" w:rsidRDefault="006902BA" w:rsidP="00BB7E7A">
      <w:pPr>
        <w:ind w:firstLine="720"/>
        <w:jc w:val="both"/>
        <w:rPr>
          <w:rFonts w:ascii="Times New Roman" w:hAnsi="Times New Roman"/>
          <w:b/>
        </w:rPr>
      </w:pPr>
    </w:p>
    <w:p w:rsidR="00BB7E7A" w:rsidRPr="006902BA" w:rsidRDefault="00BB7E7A" w:rsidP="00BB7E7A">
      <w:pPr>
        <w:ind w:firstLine="720"/>
        <w:jc w:val="both"/>
        <w:rPr>
          <w:rFonts w:ascii="Times New Roman" w:hAnsi="Times New Roman"/>
          <w:b/>
        </w:rPr>
      </w:pPr>
      <w:r w:rsidRPr="006902BA">
        <w:rPr>
          <w:rFonts w:ascii="Times New Roman" w:hAnsi="Times New Roman"/>
          <w:b/>
        </w:rPr>
        <w:t xml:space="preserve">С 28 сентября по 4 октября в СПбГУ прошли вторые Дни истории, </w:t>
      </w:r>
      <w:r w:rsidR="000A0990" w:rsidRPr="006902BA">
        <w:rPr>
          <w:rFonts w:ascii="Times New Roman" w:hAnsi="Times New Roman" w:cs="Times New Roman"/>
          <w:b/>
        </w:rPr>
        <w:t xml:space="preserve">приуроченные к 290-летнему юбилею Петербургского университета. </w:t>
      </w:r>
      <w:r w:rsidRPr="006902BA">
        <w:rPr>
          <w:rFonts w:ascii="Times New Roman" w:hAnsi="Times New Roman"/>
          <w:b/>
        </w:rPr>
        <w:t xml:space="preserve">Организатором Дней истории выступила Высшая школа журналистики и массовых коммуникаций СПбГУ. </w:t>
      </w:r>
    </w:p>
    <w:p w:rsidR="000A0990" w:rsidRPr="006902BA" w:rsidRDefault="000A0990" w:rsidP="00AE5A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02BA">
        <w:rPr>
          <w:rFonts w:ascii="Times New Roman" w:hAnsi="Times New Roman" w:cs="Times New Roman"/>
        </w:rPr>
        <w:t xml:space="preserve">Результаты проведения Дней истории свидетельствуют о том, что Дни истории становятся определённым брендом факультета журналистики и событием городской культурной жизни. </w:t>
      </w:r>
    </w:p>
    <w:p w:rsidR="000A0990" w:rsidRPr="006902BA" w:rsidRDefault="000A0990" w:rsidP="00AE5A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902BA">
        <w:rPr>
          <w:rFonts w:ascii="Times New Roman" w:hAnsi="Times New Roman" w:cs="Times New Roman"/>
        </w:rPr>
        <w:t>Дни истории организованы в формате открытого Всероссийского научно-практического форума и носят просветительный характер. Насыщенная экскурсионная программа включала посещение</w:t>
      </w:r>
      <w:r w:rsidRPr="006902BA">
        <w:rPr>
          <w:rFonts w:ascii="Times New Roman" w:hAnsi="Times New Roman" w:cs="Times New Roman"/>
          <w:color w:val="000000"/>
        </w:rPr>
        <w:t xml:space="preserve"> Президентской библиотеки им. Б. Н. Ельцина (выставки «Проекты общественно-политических изданий в России  второй четверти </w:t>
      </w:r>
      <w:r w:rsidRPr="006902BA">
        <w:rPr>
          <w:rFonts w:ascii="Times New Roman" w:hAnsi="Times New Roman" w:cs="Times New Roman"/>
          <w:color w:val="000000"/>
          <w:lang w:val="en-US"/>
        </w:rPr>
        <w:t>XIX</w:t>
      </w:r>
      <w:r w:rsidRPr="006902BA">
        <w:rPr>
          <w:rFonts w:ascii="Times New Roman" w:hAnsi="Times New Roman" w:cs="Times New Roman"/>
          <w:color w:val="000000"/>
        </w:rPr>
        <w:t xml:space="preserve"> века»), музея и рукописного отдела Института русской литературы (Пушкинский Дом), а также некрополя «Литераторские мостки» на </w:t>
      </w:r>
      <w:proofErr w:type="spellStart"/>
      <w:r w:rsidRPr="006902BA">
        <w:rPr>
          <w:rFonts w:ascii="Times New Roman" w:hAnsi="Times New Roman" w:cs="Times New Roman"/>
          <w:color w:val="000000"/>
        </w:rPr>
        <w:t>Волковском</w:t>
      </w:r>
      <w:proofErr w:type="spellEnd"/>
      <w:r w:rsidRPr="006902BA">
        <w:rPr>
          <w:rFonts w:ascii="Times New Roman" w:hAnsi="Times New Roman" w:cs="Times New Roman"/>
          <w:color w:val="000000"/>
        </w:rPr>
        <w:t xml:space="preserve"> кладбище. </w:t>
      </w:r>
    </w:p>
    <w:p w:rsidR="000A0990" w:rsidRPr="006902BA" w:rsidRDefault="000A0990" w:rsidP="00AE5A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902BA">
        <w:rPr>
          <w:rFonts w:ascii="Times New Roman" w:hAnsi="Times New Roman" w:cs="Times New Roman"/>
          <w:color w:val="000000"/>
        </w:rPr>
        <w:t>На базе Музея-квартиры Н. А. Некрасова прошло научное заседание, организованное Музеем Некрасова, кафедрой истории журналистики СПбГУ и Пушкинским домом. Оно было посвящено 130-летию со дня рождения видного филолога В. Е. Евгеньева-Максимова, стоявшего у истоков создания кафедры истории журналистики Ленинградского университета</w:t>
      </w:r>
      <w:r w:rsidR="0071314F" w:rsidRPr="006902BA">
        <w:rPr>
          <w:rFonts w:ascii="Times New Roman" w:hAnsi="Times New Roman" w:cs="Times New Roman"/>
          <w:color w:val="000000"/>
        </w:rPr>
        <w:t xml:space="preserve"> и некрасовского музея</w:t>
      </w:r>
      <w:proofErr w:type="gramStart"/>
      <w:r w:rsidR="0071314F" w:rsidRPr="006902BA">
        <w:rPr>
          <w:rFonts w:ascii="Times New Roman" w:hAnsi="Times New Roman" w:cs="Times New Roman"/>
          <w:color w:val="000000"/>
        </w:rPr>
        <w:t xml:space="preserve"> </w:t>
      </w:r>
      <w:r w:rsidRPr="006902BA">
        <w:rPr>
          <w:rFonts w:ascii="Times New Roman" w:hAnsi="Times New Roman" w:cs="Times New Roman"/>
          <w:color w:val="000000"/>
        </w:rPr>
        <w:t>.</w:t>
      </w:r>
      <w:proofErr w:type="gramEnd"/>
      <w:r w:rsidRPr="006902BA">
        <w:rPr>
          <w:rFonts w:ascii="Times New Roman" w:hAnsi="Times New Roman" w:cs="Times New Roman"/>
          <w:color w:val="000000"/>
        </w:rPr>
        <w:t xml:space="preserve"> </w:t>
      </w:r>
    </w:p>
    <w:p w:rsidR="000A0990" w:rsidRPr="006902BA" w:rsidRDefault="000A0990" w:rsidP="00AE5A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02BA">
        <w:rPr>
          <w:rFonts w:ascii="Times New Roman" w:hAnsi="Times New Roman" w:cs="Times New Roman"/>
        </w:rPr>
        <w:t xml:space="preserve">По традиции стартовали Дни истории с </w:t>
      </w:r>
      <w:proofErr w:type="gramStart"/>
      <w:r w:rsidRPr="006902BA">
        <w:rPr>
          <w:rFonts w:ascii="Times New Roman" w:hAnsi="Times New Roman" w:cs="Times New Roman"/>
        </w:rPr>
        <w:t>историко-журналистского</w:t>
      </w:r>
      <w:proofErr w:type="gramEnd"/>
      <w:r w:rsidRPr="006902BA">
        <w:rPr>
          <w:rFonts w:ascii="Times New Roman" w:hAnsi="Times New Roman" w:cs="Times New Roman"/>
        </w:rPr>
        <w:t xml:space="preserve"> </w:t>
      </w:r>
      <w:proofErr w:type="spellStart"/>
      <w:r w:rsidRPr="006902BA">
        <w:rPr>
          <w:rFonts w:ascii="Times New Roman" w:hAnsi="Times New Roman" w:cs="Times New Roman"/>
        </w:rPr>
        <w:t>квеста</w:t>
      </w:r>
      <w:proofErr w:type="spellEnd"/>
      <w:r w:rsidRPr="006902BA">
        <w:rPr>
          <w:rFonts w:ascii="Times New Roman" w:hAnsi="Times New Roman" w:cs="Times New Roman"/>
        </w:rPr>
        <w:t xml:space="preserve">. Приуроченность Дней истории к университетскому юбилею нашло отражение в выборе Васильевского острова в качестве основного места действия. Интерес к этому </w:t>
      </w:r>
      <w:proofErr w:type="gramStart"/>
      <w:r w:rsidRPr="006902BA">
        <w:rPr>
          <w:rFonts w:ascii="Times New Roman" w:hAnsi="Times New Roman" w:cs="Times New Roman"/>
        </w:rPr>
        <w:t>мероприятию</w:t>
      </w:r>
      <w:proofErr w:type="gramEnd"/>
      <w:r w:rsidRPr="006902BA">
        <w:rPr>
          <w:rFonts w:ascii="Times New Roman" w:hAnsi="Times New Roman" w:cs="Times New Roman"/>
        </w:rPr>
        <w:t xml:space="preserve"> прежде всего в студенческой, а затем – и в школьной среде несомненен. </w:t>
      </w:r>
    </w:p>
    <w:p w:rsidR="000A0990" w:rsidRPr="006902BA" w:rsidRDefault="000A0990" w:rsidP="00AE5A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02BA">
        <w:rPr>
          <w:rFonts w:ascii="Times New Roman" w:hAnsi="Times New Roman" w:cs="Times New Roman"/>
        </w:rPr>
        <w:t>На студенческую среду была ориентирована тематическая игра «Что? Где? Когда?», хотя в этом году победила команда преподавателей (кафедра истории журналистики).</w:t>
      </w:r>
    </w:p>
    <w:p w:rsidR="000A0990" w:rsidRPr="006902BA" w:rsidRDefault="000A0990" w:rsidP="00AE5A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02BA">
        <w:rPr>
          <w:rFonts w:ascii="Times New Roman" w:hAnsi="Times New Roman" w:cs="Times New Roman"/>
        </w:rPr>
        <w:t xml:space="preserve">В рамках Дней истории была прочитана одна публичная и одна открытая лекция (с приглашением стороннего лектора). </w:t>
      </w:r>
    </w:p>
    <w:p w:rsidR="000A0990" w:rsidRPr="006902BA" w:rsidRDefault="000A0990" w:rsidP="00AE5A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02BA">
        <w:rPr>
          <w:rFonts w:ascii="Times New Roman" w:hAnsi="Times New Roman" w:cs="Times New Roman"/>
        </w:rPr>
        <w:t xml:space="preserve">Конкурс творческих работ студентов </w:t>
      </w:r>
      <w:r w:rsidR="0071314F" w:rsidRPr="006902BA">
        <w:rPr>
          <w:rFonts w:ascii="Times New Roman" w:hAnsi="Times New Roman" w:cs="Times New Roman"/>
        </w:rPr>
        <w:t xml:space="preserve">на тему </w:t>
      </w:r>
      <w:r w:rsidR="0071314F" w:rsidRPr="006902BA">
        <w:rPr>
          <w:rFonts w:ascii="Times New Roman" w:hAnsi="Times New Roman" w:cs="Times New Roman"/>
          <w:color w:val="000000"/>
        </w:rPr>
        <w:t>«Петербургский университет в литературном и журналистском процессе: времена и лица»</w:t>
      </w:r>
      <w:r w:rsidR="0071314F" w:rsidRPr="006902BA">
        <w:rPr>
          <w:rFonts w:ascii="Times New Roman" w:hAnsi="Times New Roman" w:cs="Times New Roman"/>
        </w:rPr>
        <w:t xml:space="preserve"> прошёл с </w:t>
      </w:r>
      <w:r w:rsidR="00AE5A06" w:rsidRPr="006902BA">
        <w:rPr>
          <w:rFonts w:ascii="Times New Roman" w:hAnsi="Times New Roman" w:cs="Times New Roman"/>
        </w:rPr>
        <w:t xml:space="preserve">настоящим </w:t>
      </w:r>
      <w:r w:rsidR="0071314F" w:rsidRPr="006902BA">
        <w:rPr>
          <w:rFonts w:ascii="Times New Roman" w:hAnsi="Times New Roman" w:cs="Times New Roman"/>
        </w:rPr>
        <w:t>аншлагом. Н</w:t>
      </w:r>
      <w:r w:rsidRPr="006902BA">
        <w:rPr>
          <w:rFonts w:ascii="Times New Roman" w:hAnsi="Times New Roman" w:cs="Times New Roman"/>
        </w:rPr>
        <w:t xml:space="preserve">а конкурс поступило </w:t>
      </w:r>
      <w:r w:rsidR="0071314F" w:rsidRPr="006902BA">
        <w:rPr>
          <w:rFonts w:ascii="Times New Roman" w:hAnsi="Times New Roman" w:cs="Times New Roman"/>
        </w:rPr>
        <w:t>50</w:t>
      </w:r>
      <w:r w:rsidRPr="006902BA">
        <w:rPr>
          <w:rFonts w:ascii="Times New Roman" w:hAnsi="Times New Roman" w:cs="Times New Roman"/>
        </w:rPr>
        <w:t xml:space="preserve"> работ, выполненных в разных жанрах.</w:t>
      </w:r>
      <w:r w:rsidR="0071314F" w:rsidRPr="006902BA">
        <w:rPr>
          <w:rFonts w:ascii="Times New Roman" w:hAnsi="Times New Roman" w:cs="Times New Roman"/>
        </w:rPr>
        <w:t xml:space="preserve"> Победители были ранжированы по следующим номинациям: «Лучшая статья» и «Лучшее интервью» – </w:t>
      </w:r>
      <w:r w:rsidR="00AE5A06" w:rsidRPr="006902BA">
        <w:rPr>
          <w:rFonts w:ascii="Times New Roman" w:hAnsi="Times New Roman" w:cs="Times New Roman"/>
        </w:rPr>
        <w:t>всего здесь оказалось восемь победителей</w:t>
      </w:r>
      <w:r w:rsidR="0071314F" w:rsidRPr="006902BA">
        <w:rPr>
          <w:rFonts w:ascii="Times New Roman" w:hAnsi="Times New Roman" w:cs="Times New Roman"/>
        </w:rPr>
        <w:t xml:space="preserve">. Был также вручён </w:t>
      </w:r>
      <w:proofErr w:type="spellStart"/>
      <w:r w:rsidR="0071314F" w:rsidRPr="006902BA">
        <w:rPr>
          <w:rFonts w:ascii="Times New Roman" w:hAnsi="Times New Roman" w:cs="Times New Roman"/>
        </w:rPr>
        <w:t>спецприз</w:t>
      </w:r>
      <w:proofErr w:type="spellEnd"/>
      <w:r w:rsidR="0071314F" w:rsidRPr="006902BA">
        <w:rPr>
          <w:rFonts w:ascii="Times New Roman" w:hAnsi="Times New Roman" w:cs="Times New Roman"/>
        </w:rPr>
        <w:t>, призы лауреатов получили 14 студентов и одна школьница.</w:t>
      </w:r>
    </w:p>
    <w:p w:rsidR="00AE5A06" w:rsidRPr="006902BA" w:rsidRDefault="000A0990" w:rsidP="00AE5A06">
      <w:pPr>
        <w:pStyle w:val="one"/>
        <w:spacing w:before="0" w:beforeAutospacing="0" w:after="0" w:afterAutospacing="0"/>
        <w:ind w:left="60" w:right="60" w:firstLine="648"/>
        <w:jc w:val="both"/>
        <w:rPr>
          <w:color w:val="000000"/>
          <w:sz w:val="22"/>
          <w:szCs w:val="22"/>
        </w:rPr>
      </w:pPr>
      <w:r w:rsidRPr="006902BA">
        <w:rPr>
          <w:sz w:val="22"/>
          <w:szCs w:val="22"/>
        </w:rPr>
        <w:t>Основное научное событие Дней истории – круглый сто</w:t>
      </w:r>
      <w:r w:rsidR="00AE5A06" w:rsidRPr="006902BA">
        <w:rPr>
          <w:sz w:val="22"/>
          <w:szCs w:val="22"/>
        </w:rPr>
        <w:t xml:space="preserve">л </w:t>
      </w:r>
      <w:r w:rsidR="00AE5A06" w:rsidRPr="006902BA">
        <w:rPr>
          <w:bCs/>
          <w:color w:val="000000"/>
          <w:sz w:val="22"/>
          <w:szCs w:val="22"/>
        </w:rPr>
        <w:t>«Популяризация истории. Учёные и журналисты – шаг навстречу»</w:t>
      </w:r>
      <w:r w:rsidR="00AE5A06" w:rsidRPr="006902BA">
        <w:rPr>
          <w:color w:val="000000"/>
          <w:sz w:val="22"/>
          <w:szCs w:val="22"/>
        </w:rPr>
        <w:t xml:space="preserve"> открыл </w:t>
      </w:r>
      <w:r w:rsidR="00AE5A06" w:rsidRPr="006902BA">
        <w:rPr>
          <w:sz w:val="22"/>
          <w:szCs w:val="22"/>
        </w:rPr>
        <w:t xml:space="preserve">председатель Центризбиркома В. Е. </w:t>
      </w:r>
      <w:proofErr w:type="spellStart"/>
      <w:r w:rsidR="00AE5A06" w:rsidRPr="006902BA">
        <w:rPr>
          <w:sz w:val="22"/>
          <w:szCs w:val="22"/>
        </w:rPr>
        <w:t>Чуров</w:t>
      </w:r>
      <w:proofErr w:type="spellEnd"/>
      <w:r w:rsidR="00AE5A06" w:rsidRPr="006902BA">
        <w:rPr>
          <w:sz w:val="22"/>
          <w:szCs w:val="22"/>
        </w:rPr>
        <w:t>. Учёные и журналисты-практики предприняли попытку сформировать положительную программу взаимодействия в аспекте исторической популяризации.</w:t>
      </w:r>
    </w:p>
    <w:p w:rsidR="000A0990" w:rsidRPr="006902BA" w:rsidRDefault="00AE5A06" w:rsidP="006902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02BA">
        <w:rPr>
          <w:rFonts w:ascii="Times New Roman" w:hAnsi="Times New Roman" w:cs="Times New Roman"/>
        </w:rPr>
        <w:t xml:space="preserve">Спонсором Дней истории выступил общественный фонд «Центр национальной славы». </w:t>
      </w:r>
      <w:r w:rsidRPr="006902BA">
        <w:rPr>
          <w:rFonts w:ascii="Times New Roman" w:hAnsi="Times New Roman" w:cs="Times New Roman"/>
        </w:rPr>
        <w:tab/>
      </w:r>
    </w:p>
    <w:p w:rsidR="006902BA" w:rsidRDefault="006902BA" w:rsidP="00D44024">
      <w:pPr>
        <w:pStyle w:val="a5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902BA" w:rsidRDefault="006902BA" w:rsidP="00D44024">
      <w:pPr>
        <w:pStyle w:val="a5"/>
        <w:jc w:val="right"/>
        <w:rPr>
          <w:rFonts w:ascii="Times New Roman" w:hAnsi="Times New Roman"/>
          <w:sz w:val="18"/>
          <w:szCs w:val="18"/>
          <w:u w:val="single"/>
        </w:rPr>
      </w:pPr>
    </w:p>
    <w:p w:rsidR="00BB7E7A" w:rsidRPr="006902BA" w:rsidRDefault="00BB7E7A" w:rsidP="00D44024">
      <w:pPr>
        <w:pStyle w:val="a5"/>
        <w:jc w:val="right"/>
        <w:rPr>
          <w:rFonts w:ascii="Times New Roman" w:hAnsi="Times New Roman"/>
          <w:sz w:val="18"/>
          <w:szCs w:val="18"/>
          <w:u w:val="single"/>
          <w:lang w:val="en-US"/>
        </w:rPr>
      </w:pPr>
      <w:r w:rsidRPr="006902BA">
        <w:rPr>
          <w:rFonts w:ascii="Times New Roman" w:hAnsi="Times New Roman"/>
          <w:sz w:val="18"/>
          <w:szCs w:val="18"/>
          <w:u w:val="single"/>
        </w:rPr>
        <w:t xml:space="preserve">Контактная информация: </w:t>
      </w:r>
    </w:p>
    <w:p w:rsidR="00D44024" w:rsidRPr="006902BA" w:rsidRDefault="00D44024" w:rsidP="00D44024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6902BA">
        <w:rPr>
          <w:rFonts w:ascii="Times New Roman" w:hAnsi="Times New Roman"/>
          <w:sz w:val="18"/>
          <w:szCs w:val="18"/>
        </w:rPr>
        <w:t xml:space="preserve">Отдел по связям с общественностью </w:t>
      </w:r>
    </w:p>
    <w:p w:rsidR="00D44024" w:rsidRPr="006902BA" w:rsidRDefault="00D44024" w:rsidP="00D44024">
      <w:pPr>
        <w:pStyle w:val="a5"/>
        <w:jc w:val="right"/>
        <w:rPr>
          <w:rFonts w:ascii="Times New Roman" w:hAnsi="Times New Roman"/>
          <w:sz w:val="18"/>
          <w:szCs w:val="18"/>
        </w:rPr>
      </w:pPr>
      <w:proofErr w:type="gramStart"/>
      <w:r w:rsidRPr="006902BA">
        <w:rPr>
          <w:rFonts w:ascii="Times New Roman" w:hAnsi="Times New Roman"/>
          <w:sz w:val="18"/>
          <w:szCs w:val="18"/>
        </w:rPr>
        <w:t>Высшая</w:t>
      </w:r>
      <w:proofErr w:type="gramEnd"/>
      <w:r w:rsidRPr="006902BA">
        <w:rPr>
          <w:rFonts w:ascii="Times New Roman" w:hAnsi="Times New Roman"/>
          <w:sz w:val="18"/>
          <w:szCs w:val="18"/>
        </w:rPr>
        <w:t xml:space="preserve"> школы журналистики и массовых коммуникаций СПбГУ</w:t>
      </w:r>
    </w:p>
    <w:p w:rsidR="00D44024" w:rsidRPr="006902BA" w:rsidRDefault="00D44024" w:rsidP="006902BA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6902BA">
        <w:rPr>
          <w:rFonts w:ascii="Times New Roman" w:hAnsi="Times New Roman"/>
          <w:sz w:val="18"/>
          <w:szCs w:val="18"/>
        </w:rPr>
        <w:t>323-2290</w:t>
      </w:r>
    </w:p>
    <w:sectPr w:rsidR="00D44024" w:rsidRPr="006902BA" w:rsidSect="00DB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2C15"/>
    <w:rsid w:val="000A0990"/>
    <w:rsid w:val="006902BA"/>
    <w:rsid w:val="0071314F"/>
    <w:rsid w:val="007445C9"/>
    <w:rsid w:val="00920E5E"/>
    <w:rsid w:val="00A46844"/>
    <w:rsid w:val="00AE5A06"/>
    <w:rsid w:val="00BB7E7A"/>
    <w:rsid w:val="00D44024"/>
    <w:rsid w:val="00DB65DB"/>
    <w:rsid w:val="00FF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E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7E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uiPriority w:val="99"/>
    <w:rsid w:val="00BB7E7A"/>
    <w:rPr>
      <w:rFonts w:cs="Times New Roman"/>
    </w:rPr>
  </w:style>
  <w:style w:type="paragraph" w:customStyle="1" w:styleId="one">
    <w:name w:val="one"/>
    <w:basedOn w:val="a"/>
    <w:rsid w:val="000A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W510</dc:creator>
  <cp:keywords/>
  <dc:description/>
  <cp:lastModifiedBy>oso</cp:lastModifiedBy>
  <cp:revision>3</cp:revision>
  <dcterms:created xsi:type="dcterms:W3CDTF">2013-10-10T07:49:00Z</dcterms:created>
  <dcterms:modified xsi:type="dcterms:W3CDTF">2013-10-10T07:50:00Z</dcterms:modified>
</cp:coreProperties>
</file>