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8E" w:rsidRPr="002E506A" w:rsidRDefault="0028178E" w:rsidP="002E506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E506A">
        <w:rPr>
          <w:rFonts w:ascii="Arial" w:hAnsi="Arial" w:cs="Arial"/>
          <w:color w:val="000000"/>
          <w:sz w:val="24"/>
          <w:szCs w:val="24"/>
        </w:rPr>
        <w:t xml:space="preserve">Черкашина С.А., </w:t>
      </w:r>
      <w:proofErr w:type="spellStart"/>
      <w:r w:rsidRPr="002E506A">
        <w:rPr>
          <w:rFonts w:ascii="Arial" w:hAnsi="Arial" w:cs="Arial"/>
          <w:color w:val="000000"/>
          <w:sz w:val="24"/>
          <w:szCs w:val="24"/>
        </w:rPr>
        <w:t>к</w:t>
      </w:r>
      <w:proofErr w:type="gramStart"/>
      <w:r w:rsidRPr="002E506A">
        <w:rPr>
          <w:rFonts w:ascii="Arial" w:hAnsi="Arial" w:cs="Arial"/>
          <w:color w:val="000000"/>
          <w:sz w:val="24"/>
          <w:szCs w:val="24"/>
        </w:rPr>
        <w:t>.к</w:t>
      </w:r>
      <w:proofErr w:type="gramEnd"/>
      <w:r w:rsidRPr="002E506A">
        <w:rPr>
          <w:rFonts w:ascii="Arial" w:hAnsi="Arial" w:cs="Arial"/>
          <w:color w:val="000000"/>
          <w:sz w:val="24"/>
          <w:szCs w:val="24"/>
        </w:rPr>
        <w:t>ультуролог.н</w:t>
      </w:r>
      <w:proofErr w:type="spellEnd"/>
      <w:r w:rsidRPr="002E506A">
        <w:rPr>
          <w:rFonts w:ascii="Arial" w:hAnsi="Arial" w:cs="Arial"/>
          <w:color w:val="000000"/>
          <w:sz w:val="24"/>
          <w:szCs w:val="24"/>
        </w:rPr>
        <w:t>., доцент</w:t>
      </w:r>
    </w:p>
    <w:p w:rsidR="0028178E" w:rsidRPr="002E506A" w:rsidRDefault="0028178E" w:rsidP="002E506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E506A">
        <w:rPr>
          <w:rFonts w:ascii="Arial" w:hAnsi="Arial" w:cs="Arial"/>
          <w:color w:val="000000"/>
          <w:sz w:val="24"/>
          <w:szCs w:val="24"/>
        </w:rPr>
        <w:t xml:space="preserve">Кафедра </w:t>
      </w:r>
      <w:r w:rsidR="00CB625A" w:rsidRPr="002E506A">
        <w:rPr>
          <w:rFonts w:ascii="Arial" w:hAnsi="Arial" w:cs="Arial"/>
          <w:color w:val="000000"/>
          <w:sz w:val="24"/>
          <w:szCs w:val="24"/>
        </w:rPr>
        <w:t xml:space="preserve">менеджмента массовых коммуникаций </w:t>
      </w:r>
    </w:p>
    <w:p w:rsidR="002E506A" w:rsidRPr="002E506A" w:rsidRDefault="002E506A" w:rsidP="002E506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</w:t>
      </w:r>
      <w:r w:rsidR="0028178E" w:rsidRPr="002E506A">
        <w:rPr>
          <w:rFonts w:ascii="Arial" w:hAnsi="Arial" w:cs="Arial"/>
          <w:color w:val="000000"/>
          <w:sz w:val="24"/>
          <w:szCs w:val="24"/>
        </w:rPr>
        <w:t>вязи с общественностью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E506A">
        <w:rPr>
          <w:rFonts w:ascii="Arial" w:hAnsi="Arial" w:cs="Arial"/>
          <w:color w:val="000000"/>
          <w:sz w:val="24"/>
          <w:szCs w:val="24"/>
        </w:rPr>
        <w:t xml:space="preserve"> очная</w:t>
      </w:r>
      <w:r>
        <w:rPr>
          <w:rFonts w:ascii="Arial" w:hAnsi="Arial" w:cs="Arial"/>
          <w:color w:val="000000"/>
          <w:sz w:val="24"/>
          <w:szCs w:val="24"/>
        </w:rPr>
        <w:t xml:space="preserve"> форма</w:t>
      </w:r>
    </w:p>
    <w:p w:rsidR="002E506A" w:rsidRDefault="002E506A" w:rsidP="002E506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Курс</w:t>
      </w:r>
      <w:r w:rsidRPr="002E506A">
        <w:rPr>
          <w:rFonts w:ascii="Arial" w:hAnsi="Arial" w:cs="Arial"/>
          <w:color w:val="000000"/>
          <w:sz w:val="24"/>
          <w:szCs w:val="24"/>
        </w:rPr>
        <w:t xml:space="preserve"> 4</w:t>
      </w:r>
    </w:p>
    <w:p w:rsidR="0028178E" w:rsidRPr="002E506A" w:rsidRDefault="002E506A" w:rsidP="002E506A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2013-2014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уч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год</w:t>
      </w:r>
      <w:r w:rsidRPr="002E506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28178E" w:rsidRPr="002E506A" w:rsidRDefault="0028178E" w:rsidP="002E50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E506A" w:rsidRPr="002E506A" w:rsidRDefault="002E506A" w:rsidP="002E506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E506A">
        <w:rPr>
          <w:rFonts w:ascii="Arial" w:hAnsi="Arial" w:cs="Arial"/>
          <w:b/>
          <w:color w:val="000000"/>
          <w:sz w:val="24"/>
          <w:szCs w:val="24"/>
        </w:rPr>
        <w:t xml:space="preserve">ЭТНОКОНФЛИКТОЛОГИЯ: </w:t>
      </w:r>
    </w:p>
    <w:p w:rsidR="0028178E" w:rsidRPr="002E506A" w:rsidRDefault="004B4FF3" w:rsidP="002E50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506A">
        <w:rPr>
          <w:rFonts w:ascii="Arial" w:hAnsi="Arial" w:cs="Arial"/>
          <w:b/>
          <w:sz w:val="24"/>
          <w:szCs w:val="24"/>
        </w:rPr>
        <w:t xml:space="preserve">ОПЫТ УРЕГУЛИРОВАНИЯ ЭТНИЧЕСКИХ КОНФЛИКТОВ В </w:t>
      </w:r>
      <w:r w:rsidRPr="002E506A">
        <w:rPr>
          <w:rFonts w:ascii="Arial" w:hAnsi="Arial" w:cs="Arial"/>
          <w:b/>
          <w:sz w:val="24"/>
          <w:szCs w:val="24"/>
          <w:lang w:val="en-US"/>
        </w:rPr>
        <w:t>XX</w:t>
      </w:r>
      <w:r w:rsidRPr="002E506A">
        <w:rPr>
          <w:rFonts w:ascii="Arial" w:hAnsi="Arial" w:cs="Arial"/>
          <w:b/>
          <w:sz w:val="24"/>
          <w:szCs w:val="24"/>
        </w:rPr>
        <w:t xml:space="preserve"> В.: РЕГИОНАЛЬНЫЙ И МЕЖДУНАРОДНЫЙ АСПЕКТЫ</w:t>
      </w:r>
    </w:p>
    <w:p w:rsidR="002E506A" w:rsidRPr="002E506A" w:rsidRDefault="002E506A" w:rsidP="002E506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E506A">
        <w:rPr>
          <w:rFonts w:ascii="Arial" w:hAnsi="Arial" w:cs="Arial"/>
          <w:b/>
          <w:sz w:val="24"/>
          <w:szCs w:val="24"/>
        </w:rPr>
        <w:t>Спецкурс</w:t>
      </w:r>
    </w:p>
    <w:p w:rsidR="0028178E" w:rsidRPr="002E506A" w:rsidRDefault="0028178E" w:rsidP="002E506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178E" w:rsidRPr="002E506A" w:rsidRDefault="0028178E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E506A">
        <w:rPr>
          <w:rFonts w:ascii="Arial" w:hAnsi="Arial" w:cs="Arial"/>
          <w:color w:val="000000"/>
          <w:sz w:val="24"/>
          <w:szCs w:val="24"/>
        </w:rPr>
        <w:t xml:space="preserve">Опыт урегулирования этнических конфликтов в </w:t>
      </w:r>
      <w:r w:rsidRPr="002E506A">
        <w:rPr>
          <w:rFonts w:ascii="Arial" w:hAnsi="Arial" w:cs="Arial"/>
          <w:color w:val="000000"/>
          <w:sz w:val="24"/>
          <w:szCs w:val="24"/>
          <w:lang w:val="en-US"/>
        </w:rPr>
        <w:t>XX</w:t>
      </w:r>
      <w:r w:rsidRPr="002E506A">
        <w:rPr>
          <w:rFonts w:ascii="Arial" w:hAnsi="Arial" w:cs="Arial"/>
          <w:color w:val="000000"/>
          <w:sz w:val="24"/>
          <w:szCs w:val="24"/>
        </w:rPr>
        <w:t xml:space="preserve"> в.: региональный и международный аспекты.</w:t>
      </w:r>
      <w:proofErr w:type="gramEnd"/>
      <w:r w:rsidRPr="002E506A">
        <w:rPr>
          <w:rFonts w:ascii="Arial" w:hAnsi="Arial" w:cs="Arial"/>
          <w:color w:val="000000"/>
          <w:sz w:val="24"/>
          <w:szCs w:val="24"/>
        </w:rPr>
        <w:t xml:space="preserve"> Рассматриваются особенности этнических конфликтов в истории ХХ в., представления о причинах, структуре и динамике этнополитических конфликтов, а также о способах их урегулирования и предотвращения на региональном и на международном уровне. Изучаемый курс направлен на развитие у студентов умения анализировать причины и последствия такого социального явления как этнический конфликт, способности классифицировать конфликты и моделировать возможные способы их урегулирования. 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Определение конфликта.  Предмет и объект конфликта. Причины возникновения конфликтов. Субъект и участник конфликта. Типологии конфликтов. Виды конфликтов. Социальные конфликты. Политические конфликты.  Национальный конфликт. Коммуникативный конфликт. Поведение во время конфликта. Способы разрешения конфликта.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Геополитическое содержание понятия «Центральная Европа» и его </w:t>
      </w:r>
      <w:proofErr w:type="spellStart"/>
      <w:r w:rsidRPr="002E506A">
        <w:rPr>
          <w:rFonts w:ascii="Arial" w:hAnsi="Arial" w:cs="Arial"/>
          <w:sz w:val="24"/>
          <w:szCs w:val="24"/>
        </w:rPr>
        <w:t>эво</w:t>
      </w:r>
      <w:proofErr w:type="spellEnd"/>
      <w:r w:rsidRPr="002E506A">
        <w:rPr>
          <w:rFonts w:ascii="Arial" w:hAnsi="Arial" w:cs="Arial"/>
          <w:sz w:val="24"/>
          <w:szCs w:val="24"/>
        </w:rPr>
        <w:t>-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E506A">
        <w:rPr>
          <w:rFonts w:ascii="Arial" w:hAnsi="Arial" w:cs="Arial"/>
          <w:sz w:val="24"/>
          <w:szCs w:val="24"/>
        </w:rPr>
        <w:t>люция</w:t>
      </w:r>
      <w:proofErr w:type="spellEnd"/>
      <w:r w:rsidRPr="002E506A">
        <w:rPr>
          <w:rFonts w:ascii="Arial" w:hAnsi="Arial" w:cs="Arial"/>
          <w:sz w:val="24"/>
          <w:szCs w:val="24"/>
        </w:rPr>
        <w:t>. Специфика этнического состава населения накануне</w:t>
      </w:r>
      <w:proofErr w:type="gramStart"/>
      <w:r w:rsidRPr="002E506A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2E506A">
        <w:rPr>
          <w:rFonts w:ascii="Arial" w:hAnsi="Arial" w:cs="Arial"/>
          <w:sz w:val="24"/>
          <w:szCs w:val="24"/>
        </w:rPr>
        <w:t xml:space="preserve">ервой мировой войны. Особенности этнополитической организации </w:t>
      </w:r>
      <w:proofErr w:type="spellStart"/>
      <w:r w:rsidRPr="002E506A">
        <w:rPr>
          <w:rFonts w:ascii="Arial" w:hAnsi="Arial" w:cs="Arial"/>
          <w:sz w:val="24"/>
          <w:szCs w:val="24"/>
        </w:rPr>
        <w:t>центральноевропейских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держав. Проблема этнического большинства и меньшинства. Причины, сущность и формы проявления межэтнических противоречий.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Становление концепции международного права. Мирные конференции. Зарождение системы международного арбитража. Первые конвенции о мирном разрешении споров и о законах и обычаях войны. Создание Лиги Наций. Характеристика организации, ее структуры и полномочий. Функции Лиги Нации в области поддержания международного мира и безопасности. Опыт Лиги Наций в урегулировании этнополитических и территориальных конфликтов.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Система разрешения международных конфликтов согласно Уставу ООН.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Основные органы ООН и их полномочия в сфере предотвращения и урегулирования конфликтов. Международное гуманитарное право и ООН.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Зарождение и становление концепции миротворческих операций ООН </w:t>
      </w:r>
      <w:proofErr w:type="gramStart"/>
      <w:r w:rsidRPr="002E506A">
        <w:rPr>
          <w:rFonts w:ascii="Arial" w:hAnsi="Arial" w:cs="Arial"/>
          <w:sz w:val="24"/>
          <w:szCs w:val="24"/>
        </w:rPr>
        <w:t>в</w:t>
      </w:r>
      <w:proofErr w:type="gramEnd"/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период «холодной войны». Операции по поддержанию мира «первого поколения»: характеристика, особенности и степень эффективности.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Развитие миротворческих механизмов ООН после окончания «холодной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войны». Операции по поддержанию мира «второго поколения». Проблема «гуманитарной интервенции». Соотношение миротворчества и концепции принуждения к миру. Характеристика новых методов урегулирования этнических конфликтов, разработанных ООН: превентивная дипломатия, постконфликтное </w:t>
      </w:r>
      <w:proofErr w:type="spellStart"/>
      <w:r w:rsidRPr="002E506A">
        <w:rPr>
          <w:rFonts w:ascii="Arial" w:hAnsi="Arial" w:cs="Arial"/>
          <w:sz w:val="24"/>
          <w:szCs w:val="24"/>
        </w:rPr>
        <w:t>миростроительство</w:t>
      </w:r>
      <w:proofErr w:type="spellEnd"/>
      <w:r w:rsidRPr="002E506A">
        <w:rPr>
          <w:rFonts w:ascii="Arial" w:hAnsi="Arial" w:cs="Arial"/>
          <w:sz w:val="24"/>
          <w:szCs w:val="24"/>
        </w:rPr>
        <w:t>, политические миссии, временная администрация и др. Проблема реформирования миротворческого механизма ООН. Перспективы развития миротворческого потенциала Организации.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Место ООН в послевоенной системе международных отношений. Влияние противостояния крупных держав на миротворческий потенциал организации.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Первые попытки ООН разрешить межэтнические конфликты: арабо-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lastRenderedPageBreak/>
        <w:t xml:space="preserve">израильский конфликт, трайбализм как особенность </w:t>
      </w:r>
      <w:proofErr w:type="gramStart"/>
      <w:r w:rsidRPr="002E506A">
        <w:rPr>
          <w:rFonts w:ascii="Arial" w:hAnsi="Arial" w:cs="Arial"/>
          <w:sz w:val="24"/>
          <w:szCs w:val="24"/>
        </w:rPr>
        <w:t>африканских</w:t>
      </w:r>
      <w:proofErr w:type="gramEnd"/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конфликтов. Противостояние великих держав в ООН. Опыт Организации в урегулировании межэтнического конфликта на Кипре, налаживание диалога между двумя общинами. Кризис миротворческой активности ООН в конце 1970-х – середине 1980- х гг.: причины и последствия. Проблема повышения эффективности Организации в сфере предотвращения конфликтов.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Влияние распада биполярной системы на природу международных конфликтов. Расстановка  сил в ООН. Усиление политического влияния Организации Объединенных Наций и начало дискуссии о новой роли ООН в поддержании мира.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Возрождение миротворческих операций ООН. ООН и ситуация в бывшей Югославии. Учреждение миротворческой операции на территории бывшей Югославии (Силы ООН по охране), ее цели и задачи. Характеристика новых методов урегулирования конфликтов, разработанных ООН. Кризис миротворческой деятельности. Усиление зависимости миротворческих операций ООН от структур НАТО.  ООН и этнические конфликты на Африканском континенте.</w:t>
      </w:r>
    </w:p>
    <w:p w:rsidR="004B4FF3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Проблема реформирования международных механизмов поддержания</w:t>
      </w:r>
    </w:p>
    <w:p w:rsidR="00CF7D5F" w:rsidRPr="002E506A" w:rsidRDefault="004B4FF3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мира. Дискуссия по вопросу о легитимности гуманитарной интервенции. Позиции ведущих стран мира по проблеме законности «гуманитарной интервенции». Перспективы развития миротворческих механизмов ООН.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506A">
        <w:rPr>
          <w:rFonts w:ascii="Arial" w:hAnsi="Arial" w:cs="Arial"/>
          <w:b/>
          <w:sz w:val="24"/>
          <w:szCs w:val="24"/>
        </w:rPr>
        <w:t>Вопросы к зачету: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1. Причины и типология этнических конфликтов.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2. Природа этнического конфликта.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3. Исторические корни межэтнических противоречий в государствах Цен-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тральной Европы.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4. Представительство интересов этнических групп в высших органах власти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и управления </w:t>
      </w:r>
      <w:proofErr w:type="spellStart"/>
      <w:r w:rsidRPr="002E506A">
        <w:rPr>
          <w:rFonts w:ascii="Arial" w:hAnsi="Arial" w:cs="Arial"/>
          <w:sz w:val="24"/>
          <w:szCs w:val="24"/>
        </w:rPr>
        <w:t>центральноевропейских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государств в начале ХХ </w:t>
      </w:r>
      <w:proofErr w:type="gramStart"/>
      <w:r w:rsidRPr="002E506A">
        <w:rPr>
          <w:rFonts w:ascii="Arial" w:hAnsi="Arial" w:cs="Arial"/>
          <w:sz w:val="24"/>
          <w:szCs w:val="24"/>
        </w:rPr>
        <w:t>в</w:t>
      </w:r>
      <w:proofErr w:type="gramEnd"/>
      <w:r w:rsidRPr="002E506A">
        <w:rPr>
          <w:rFonts w:ascii="Arial" w:hAnsi="Arial" w:cs="Arial"/>
          <w:sz w:val="24"/>
          <w:szCs w:val="24"/>
        </w:rPr>
        <w:t>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5. Открытые этнические конфликты начала ХХ </w:t>
      </w:r>
      <w:proofErr w:type="gramStart"/>
      <w:r w:rsidRPr="002E506A">
        <w:rPr>
          <w:rFonts w:ascii="Arial" w:hAnsi="Arial" w:cs="Arial"/>
          <w:sz w:val="24"/>
          <w:szCs w:val="24"/>
        </w:rPr>
        <w:t>в</w:t>
      </w:r>
      <w:proofErr w:type="gramEnd"/>
      <w:r w:rsidRPr="002E506A">
        <w:rPr>
          <w:rFonts w:ascii="Arial" w:hAnsi="Arial" w:cs="Arial"/>
          <w:sz w:val="24"/>
          <w:szCs w:val="24"/>
        </w:rPr>
        <w:t>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6. Этнические конфликты в период «холодной войны». Специфика и дина-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E506A">
        <w:rPr>
          <w:rFonts w:ascii="Arial" w:hAnsi="Arial" w:cs="Arial"/>
          <w:sz w:val="24"/>
          <w:szCs w:val="24"/>
        </w:rPr>
        <w:t>мика</w:t>
      </w:r>
      <w:proofErr w:type="spellEnd"/>
      <w:r w:rsidRPr="002E506A">
        <w:rPr>
          <w:rFonts w:ascii="Arial" w:hAnsi="Arial" w:cs="Arial"/>
          <w:sz w:val="24"/>
          <w:szCs w:val="24"/>
        </w:rPr>
        <w:t>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 7.Этнические конфликты в условиях глобализации. Особенности и </w:t>
      </w:r>
      <w:proofErr w:type="spellStart"/>
      <w:r w:rsidRPr="002E506A">
        <w:rPr>
          <w:rFonts w:ascii="Arial" w:hAnsi="Arial" w:cs="Arial"/>
          <w:sz w:val="24"/>
          <w:szCs w:val="24"/>
        </w:rPr>
        <w:t>пробле</w:t>
      </w:r>
      <w:proofErr w:type="spellEnd"/>
      <w:r w:rsidRPr="002E506A">
        <w:rPr>
          <w:rFonts w:ascii="Arial" w:hAnsi="Arial" w:cs="Arial"/>
          <w:sz w:val="24"/>
          <w:szCs w:val="24"/>
        </w:rPr>
        <w:t>-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мы урегулирования.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 8. Международно-правовые способы урегулирования конфликтов. Общая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характеристика.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9. Превентивная дипломатия: понятие, основные способы и методы.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2E506A">
        <w:rPr>
          <w:rFonts w:ascii="Arial" w:hAnsi="Arial" w:cs="Arial"/>
          <w:sz w:val="24"/>
          <w:szCs w:val="24"/>
        </w:rPr>
        <w:t>Миростроительство</w:t>
      </w:r>
      <w:proofErr w:type="spellEnd"/>
      <w:r w:rsidRPr="002E506A">
        <w:rPr>
          <w:rFonts w:ascii="Arial" w:hAnsi="Arial" w:cs="Arial"/>
          <w:sz w:val="24"/>
          <w:szCs w:val="24"/>
        </w:rPr>
        <w:t>: понятие, способы и проблема эффективности.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Миротворческие операц</w:t>
      </w:r>
      <w:proofErr w:type="gramStart"/>
      <w:r w:rsidRPr="002E506A">
        <w:rPr>
          <w:rFonts w:ascii="Arial" w:hAnsi="Arial" w:cs="Arial"/>
          <w:sz w:val="24"/>
          <w:szCs w:val="24"/>
        </w:rPr>
        <w:t>ии ОО</w:t>
      </w:r>
      <w:proofErr w:type="gramEnd"/>
      <w:r w:rsidRPr="002E506A">
        <w:rPr>
          <w:rFonts w:ascii="Arial" w:hAnsi="Arial" w:cs="Arial"/>
          <w:sz w:val="24"/>
          <w:szCs w:val="24"/>
        </w:rPr>
        <w:t>Н: функции, принципы деятельности.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11. Этнические конфликты на Ближнем Востоке и опыт их урегулирования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на международном уровне.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12. Этнические конфликты в Африке и опыт их урегулирования </w:t>
      </w:r>
      <w:proofErr w:type="gramStart"/>
      <w:r w:rsidRPr="002E506A">
        <w:rPr>
          <w:rFonts w:ascii="Arial" w:hAnsi="Arial" w:cs="Arial"/>
          <w:sz w:val="24"/>
          <w:szCs w:val="24"/>
        </w:rPr>
        <w:t>на</w:t>
      </w:r>
      <w:proofErr w:type="gramEnd"/>
      <w:r w:rsidRPr="002E506A">
        <w:rPr>
          <w:rFonts w:ascii="Arial" w:hAnsi="Arial" w:cs="Arial"/>
          <w:sz w:val="24"/>
          <w:szCs w:val="24"/>
        </w:rPr>
        <w:t xml:space="preserve"> между-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народном </w:t>
      </w:r>
      <w:proofErr w:type="gramStart"/>
      <w:r w:rsidRPr="002E506A">
        <w:rPr>
          <w:rFonts w:ascii="Arial" w:hAnsi="Arial" w:cs="Arial"/>
          <w:sz w:val="24"/>
          <w:szCs w:val="24"/>
        </w:rPr>
        <w:t>уровне</w:t>
      </w:r>
      <w:proofErr w:type="gramEnd"/>
      <w:r w:rsidRPr="002E506A">
        <w:rPr>
          <w:rFonts w:ascii="Arial" w:hAnsi="Arial" w:cs="Arial"/>
          <w:sz w:val="24"/>
          <w:szCs w:val="24"/>
        </w:rPr>
        <w:t>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13. Этнические конфликты в Азии и опыт их урегулирования на </w:t>
      </w:r>
      <w:proofErr w:type="spellStart"/>
      <w:r w:rsidRPr="002E506A">
        <w:rPr>
          <w:rFonts w:ascii="Arial" w:hAnsi="Arial" w:cs="Arial"/>
          <w:sz w:val="24"/>
          <w:szCs w:val="24"/>
        </w:rPr>
        <w:t>междуна</w:t>
      </w:r>
      <w:proofErr w:type="spellEnd"/>
      <w:r w:rsidRPr="002E506A">
        <w:rPr>
          <w:rFonts w:ascii="Arial" w:hAnsi="Arial" w:cs="Arial"/>
          <w:sz w:val="24"/>
          <w:szCs w:val="24"/>
        </w:rPr>
        <w:t>-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родном </w:t>
      </w:r>
      <w:proofErr w:type="gramStart"/>
      <w:r w:rsidRPr="002E506A">
        <w:rPr>
          <w:rFonts w:ascii="Arial" w:hAnsi="Arial" w:cs="Arial"/>
          <w:sz w:val="24"/>
          <w:szCs w:val="24"/>
        </w:rPr>
        <w:t>уровне</w:t>
      </w:r>
      <w:proofErr w:type="gramEnd"/>
      <w:r w:rsidRPr="002E506A">
        <w:rPr>
          <w:rFonts w:ascii="Arial" w:hAnsi="Arial" w:cs="Arial"/>
          <w:sz w:val="24"/>
          <w:szCs w:val="24"/>
        </w:rPr>
        <w:t>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14. Этнические конфликты в Европе и опыт их урегулирования на между-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 xml:space="preserve">народном </w:t>
      </w:r>
      <w:proofErr w:type="gramStart"/>
      <w:r w:rsidRPr="002E506A">
        <w:rPr>
          <w:rFonts w:ascii="Arial" w:hAnsi="Arial" w:cs="Arial"/>
          <w:sz w:val="24"/>
          <w:szCs w:val="24"/>
        </w:rPr>
        <w:t>уровне</w:t>
      </w:r>
      <w:proofErr w:type="gramEnd"/>
      <w:r w:rsidRPr="002E506A">
        <w:rPr>
          <w:rFonts w:ascii="Arial" w:hAnsi="Arial" w:cs="Arial"/>
          <w:sz w:val="24"/>
          <w:szCs w:val="24"/>
        </w:rPr>
        <w:t>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506A">
        <w:rPr>
          <w:rFonts w:ascii="Arial" w:hAnsi="Arial" w:cs="Arial"/>
          <w:b/>
          <w:sz w:val="24"/>
          <w:szCs w:val="24"/>
        </w:rPr>
        <w:t>Список обязательной литературы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1.</w:t>
      </w:r>
      <w:r w:rsidRPr="002E506A">
        <w:rPr>
          <w:rFonts w:ascii="Arial" w:hAnsi="Arial" w:cs="Arial"/>
          <w:sz w:val="24"/>
          <w:szCs w:val="24"/>
        </w:rPr>
        <w:tab/>
        <w:t>Арон Р. Мир и война между народами. М., 2000.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2.</w:t>
      </w:r>
      <w:r w:rsidRPr="002E506A">
        <w:rPr>
          <w:rFonts w:ascii="Arial" w:hAnsi="Arial" w:cs="Arial"/>
          <w:sz w:val="24"/>
          <w:szCs w:val="24"/>
        </w:rPr>
        <w:tab/>
        <w:t>Арутюнов С.А. Народы и культура: развитие и взаимодействие. М., 1989.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3.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Гостев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А. А. Эволюция сознания в разрешении глобальных конфликтов: Очерки по </w:t>
      </w:r>
      <w:proofErr w:type="spellStart"/>
      <w:r w:rsidRPr="002E506A">
        <w:rPr>
          <w:rFonts w:ascii="Arial" w:hAnsi="Arial" w:cs="Arial"/>
          <w:sz w:val="24"/>
          <w:szCs w:val="24"/>
        </w:rPr>
        <w:t>конфликтологии</w:t>
      </w:r>
      <w:proofErr w:type="spellEnd"/>
      <w:r w:rsidRPr="002E506A">
        <w:rPr>
          <w:rFonts w:ascii="Arial" w:hAnsi="Arial" w:cs="Arial"/>
          <w:sz w:val="24"/>
          <w:szCs w:val="24"/>
        </w:rPr>
        <w:t>. М., 1993.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lastRenderedPageBreak/>
        <w:t>4.</w:t>
      </w:r>
      <w:r w:rsidRPr="002E506A">
        <w:rPr>
          <w:rFonts w:ascii="Arial" w:hAnsi="Arial" w:cs="Arial"/>
          <w:sz w:val="24"/>
          <w:szCs w:val="24"/>
        </w:rPr>
        <w:tab/>
        <w:t>Федоров В.Н. Организация Объединенных Наций, другие международные организации и их роль в XXI веке. М.,2005.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5.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Эмин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В. Г. Региональные конфликты и международные организации. М.,1991.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506A">
        <w:rPr>
          <w:rFonts w:ascii="Arial" w:hAnsi="Arial" w:cs="Arial"/>
          <w:b/>
          <w:sz w:val="24"/>
          <w:szCs w:val="24"/>
        </w:rPr>
        <w:t>Список дополнительной литературы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Александренков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Э.Г. “Этническое самосознание” или “этническая идентичность” // Этнографическое обозрение. - 1996 - № 3. - С.13-23.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2.</w:t>
      </w:r>
      <w:r w:rsidRPr="002E506A">
        <w:rPr>
          <w:rFonts w:ascii="Arial" w:hAnsi="Arial" w:cs="Arial"/>
          <w:sz w:val="24"/>
          <w:szCs w:val="24"/>
        </w:rPr>
        <w:tab/>
        <w:t xml:space="preserve">Арутюнов С.А., </w:t>
      </w:r>
      <w:proofErr w:type="spellStart"/>
      <w:r w:rsidRPr="002E506A">
        <w:rPr>
          <w:rFonts w:ascii="Arial" w:hAnsi="Arial" w:cs="Arial"/>
          <w:sz w:val="24"/>
          <w:szCs w:val="24"/>
        </w:rPr>
        <w:t>Чебоксаров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Н.Н. Передача информации как механизм существования </w:t>
      </w:r>
      <w:proofErr w:type="spellStart"/>
      <w:r w:rsidRPr="002E506A">
        <w:rPr>
          <w:rFonts w:ascii="Arial" w:hAnsi="Arial" w:cs="Arial"/>
          <w:sz w:val="24"/>
          <w:szCs w:val="24"/>
        </w:rPr>
        <w:t>этносоци-альных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и биологических групп человечества // Расы и народы. - Вып.2 - М., 1972.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3.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Баронин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А.С. Этническая психология.- Киев, 2002.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4.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Белик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А.А. Психологическая антропология. - М.,1993.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5.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Бромлей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Ю.В. Очерки теории этноса. - М., 1983.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6.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Волкан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В., Оболенский А. Потребность иметь врагов и друзей. Диалог о психологии национальных конфликтов//Дружба народов. 1992.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7.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Геллнер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Э. Нации и национализм. М., 1991.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8.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Гобл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П. Советская национальная политика. Проблемы Восточной Европы. 1994.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9.</w:t>
      </w:r>
      <w:r w:rsidRPr="002E506A">
        <w:rPr>
          <w:rFonts w:ascii="Arial" w:hAnsi="Arial" w:cs="Arial"/>
          <w:sz w:val="24"/>
          <w:szCs w:val="24"/>
        </w:rPr>
        <w:tab/>
        <w:t xml:space="preserve">Гумилев Л.Н. </w:t>
      </w:r>
      <w:proofErr w:type="spellStart"/>
      <w:r w:rsidRPr="002E506A">
        <w:rPr>
          <w:rFonts w:ascii="Arial" w:hAnsi="Arial" w:cs="Arial"/>
          <w:sz w:val="24"/>
          <w:szCs w:val="24"/>
        </w:rPr>
        <w:t>Этносфера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: История людей и история природы. - М., 1993 - С.39-56, 285-298.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10.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Дробижева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. Л., </w:t>
      </w:r>
      <w:proofErr w:type="spellStart"/>
      <w:r w:rsidRPr="002E506A">
        <w:rPr>
          <w:rFonts w:ascii="Arial" w:hAnsi="Arial" w:cs="Arial"/>
          <w:sz w:val="24"/>
          <w:szCs w:val="24"/>
        </w:rPr>
        <w:t>Аклаев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А., </w:t>
      </w:r>
      <w:proofErr w:type="spellStart"/>
      <w:r w:rsidRPr="002E506A">
        <w:rPr>
          <w:rFonts w:ascii="Arial" w:hAnsi="Arial" w:cs="Arial"/>
          <w:sz w:val="24"/>
          <w:szCs w:val="24"/>
        </w:rPr>
        <w:t>Коротеева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В., Солдатова Г. Демократизация и образы национализма в Российской Федерации 90-х годов. М., 1996.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11.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Коул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М. Культурно-историческая психология. М., 1997.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12.</w:t>
      </w:r>
      <w:r w:rsidRPr="002E506A">
        <w:rPr>
          <w:rFonts w:ascii="Arial" w:hAnsi="Arial" w:cs="Arial"/>
          <w:sz w:val="24"/>
          <w:szCs w:val="24"/>
        </w:rPr>
        <w:tab/>
      </w:r>
      <w:proofErr w:type="gramStart"/>
      <w:r w:rsidRPr="002E506A">
        <w:rPr>
          <w:rFonts w:ascii="Arial" w:hAnsi="Arial" w:cs="Arial"/>
          <w:sz w:val="24"/>
          <w:szCs w:val="24"/>
        </w:rPr>
        <w:t>Кросс-культурная</w:t>
      </w:r>
      <w:proofErr w:type="gramEnd"/>
      <w:r w:rsidRPr="002E506A">
        <w:rPr>
          <w:rFonts w:ascii="Arial" w:hAnsi="Arial" w:cs="Arial"/>
          <w:sz w:val="24"/>
          <w:szCs w:val="24"/>
        </w:rPr>
        <w:t xml:space="preserve"> психология: актуальные проблемы: Сб.ст./ Под </w:t>
      </w:r>
      <w:proofErr w:type="spellStart"/>
      <w:r w:rsidRPr="002E506A">
        <w:rPr>
          <w:rFonts w:ascii="Arial" w:hAnsi="Arial" w:cs="Arial"/>
          <w:sz w:val="24"/>
          <w:szCs w:val="24"/>
        </w:rPr>
        <w:t>ред.Л.Г.Почебут</w:t>
      </w:r>
      <w:proofErr w:type="gramStart"/>
      <w:r w:rsidRPr="002E506A">
        <w:rPr>
          <w:rFonts w:ascii="Arial" w:hAnsi="Arial" w:cs="Arial"/>
          <w:sz w:val="24"/>
          <w:szCs w:val="24"/>
        </w:rPr>
        <w:t>.-</w:t>
      </w:r>
      <w:proofErr w:type="gramEnd"/>
      <w:r w:rsidRPr="002E506A">
        <w:rPr>
          <w:rFonts w:ascii="Arial" w:hAnsi="Arial" w:cs="Arial"/>
          <w:sz w:val="24"/>
          <w:szCs w:val="24"/>
        </w:rPr>
        <w:t>СПб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, 2005.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13.</w:t>
      </w:r>
      <w:r w:rsidRPr="002E506A">
        <w:rPr>
          <w:rFonts w:ascii="Arial" w:hAnsi="Arial" w:cs="Arial"/>
          <w:sz w:val="24"/>
          <w:szCs w:val="24"/>
        </w:rPr>
        <w:tab/>
        <w:t xml:space="preserve">Лебедева М.М. Политическое урегулирование конфликтов: Подходы, решения, технологии / Ин-т «Открытое общество». М., 1997.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14.</w:t>
      </w:r>
      <w:r w:rsidRPr="002E506A">
        <w:rPr>
          <w:rFonts w:ascii="Arial" w:hAnsi="Arial" w:cs="Arial"/>
          <w:sz w:val="24"/>
          <w:szCs w:val="24"/>
        </w:rPr>
        <w:tab/>
        <w:t xml:space="preserve">Лебедева Н.М. </w:t>
      </w:r>
      <w:proofErr w:type="gramStart"/>
      <w:r w:rsidRPr="002E506A">
        <w:rPr>
          <w:rFonts w:ascii="Arial" w:hAnsi="Arial" w:cs="Arial"/>
          <w:sz w:val="24"/>
          <w:szCs w:val="24"/>
        </w:rPr>
        <w:t>Кросс-культурная</w:t>
      </w:r>
      <w:proofErr w:type="gramEnd"/>
      <w:r w:rsidRPr="002E506A">
        <w:rPr>
          <w:rFonts w:ascii="Arial" w:hAnsi="Arial" w:cs="Arial"/>
          <w:sz w:val="24"/>
          <w:szCs w:val="24"/>
        </w:rPr>
        <w:t xml:space="preserve"> психология: цели и методы исследований. / Этология человека и смежные дисциплины / под ред. М.Л. </w:t>
      </w:r>
      <w:proofErr w:type="spellStart"/>
      <w:r w:rsidRPr="002E506A">
        <w:rPr>
          <w:rFonts w:ascii="Arial" w:hAnsi="Arial" w:cs="Arial"/>
          <w:sz w:val="24"/>
          <w:szCs w:val="24"/>
        </w:rPr>
        <w:t>Бутовской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., М., 2004, с. 219-248.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15.</w:t>
      </w:r>
      <w:r w:rsidRPr="002E506A">
        <w:rPr>
          <w:rFonts w:ascii="Arial" w:hAnsi="Arial" w:cs="Arial"/>
          <w:sz w:val="24"/>
          <w:szCs w:val="24"/>
        </w:rPr>
        <w:tab/>
        <w:t xml:space="preserve">Личность. Культура. Этнос. Современная психологическая антропология. М., 2002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16.</w:t>
      </w:r>
      <w:r w:rsidRPr="002E506A">
        <w:rPr>
          <w:rFonts w:ascii="Arial" w:hAnsi="Arial" w:cs="Arial"/>
          <w:sz w:val="24"/>
          <w:szCs w:val="24"/>
        </w:rPr>
        <w:tab/>
        <w:t>Национальная политика России: История и современность М.: «</w:t>
      </w:r>
      <w:proofErr w:type="spellStart"/>
      <w:r w:rsidRPr="002E506A">
        <w:rPr>
          <w:rFonts w:ascii="Arial" w:hAnsi="Arial" w:cs="Arial"/>
          <w:sz w:val="24"/>
          <w:szCs w:val="24"/>
        </w:rPr>
        <w:t>Руссика</w:t>
      </w:r>
      <w:proofErr w:type="spellEnd"/>
      <w:r w:rsidRPr="002E506A">
        <w:rPr>
          <w:rFonts w:ascii="Arial" w:hAnsi="Arial" w:cs="Arial"/>
          <w:sz w:val="24"/>
          <w:szCs w:val="24"/>
        </w:rPr>
        <w:t>», 2007.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17.</w:t>
      </w:r>
      <w:r w:rsidRPr="002E506A">
        <w:rPr>
          <w:rFonts w:ascii="Arial" w:hAnsi="Arial" w:cs="Arial"/>
          <w:sz w:val="24"/>
          <w:szCs w:val="24"/>
        </w:rPr>
        <w:tab/>
        <w:t xml:space="preserve">Павленко В.П. Этнопсихология. М. 2005.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18.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Преториус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Р. Теория конфликта // Политические исследования. 1991., № 5.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19.</w:t>
      </w:r>
      <w:r w:rsidRPr="002E506A">
        <w:rPr>
          <w:rFonts w:ascii="Arial" w:hAnsi="Arial" w:cs="Arial"/>
          <w:sz w:val="24"/>
          <w:szCs w:val="24"/>
        </w:rPr>
        <w:tab/>
        <w:t>Российская модернизация: размышляя о самобытности</w:t>
      </w:r>
      <w:proofErr w:type="gramStart"/>
      <w:r w:rsidRPr="002E506A">
        <w:rPr>
          <w:rFonts w:ascii="Arial" w:hAnsi="Arial" w:cs="Arial"/>
          <w:sz w:val="24"/>
          <w:szCs w:val="24"/>
        </w:rPr>
        <w:t>/ П</w:t>
      </w:r>
      <w:proofErr w:type="gramEnd"/>
      <w:r w:rsidRPr="002E506A">
        <w:rPr>
          <w:rFonts w:ascii="Arial" w:hAnsi="Arial" w:cs="Arial"/>
          <w:sz w:val="24"/>
          <w:szCs w:val="24"/>
        </w:rPr>
        <w:t xml:space="preserve">од ред. Э. </w:t>
      </w:r>
      <w:proofErr w:type="spellStart"/>
      <w:r w:rsidRPr="002E506A">
        <w:rPr>
          <w:rFonts w:ascii="Arial" w:hAnsi="Arial" w:cs="Arial"/>
          <w:sz w:val="24"/>
          <w:szCs w:val="24"/>
        </w:rPr>
        <w:t>Паина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и О.Волкогоновой // М.: Три квадрата, 2008.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20.</w:t>
      </w:r>
      <w:r w:rsidRPr="002E506A">
        <w:rPr>
          <w:rFonts w:ascii="Arial" w:hAnsi="Arial" w:cs="Arial"/>
          <w:sz w:val="24"/>
          <w:szCs w:val="24"/>
        </w:rPr>
        <w:tab/>
        <w:t xml:space="preserve">Стефаненко Т.Г., </w:t>
      </w:r>
      <w:proofErr w:type="spellStart"/>
      <w:r w:rsidRPr="002E506A">
        <w:rPr>
          <w:rFonts w:ascii="Arial" w:hAnsi="Arial" w:cs="Arial"/>
          <w:sz w:val="24"/>
          <w:szCs w:val="24"/>
        </w:rPr>
        <w:t>Шлягина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Е.И., </w:t>
      </w:r>
      <w:proofErr w:type="spellStart"/>
      <w:r w:rsidRPr="002E506A">
        <w:rPr>
          <w:rFonts w:ascii="Arial" w:hAnsi="Arial" w:cs="Arial"/>
          <w:sz w:val="24"/>
          <w:szCs w:val="24"/>
        </w:rPr>
        <w:t>Ениколопов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С.Н. Методы этнопсихологического исследования. М., 1993.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21.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Сусоколов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А.А. Структурные факторы самоорганизации этноса // Расы и народы. Вып.20. М., 1990. С. 5-40.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22.</w:t>
      </w:r>
      <w:r w:rsidRPr="002E506A">
        <w:rPr>
          <w:rFonts w:ascii="Arial" w:hAnsi="Arial" w:cs="Arial"/>
          <w:sz w:val="24"/>
          <w:szCs w:val="24"/>
        </w:rPr>
        <w:tab/>
        <w:t>Тишков В.А Очерки теории и политики этничности. М.: Наука, 1997.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23.</w:t>
      </w:r>
      <w:r w:rsidRPr="002E506A">
        <w:rPr>
          <w:rFonts w:ascii="Arial" w:hAnsi="Arial" w:cs="Arial"/>
          <w:sz w:val="24"/>
          <w:szCs w:val="24"/>
        </w:rPr>
        <w:tab/>
        <w:t>Тишков. В.А. Этнология и политика М.: Наука, 2001.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24.</w:t>
      </w:r>
      <w:r w:rsidRPr="002E506A">
        <w:rPr>
          <w:rFonts w:ascii="Arial" w:hAnsi="Arial" w:cs="Arial"/>
          <w:sz w:val="24"/>
          <w:szCs w:val="24"/>
        </w:rPr>
        <w:tab/>
        <w:t xml:space="preserve">Толерантность против ксенофобии/под ред. </w:t>
      </w:r>
      <w:proofErr w:type="spellStart"/>
      <w:r w:rsidRPr="002E506A">
        <w:rPr>
          <w:rFonts w:ascii="Arial" w:hAnsi="Arial" w:cs="Arial"/>
          <w:sz w:val="24"/>
          <w:szCs w:val="24"/>
        </w:rPr>
        <w:t>В.И.Мукомеля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E506A">
        <w:rPr>
          <w:rFonts w:ascii="Arial" w:hAnsi="Arial" w:cs="Arial"/>
          <w:sz w:val="24"/>
          <w:szCs w:val="24"/>
        </w:rPr>
        <w:t>Э.А.Паина</w:t>
      </w:r>
      <w:proofErr w:type="spellEnd"/>
      <w:r w:rsidRPr="002E506A">
        <w:rPr>
          <w:rFonts w:ascii="Arial" w:hAnsi="Arial" w:cs="Arial"/>
          <w:sz w:val="24"/>
          <w:szCs w:val="24"/>
        </w:rPr>
        <w:t>.// М. Институт социологии РАН 2007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25.</w:t>
      </w:r>
      <w:r w:rsidRPr="002E506A">
        <w:rPr>
          <w:rFonts w:ascii="Arial" w:hAnsi="Arial" w:cs="Arial"/>
          <w:sz w:val="24"/>
          <w:szCs w:val="24"/>
        </w:rPr>
        <w:tab/>
        <w:t>Фельдман Д.М. Политология конфликта. Учеб</w:t>
      </w:r>
      <w:proofErr w:type="gramStart"/>
      <w:r w:rsidRPr="002E506A">
        <w:rPr>
          <w:rFonts w:ascii="Arial" w:hAnsi="Arial" w:cs="Arial"/>
          <w:sz w:val="24"/>
          <w:szCs w:val="24"/>
        </w:rPr>
        <w:t>.</w:t>
      </w:r>
      <w:proofErr w:type="gramEnd"/>
      <w:r w:rsidRPr="002E50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E506A">
        <w:rPr>
          <w:rFonts w:ascii="Arial" w:hAnsi="Arial" w:cs="Arial"/>
          <w:sz w:val="24"/>
          <w:szCs w:val="24"/>
        </w:rPr>
        <w:t>п</w:t>
      </w:r>
      <w:proofErr w:type="gramEnd"/>
      <w:r w:rsidRPr="002E506A">
        <w:rPr>
          <w:rFonts w:ascii="Arial" w:hAnsi="Arial" w:cs="Arial"/>
          <w:sz w:val="24"/>
          <w:szCs w:val="24"/>
        </w:rPr>
        <w:t>особие. - М.: Издательский Дом «Стратегия», 1998. Главы I-VI.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26.</w:t>
      </w:r>
      <w:r w:rsidRPr="002E506A">
        <w:rPr>
          <w:rFonts w:ascii="Arial" w:hAnsi="Arial" w:cs="Arial"/>
          <w:sz w:val="24"/>
          <w:szCs w:val="24"/>
        </w:rPr>
        <w:tab/>
        <w:t>Шеллинг Т. Стратегия конфликта // Социально-политический журнал. 1998. №.6.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27.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Шихирев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П.Н. Перспективы теоретического развития этнической психологии. // Этническая психология и общество. - М., 1997. - C. 11-17.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lastRenderedPageBreak/>
        <w:t>28.</w:t>
      </w:r>
      <w:r w:rsidRPr="002E506A">
        <w:rPr>
          <w:rFonts w:ascii="Arial" w:hAnsi="Arial" w:cs="Arial"/>
          <w:sz w:val="24"/>
          <w:szCs w:val="24"/>
        </w:rPr>
        <w:tab/>
      </w:r>
      <w:proofErr w:type="spellStart"/>
      <w:r w:rsidRPr="002E506A">
        <w:rPr>
          <w:rFonts w:ascii="Arial" w:hAnsi="Arial" w:cs="Arial"/>
          <w:sz w:val="24"/>
          <w:szCs w:val="24"/>
        </w:rPr>
        <w:t>Шпет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 Г.Г. Введение в этническую психологию. - </w:t>
      </w:r>
      <w:proofErr w:type="spellStart"/>
      <w:r w:rsidRPr="002E506A">
        <w:rPr>
          <w:rFonts w:ascii="Arial" w:hAnsi="Arial" w:cs="Arial"/>
          <w:sz w:val="24"/>
          <w:szCs w:val="24"/>
        </w:rPr>
        <w:t>Спб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., 1996.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506A">
        <w:rPr>
          <w:rFonts w:ascii="Arial" w:hAnsi="Arial" w:cs="Arial"/>
          <w:sz w:val="24"/>
          <w:szCs w:val="24"/>
        </w:rPr>
        <w:t>29.</w:t>
      </w:r>
      <w:r w:rsidRPr="002E506A">
        <w:rPr>
          <w:rFonts w:ascii="Arial" w:hAnsi="Arial" w:cs="Arial"/>
          <w:sz w:val="24"/>
          <w:szCs w:val="24"/>
        </w:rPr>
        <w:tab/>
        <w:t xml:space="preserve">Этническая толерантность в поликультурных регионах России (под ред. Н.М.Лебедевой и </w:t>
      </w:r>
      <w:proofErr w:type="spellStart"/>
      <w:r w:rsidRPr="002E506A">
        <w:rPr>
          <w:rFonts w:ascii="Arial" w:hAnsi="Arial" w:cs="Arial"/>
          <w:sz w:val="24"/>
          <w:szCs w:val="24"/>
        </w:rPr>
        <w:t>А.Н.Татарко</w:t>
      </w:r>
      <w:proofErr w:type="spellEnd"/>
      <w:r w:rsidRPr="002E506A">
        <w:rPr>
          <w:rFonts w:ascii="Arial" w:hAnsi="Arial" w:cs="Arial"/>
          <w:sz w:val="24"/>
          <w:szCs w:val="24"/>
        </w:rPr>
        <w:t xml:space="preserve">). М., Институт этнологии и антропологии РАН, 2002, 296 стр.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E506A">
        <w:rPr>
          <w:rFonts w:ascii="Arial" w:hAnsi="Arial" w:cs="Arial"/>
          <w:sz w:val="24"/>
          <w:szCs w:val="24"/>
          <w:lang w:val="en-US"/>
        </w:rPr>
        <w:t>30.</w:t>
      </w:r>
      <w:r w:rsidRPr="002E506A">
        <w:rPr>
          <w:rFonts w:ascii="Arial" w:hAnsi="Arial" w:cs="Arial"/>
          <w:sz w:val="24"/>
          <w:szCs w:val="24"/>
          <w:lang w:val="en-US"/>
        </w:rPr>
        <w:tab/>
        <w:t>BERRY J.W., POORTINGA, Y.H., SEGALL, M.N. &amp; DASEN P.R. Cross-cultural psychology: Re-search and applications. - CUP</w:t>
      </w:r>
      <w:proofErr w:type="gramStart"/>
      <w:r w:rsidRPr="002E506A">
        <w:rPr>
          <w:rFonts w:ascii="Arial" w:hAnsi="Arial" w:cs="Arial"/>
          <w:sz w:val="24"/>
          <w:szCs w:val="24"/>
          <w:lang w:val="en-US"/>
        </w:rPr>
        <w:t>,2002</w:t>
      </w:r>
      <w:proofErr w:type="gramEnd"/>
      <w:r w:rsidRPr="002E506A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E506A">
        <w:rPr>
          <w:rFonts w:ascii="Arial" w:hAnsi="Arial" w:cs="Arial"/>
          <w:sz w:val="24"/>
          <w:szCs w:val="24"/>
          <w:lang w:val="en-US"/>
        </w:rPr>
        <w:t>31.</w:t>
      </w:r>
      <w:r w:rsidRPr="002E506A">
        <w:rPr>
          <w:rFonts w:ascii="Arial" w:hAnsi="Arial" w:cs="Arial"/>
          <w:sz w:val="24"/>
          <w:szCs w:val="24"/>
          <w:lang w:val="en-US"/>
        </w:rPr>
        <w:tab/>
        <w:t xml:space="preserve">BOCK Ph. </w:t>
      </w:r>
      <w:proofErr w:type="spellStart"/>
      <w:r w:rsidRPr="002E506A">
        <w:rPr>
          <w:rFonts w:ascii="Arial" w:hAnsi="Arial" w:cs="Arial"/>
          <w:sz w:val="24"/>
          <w:szCs w:val="24"/>
          <w:lang w:val="en-US"/>
        </w:rPr>
        <w:t>Continuties</w:t>
      </w:r>
      <w:proofErr w:type="spellEnd"/>
      <w:r w:rsidRPr="002E506A">
        <w:rPr>
          <w:rFonts w:ascii="Arial" w:hAnsi="Arial" w:cs="Arial"/>
          <w:sz w:val="24"/>
          <w:szCs w:val="24"/>
          <w:lang w:val="en-US"/>
        </w:rPr>
        <w:t xml:space="preserve"> in Psychological Anthropology. - San-Francisco., 1980. </w:t>
      </w:r>
    </w:p>
    <w:p w:rsidR="00CF7D5F" w:rsidRPr="002E506A" w:rsidRDefault="00CF7D5F" w:rsidP="002E5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E506A">
        <w:rPr>
          <w:rFonts w:ascii="Arial" w:hAnsi="Arial" w:cs="Arial"/>
          <w:sz w:val="24"/>
          <w:szCs w:val="24"/>
          <w:lang w:val="en-US"/>
        </w:rPr>
        <w:t>32.</w:t>
      </w:r>
      <w:r w:rsidRPr="002E506A">
        <w:rPr>
          <w:rFonts w:ascii="Arial" w:hAnsi="Arial" w:cs="Arial"/>
          <w:sz w:val="24"/>
          <w:szCs w:val="24"/>
          <w:lang w:val="en-US"/>
        </w:rPr>
        <w:tab/>
        <w:t xml:space="preserve">TRIANDIS H.C. </w:t>
      </w:r>
      <w:proofErr w:type="spellStart"/>
      <w:r w:rsidRPr="002E506A">
        <w:rPr>
          <w:rFonts w:ascii="Arial" w:hAnsi="Arial" w:cs="Arial"/>
          <w:sz w:val="24"/>
          <w:szCs w:val="24"/>
          <w:lang w:val="en-US"/>
        </w:rPr>
        <w:t>Cultur</w:t>
      </w:r>
      <w:proofErr w:type="spellEnd"/>
      <w:r w:rsidRPr="002E506A">
        <w:rPr>
          <w:rFonts w:ascii="Arial" w:hAnsi="Arial" w:cs="Arial"/>
          <w:sz w:val="24"/>
          <w:szCs w:val="24"/>
          <w:lang w:val="en-US"/>
        </w:rPr>
        <w:t xml:space="preserve"> and social behavior. - N.Y., 1994 </w:t>
      </w:r>
    </w:p>
    <w:p w:rsidR="004B4FF3" w:rsidRPr="00CF7D5F" w:rsidRDefault="004B4FF3" w:rsidP="004B4FF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4B4FF3" w:rsidRPr="00CF7D5F" w:rsidSect="00281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24" w:rsidRDefault="00CE4024">
      <w:pPr>
        <w:spacing w:after="0" w:line="240" w:lineRule="auto"/>
      </w:pPr>
      <w:r>
        <w:separator/>
      </w:r>
    </w:p>
  </w:endnote>
  <w:endnote w:type="continuationSeparator" w:id="0">
    <w:p w:rsidR="00CE4024" w:rsidRDefault="00CE4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24" w:rsidRDefault="00CE4024">
      <w:pPr>
        <w:spacing w:after="0" w:line="240" w:lineRule="auto"/>
      </w:pPr>
      <w:r>
        <w:separator/>
      </w:r>
    </w:p>
  </w:footnote>
  <w:footnote w:type="continuationSeparator" w:id="0">
    <w:p w:rsidR="00CE4024" w:rsidRDefault="00CE4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78E"/>
    <w:rsid w:val="000A39A4"/>
    <w:rsid w:val="002428A6"/>
    <w:rsid w:val="0028178E"/>
    <w:rsid w:val="002E506A"/>
    <w:rsid w:val="00344EA2"/>
    <w:rsid w:val="003C1A89"/>
    <w:rsid w:val="004A081C"/>
    <w:rsid w:val="004B4FF3"/>
    <w:rsid w:val="00534B4B"/>
    <w:rsid w:val="006E6A31"/>
    <w:rsid w:val="007F4328"/>
    <w:rsid w:val="00A33F3A"/>
    <w:rsid w:val="00B63337"/>
    <w:rsid w:val="00CB625A"/>
    <w:rsid w:val="00CE4024"/>
    <w:rsid w:val="00CF7D5F"/>
    <w:rsid w:val="00D0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7827F-1815-440E-A142-F57DB360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g.gaziyanc</dc:creator>
  <cp:keywords/>
  <cp:lastModifiedBy>prpol</cp:lastModifiedBy>
  <cp:revision>2</cp:revision>
  <dcterms:created xsi:type="dcterms:W3CDTF">2013-02-20T09:51:00Z</dcterms:created>
  <dcterms:modified xsi:type="dcterms:W3CDTF">2013-02-20T09:51:00Z</dcterms:modified>
</cp:coreProperties>
</file>