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Выписка из п</w:t>
      </w:r>
      <w:r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 w:rsidR="005C6600">
        <w:rPr>
          <w:rFonts w:ascii="Bookman Old Style" w:hAnsi="Bookman Old Style" w:cs="Times New Roman"/>
          <w:b/>
          <w:sz w:val="28"/>
          <w:szCs w:val="28"/>
        </w:rPr>
        <w:t>а  №4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5C6600">
        <w:rPr>
          <w:rFonts w:ascii="Bookman Old Style" w:hAnsi="Bookman Old Style" w:cs="Times New Roman"/>
          <w:b/>
          <w:sz w:val="28"/>
          <w:szCs w:val="28"/>
        </w:rPr>
        <w:t>кладных коммуникаций СПБГУ от 18.12</w:t>
      </w:r>
      <w:r w:rsidRPr="00A97051">
        <w:rPr>
          <w:rFonts w:ascii="Bookman Old Style" w:hAnsi="Bookman Old Style" w:cs="Times New Roman"/>
          <w:b/>
          <w:sz w:val="28"/>
          <w:szCs w:val="28"/>
        </w:rPr>
        <w:t>.2012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AB2E1B" w:rsidRPr="00930880" w:rsidRDefault="00AB2E1B" w:rsidP="00930880">
      <w:pPr>
        <w:ind w:left="426"/>
        <w:rPr>
          <w:rFonts w:ascii="Bookman Old Style" w:hAnsi="Bookman Old Style" w:cs="Times New Roman"/>
          <w:sz w:val="24"/>
          <w:szCs w:val="24"/>
        </w:rPr>
      </w:pPr>
      <w:r w:rsidRPr="00CA1E28">
        <w:rPr>
          <w:rFonts w:ascii="Bookman Old Style" w:hAnsi="Bookman Old Style" w:cs="Times New Roman"/>
          <w:sz w:val="24"/>
          <w:szCs w:val="24"/>
        </w:rPr>
        <w:t>доц. Ш</w:t>
      </w:r>
      <w:r w:rsidR="005C6600">
        <w:rPr>
          <w:rFonts w:ascii="Bookman Old Style" w:hAnsi="Bookman Old Style" w:cs="Times New Roman"/>
          <w:sz w:val="24"/>
          <w:szCs w:val="24"/>
        </w:rPr>
        <w:t xml:space="preserve">ишкин Д.П., доц. </w:t>
      </w:r>
      <w:proofErr w:type="spellStart"/>
      <w:r w:rsidR="005C6600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="005C6600">
        <w:rPr>
          <w:rFonts w:ascii="Bookman Old Style" w:hAnsi="Bookman Old Style" w:cs="Times New Roman"/>
          <w:sz w:val="24"/>
          <w:szCs w:val="24"/>
        </w:rPr>
        <w:t xml:space="preserve"> А.Ю.,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ст.пр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А.С.Савицкая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>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</w:t>
      </w:r>
      <w:r w:rsidR="00125589">
        <w:rPr>
          <w:rFonts w:ascii="Bookman Old Style" w:hAnsi="Bookman Old Style" w:cs="Times New Roman"/>
          <w:sz w:val="24"/>
          <w:szCs w:val="24"/>
        </w:rPr>
        <w:t>проф. Яковлев И.П., доц.</w:t>
      </w:r>
      <w:r w:rsidR="005C6600" w:rsidRPr="005C6600">
        <w:rPr>
          <w:rFonts w:ascii="Bookman Old Style" w:hAnsi="Bookman Old Style" w:cs="Times New Roman"/>
          <w:sz w:val="24"/>
          <w:szCs w:val="24"/>
        </w:rPr>
        <w:t xml:space="preserve"> </w:t>
      </w:r>
      <w:r w:rsidR="005C6600">
        <w:rPr>
          <w:rFonts w:ascii="Bookman Old Style" w:hAnsi="Bookman Old Style" w:cs="Times New Roman"/>
          <w:sz w:val="24"/>
          <w:szCs w:val="24"/>
        </w:rPr>
        <w:t>Каверина Е.А.</w:t>
      </w:r>
      <w:r w:rsidR="00125589">
        <w:rPr>
          <w:rFonts w:ascii="Bookman Old Style" w:hAnsi="Bookman Old Style" w:cs="Times New Roman"/>
          <w:sz w:val="24"/>
          <w:szCs w:val="24"/>
        </w:rPr>
        <w:t xml:space="preserve">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секретарь Мельникова М.С.</w:t>
      </w:r>
    </w:p>
    <w:p w:rsidR="001E7270" w:rsidRDefault="001E7270" w:rsidP="001C622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C6226" w:rsidRPr="00125589" w:rsidRDefault="00EB07A0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125589">
        <w:rPr>
          <w:rFonts w:ascii="Bookman Old Style" w:hAnsi="Bookman Old Style"/>
          <w:b/>
          <w:sz w:val="24"/>
          <w:szCs w:val="24"/>
        </w:rPr>
        <w:t>Слушали:</w:t>
      </w:r>
      <w:r w:rsidR="001C6226" w:rsidRPr="00125589">
        <w:rPr>
          <w:rFonts w:ascii="Bookman Old Style" w:hAnsi="Bookman Old Style"/>
          <w:b/>
          <w:sz w:val="24"/>
          <w:szCs w:val="24"/>
        </w:rPr>
        <w:t xml:space="preserve"> </w:t>
      </w:r>
    </w:p>
    <w:p w:rsidR="00F90A88" w:rsidRDefault="004C4F66" w:rsidP="001E72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 утверждении программы практик.</w:t>
      </w:r>
    </w:p>
    <w:p w:rsidR="00125589" w:rsidRPr="001E7270" w:rsidRDefault="00125589" w:rsidP="001E7270">
      <w:pPr>
        <w:rPr>
          <w:rFonts w:ascii="Bookman Old Style" w:hAnsi="Bookman Old Style"/>
          <w:b/>
          <w:sz w:val="24"/>
          <w:szCs w:val="24"/>
        </w:rPr>
      </w:pPr>
      <w:r w:rsidRPr="001E7270">
        <w:rPr>
          <w:rFonts w:ascii="Bookman Old Style" w:hAnsi="Bookman Old Style"/>
          <w:b/>
          <w:sz w:val="24"/>
          <w:szCs w:val="24"/>
        </w:rPr>
        <w:t>Постановили:</w:t>
      </w:r>
    </w:p>
    <w:p w:rsidR="001E7270" w:rsidRPr="004C4F66" w:rsidRDefault="004C4F66" w:rsidP="004C4F66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4C4F66">
        <w:rPr>
          <w:rFonts w:ascii="Bookman Old Style" w:hAnsi="Bookman Old Style"/>
          <w:sz w:val="24"/>
          <w:szCs w:val="24"/>
        </w:rPr>
        <w:t>Утвердить программу практик согласно приложению 2.</w:t>
      </w:r>
    </w:p>
    <w:p w:rsidR="001E7270" w:rsidRPr="00930880" w:rsidRDefault="001E7270" w:rsidP="009E5E83">
      <w:pPr>
        <w:pStyle w:val="ab"/>
        <w:ind w:left="1440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373BA"/>
    <w:multiLevelType w:val="hybridMultilevel"/>
    <w:tmpl w:val="69F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0"/>
    <w:rsid w:val="000A0256"/>
    <w:rsid w:val="00125589"/>
    <w:rsid w:val="001C6226"/>
    <w:rsid w:val="001E7270"/>
    <w:rsid w:val="0021134A"/>
    <w:rsid w:val="002A30F8"/>
    <w:rsid w:val="002B5CDB"/>
    <w:rsid w:val="00346D05"/>
    <w:rsid w:val="004C4F66"/>
    <w:rsid w:val="0050356F"/>
    <w:rsid w:val="005C6600"/>
    <w:rsid w:val="00930880"/>
    <w:rsid w:val="009E5E83"/>
    <w:rsid w:val="00AB2E1B"/>
    <w:rsid w:val="00C85E17"/>
    <w:rsid w:val="00CA1E28"/>
    <w:rsid w:val="00CF7B2C"/>
    <w:rsid w:val="00EB07A0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2</cp:revision>
  <cp:lastPrinted>2012-11-21T12:28:00Z</cp:lastPrinted>
  <dcterms:created xsi:type="dcterms:W3CDTF">2012-12-20T10:32:00Z</dcterms:created>
  <dcterms:modified xsi:type="dcterms:W3CDTF">2012-12-20T10:32:00Z</dcterms:modified>
</cp:coreProperties>
</file>