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C" w:rsidRPr="00071AF7" w:rsidRDefault="00EA647C" w:rsidP="000C7390">
      <w:pPr>
        <w:tabs>
          <w:tab w:val="right" w:leader="dot" w:pos="6237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Тимченко Инна Святославовна</w:t>
      </w:r>
      <w:r w:rsidR="000C7390" w:rsidRPr="00071AF7">
        <w:rPr>
          <w:rFonts w:ascii="Arial" w:hAnsi="Arial" w:cs="Arial"/>
          <w:sz w:val="24"/>
          <w:szCs w:val="24"/>
        </w:rPr>
        <w:t>,</w:t>
      </w:r>
    </w:p>
    <w:p w:rsidR="00EA647C" w:rsidRPr="00071AF7" w:rsidRDefault="000C7390" w:rsidP="000C7390">
      <w:pPr>
        <w:tabs>
          <w:tab w:val="right" w:leader="dot" w:pos="6237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старший преподаватель</w:t>
      </w:r>
    </w:p>
    <w:p w:rsidR="00EA647C" w:rsidRPr="00071AF7" w:rsidRDefault="00EA647C" w:rsidP="000C7390">
      <w:pPr>
        <w:tabs>
          <w:tab w:val="right" w:leader="dot" w:pos="6237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Кафедра международной журналистики</w:t>
      </w:r>
    </w:p>
    <w:p w:rsidR="00EA647C" w:rsidRPr="00071AF7" w:rsidRDefault="000C7390" w:rsidP="000C7390">
      <w:pPr>
        <w:tabs>
          <w:tab w:val="right" w:leader="dot" w:pos="6237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Магистратура</w:t>
      </w:r>
      <w:r w:rsidR="00EA647C" w:rsidRPr="00071AF7">
        <w:rPr>
          <w:rFonts w:ascii="Arial" w:hAnsi="Arial" w:cs="Arial"/>
          <w:sz w:val="24"/>
          <w:szCs w:val="24"/>
        </w:rPr>
        <w:t xml:space="preserve">, </w:t>
      </w:r>
      <w:r w:rsidR="00DF7D59">
        <w:rPr>
          <w:rFonts w:ascii="Arial" w:hAnsi="Arial" w:cs="Arial"/>
          <w:sz w:val="24"/>
          <w:szCs w:val="24"/>
        </w:rPr>
        <w:t>2</w:t>
      </w:r>
      <w:r w:rsidR="00EA647C" w:rsidRPr="00071AF7">
        <w:rPr>
          <w:rFonts w:ascii="Arial" w:hAnsi="Arial" w:cs="Arial"/>
          <w:sz w:val="24"/>
          <w:szCs w:val="24"/>
        </w:rPr>
        <w:t xml:space="preserve"> курс</w:t>
      </w:r>
    </w:p>
    <w:p w:rsidR="00EA647C" w:rsidRPr="00071AF7" w:rsidRDefault="000C7390" w:rsidP="000C7390">
      <w:pPr>
        <w:tabs>
          <w:tab w:val="right" w:leader="dot" w:pos="6237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3</w:t>
      </w:r>
      <w:r w:rsidR="00EA647C" w:rsidRPr="00071AF7">
        <w:rPr>
          <w:rFonts w:ascii="Arial" w:hAnsi="Arial" w:cs="Arial"/>
          <w:sz w:val="24"/>
          <w:szCs w:val="24"/>
        </w:rPr>
        <w:t xml:space="preserve"> семестр</w:t>
      </w:r>
    </w:p>
    <w:p w:rsidR="00EA647C" w:rsidRPr="00071AF7" w:rsidRDefault="00EA647C" w:rsidP="000C7390">
      <w:pPr>
        <w:tabs>
          <w:tab w:val="right" w:leader="dot" w:pos="6237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2013-2014 уч. г.</w:t>
      </w:r>
    </w:p>
    <w:p w:rsidR="00EA647C" w:rsidRPr="00071AF7" w:rsidRDefault="00EA647C" w:rsidP="000C7390">
      <w:pPr>
        <w:tabs>
          <w:tab w:val="right" w:leader="dot" w:pos="623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647C" w:rsidRPr="00071AF7" w:rsidRDefault="000C7390" w:rsidP="000C7390">
      <w:pPr>
        <w:tabs>
          <w:tab w:val="right" w:leader="dot" w:pos="623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1AF7">
        <w:rPr>
          <w:rFonts w:ascii="Arial" w:hAnsi="Arial" w:cs="Arial"/>
          <w:b/>
          <w:sz w:val="24"/>
          <w:szCs w:val="24"/>
        </w:rPr>
        <w:t>АВТОРСКАЯ ЖУРНАЛИСТИКА</w:t>
      </w:r>
    </w:p>
    <w:p w:rsidR="00EA647C" w:rsidRPr="00071AF7" w:rsidRDefault="00EA647C" w:rsidP="000C7390">
      <w:pPr>
        <w:pStyle w:val="a6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0C7390" w:rsidRPr="00071AF7" w:rsidRDefault="000C7390" w:rsidP="000C7390">
      <w:pPr>
        <w:pStyle w:val="a6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071AF7">
        <w:rPr>
          <w:rFonts w:ascii="Arial" w:hAnsi="Arial" w:cs="Arial"/>
          <w:b/>
          <w:sz w:val="24"/>
          <w:szCs w:val="24"/>
        </w:rPr>
        <w:t>Курс по выбору</w:t>
      </w:r>
    </w:p>
    <w:p w:rsidR="000C7390" w:rsidRPr="00071AF7" w:rsidRDefault="000C7390" w:rsidP="000C7390">
      <w:pPr>
        <w:pStyle w:val="a6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986E45" w:rsidRPr="00071AF7" w:rsidRDefault="00986E45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Курс «Авторская журналистика» </w:t>
      </w:r>
      <w:r w:rsidR="000C7390" w:rsidRPr="00071AF7">
        <w:rPr>
          <w:rFonts w:ascii="Arial" w:hAnsi="Arial" w:cs="Arial"/>
          <w:sz w:val="24"/>
          <w:szCs w:val="24"/>
        </w:rPr>
        <w:t>знакомит</w:t>
      </w:r>
      <w:r w:rsidRPr="00071AF7">
        <w:rPr>
          <w:rFonts w:ascii="Arial" w:hAnsi="Arial" w:cs="Arial"/>
          <w:sz w:val="24"/>
          <w:szCs w:val="24"/>
        </w:rPr>
        <w:t xml:space="preserve"> студентов с современной российской и за</w:t>
      </w:r>
      <w:r w:rsidR="000C7390" w:rsidRPr="00071AF7">
        <w:rPr>
          <w:rFonts w:ascii="Arial" w:hAnsi="Arial" w:cs="Arial"/>
          <w:sz w:val="24"/>
          <w:szCs w:val="24"/>
        </w:rPr>
        <w:t>рубежной</w:t>
      </w:r>
      <w:r w:rsidRPr="00071AF7">
        <w:rPr>
          <w:rFonts w:ascii="Arial" w:hAnsi="Arial" w:cs="Arial"/>
          <w:sz w:val="24"/>
          <w:szCs w:val="24"/>
        </w:rPr>
        <w:t xml:space="preserve"> авторской журналистикой</w:t>
      </w:r>
      <w:r w:rsidR="000C7390" w:rsidRPr="00071AF7">
        <w:rPr>
          <w:rFonts w:ascii="Arial" w:hAnsi="Arial" w:cs="Arial"/>
          <w:sz w:val="24"/>
          <w:szCs w:val="24"/>
        </w:rPr>
        <w:t xml:space="preserve">. </w:t>
      </w:r>
      <w:r w:rsidRPr="00071AF7">
        <w:rPr>
          <w:rFonts w:ascii="Arial" w:hAnsi="Arial" w:cs="Arial"/>
          <w:sz w:val="24"/>
          <w:szCs w:val="24"/>
        </w:rPr>
        <w:t xml:space="preserve">В </w:t>
      </w:r>
      <w:r w:rsidR="000C7390" w:rsidRPr="00071AF7">
        <w:rPr>
          <w:rFonts w:ascii="Arial" w:hAnsi="Arial" w:cs="Arial"/>
          <w:sz w:val="24"/>
          <w:szCs w:val="24"/>
        </w:rPr>
        <w:t>ходе</w:t>
      </w:r>
      <w:r w:rsidRPr="00071AF7">
        <w:rPr>
          <w:rFonts w:ascii="Arial" w:hAnsi="Arial" w:cs="Arial"/>
          <w:sz w:val="24"/>
          <w:szCs w:val="24"/>
        </w:rPr>
        <w:t xml:space="preserve"> занятий </w:t>
      </w:r>
      <w:r w:rsidR="000C7390" w:rsidRPr="00071AF7">
        <w:rPr>
          <w:rFonts w:ascii="Arial" w:hAnsi="Arial" w:cs="Arial"/>
          <w:sz w:val="24"/>
          <w:szCs w:val="24"/>
        </w:rPr>
        <w:t>слушатели</w:t>
      </w:r>
      <w:r w:rsidRPr="00071AF7">
        <w:rPr>
          <w:rFonts w:ascii="Arial" w:hAnsi="Arial" w:cs="Arial"/>
          <w:sz w:val="24"/>
          <w:szCs w:val="24"/>
        </w:rPr>
        <w:t xml:space="preserve"> </w:t>
      </w:r>
      <w:r w:rsidR="000C7390" w:rsidRPr="00071AF7">
        <w:rPr>
          <w:rFonts w:ascii="Arial" w:hAnsi="Arial" w:cs="Arial"/>
          <w:sz w:val="24"/>
          <w:szCs w:val="24"/>
        </w:rPr>
        <w:t>познакомятся</w:t>
      </w:r>
      <w:r w:rsidRPr="00071AF7">
        <w:rPr>
          <w:rFonts w:ascii="Arial" w:hAnsi="Arial" w:cs="Arial"/>
          <w:sz w:val="24"/>
          <w:szCs w:val="24"/>
        </w:rPr>
        <w:t xml:space="preserve"> как теоретическ</w:t>
      </w:r>
      <w:r w:rsidR="000C7390" w:rsidRPr="00071AF7">
        <w:rPr>
          <w:rFonts w:ascii="Arial" w:hAnsi="Arial" w:cs="Arial"/>
          <w:sz w:val="24"/>
          <w:szCs w:val="24"/>
        </w:rPr>
        <w:t>ими аспектами современной авторской журналистики</w:t>
      </w:r>
      <w:r w:rsidRPr="00071AF7">
        <w:rPr>
          <w:rFonts w:ascii="Arial" w:hAnsi="Arial" w:cs="Arial"/>
          <w:sz w:val="24"/>
          <w:szCs w:val="24"/>
        </w:rPr>
        <w:t xml:space="preserve">, так и </w:t>
      </w:r>
      <w:r w:rsidR="000C7390" w:rsidRPr="00071AF7">
        <w:rPr>
          <w:rFonts w:ascii="Arial" w:hAnsi="Arial" w:cs="Arial"/>
          <w:sz w:val="24"/>
          <w:szCs w:val="24"/>
        </w:rPr>
        <w:t>с рядом вопросов практического, прикладного характера.</w:t>
      </w:r>
      <w:r w:rsidRPr="00071AF7">
        <w:rPr>
          <w:rFonts w:ascii="Arial" w:hAnsi="Arial" w:cs="Arial"/>
          <w:sz w:val="24"/>
          <w:szCs w:val="24"/>
        </w:rPr>
        <w:t xml:space="preserve"> Автор</w:t>
      </w:r>
      <w:r w:rsidR="00EA647C" w:rsidRPr="00071AF7">
        <w:rPr>
          <w:rFonts w:ascii="Arial" w:hAnsi="Arial" w:cs="Arial"/>
          <w:sz w:val="24"/>
          <w:szCs w:val="24"/>
        </w:rPr>
        <w:t>о</w:t>
      </w:r>
      <w:r w:rsidRPr="00071AF7">
        <w:rPr>
          <w:rFonts w:ascii="Arial" w:hAnsi="Arial" w:cs="Arial"/>
          <w:sz w:val="24"/>
          <w:szCs w:val="24"/>
        </w:rPr>
        <w:t>м курса предпринята попытка систематизации жанров авторской журналистики в России и за рубежом</w:t>
      </w:r>
      <w:r w:rsidR="003C5937" w:rsidRPr="00071AF7">
        <w:rPr>
          <w:rFonts w:ascii="Arial" w:hAnsi="Arial" w:cs="Arial"/>
          <w:sz w:val="24"/>
          <w:szCs w:val="24"/>
        </w:rPr>
        <w:t>. С учетом опыта отечественной и зарубежной практической журналистики р</w:t>
      </w:r>
      <w:r w:rsidR="00EA647C" w:rsidRPr="00071AF7">
        <w:rPr>
          <w:rFonts w:ascii="Arial" w:hAnsi="Arial" w:cs="Arial"/>
          <w:sz w:val="24"/>
          <w:szCs w:val="24"/>
        </w:rPr>
        <w:t>азработчиком программы</w:t>
      </w:r>
      <w:r w:rsidRPr="00071AF7">
        <w:rPr>
          <w:rFonts w:ascii="Arial" w:hAnsi="Arial" w:cs="Arial"/>
          <w:sz w:val="24"/>
          <w:szCs w:val="24"/>
        </w:rPr>
        <w:t xml:space="preserve"> подобраны актуальные примеры</w:t>
      </w:r>
      <w:r w:rsidR="003C5937" w:rsidRPr="00071AF7">
        <w:rPr>
          <w:rFonts w:ascii="Arial" w:hAnsi="Arial" w:cs="Arial"/>
          <w:sz w:val="24"/>
          <w:szCs w:val="24"/>
        </w:rPr>
        <w:t xml:space="preserve"> из средств массовой информации.</w:t>
      </w:r>
      <w:r w:rsidRPr="00071AF7">
        <w:rPr>
          <w:rFonts w:ascii="Arial" w:hAnsi="Arial" w:cs="Arial"/>
          <w:sz w:val="24"/>
          <w:szCs w:val="24"/>
        </w:rPr>
        <w:t xml:space="preserve"> </w:t>
      </w:r>
      <w:r w:rsidR="003C5937" w:rsidRPr="00071AF7">
        <w:rPr>
          <w:rFonts w:ascii="Arial" w:hAnsi="Arial" w:cs="Arial"/>
          <w:sz w:val="24"/>
          <w:szCs w:val="24"/>
        </w:rPr>
        <w:t xml:space="preserve">На основе изучения и анализа публикаций выявляются </w:t>
      </w:r>
      <w:r w:rsidRPr="00071AF7">
        <w:rPr>
          <w:rFonts w:ascii="Arial" w:hAnsi="Arial" w:cs="Arial"/>
          <w:sz w:val="24"/>
          <w:szCs w:val="24"/>
        </w:rPr>
        <w:t>общие, базовые, сходства данных жанров, так и специфические особенности</w:t>
      </w:r>
      <w:r w:rsidR="003C5937" w:rsidRPr="00071AF7">
        <w:rPr>
          <w:rFonts w:ascii="Arial" w:hAnsi="Arial" w:cs="Arial"/>
          <w:sz w:val="24"/>
          <w:szCs w:val="24"/>
        </w:rPr>
        <w:t>,</w:t>
      </w:r>
      <w:r w:rsidRPr="00071AF7">
        <w:rPr>
          <w:rFonts w:ascii="Arial" w:hAnsi="Arial" w:cs="Arial"/>
          <w:sz w:val="24"/>
          <w:szCs w:val="24"/>
        </w:rPr>
        <w:t xml:space="preserve"> различия авторских жанров в разных </w:t>
      </w:r>
      <w:r w:rsidR="003C5937" w:rsidRPr="00071AF7">
        <w:rPr>
          <w:rFonts w:ascii="Arial" w:hAnsi="Arial" w:cs="Arial"/>
          <w:sz w:val="24"/>
          <w:szCs w:val="24"/>
        </w:rPr>
        <w:t>медиа-</w:t>
      </w:r>
      <w:r w:rsidRPr="00071AF7">
        <w:rPr>
          <w:rFonts w:ascii="Arial" w:hAnsi="Arial" w:cs="Arial"/>
          <w:sz w:val="24"/>
          <w:szCs w:val="24"/>
        </w:rPr>
        <w:t>системах.</w:t>
      </w:r>
    </w:p>
    <w:p w:rsidR="00986E45" w:rsidRPr="00071AF7" w:rsidRDefault="003C5937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В ходе занятий предполагается последовательная</w:t>
      </w:r>
      <w:r w:rsidR="00986E45" w:rsidRPr="00071AF7"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</w:rPr>
        <w:t xml:space="preserve">изучение и практическая </w:t>
      </w:r>
      <w:r w:rsidR="00986E45" w:rsidRPr="00071AF7">
        <w:rPr>
          <w:rFonts w:ascii="Arial" w:hAnsi="Arial" w:cs="Arial"/>
          <w:sz w:val="24"/>
          <w:szCs w:val="24"/>
        </w:rPr>
        <w:t xml:space="preserve">отработка авторских жанров по </w:t>
      </w:r>
      <w:r w:rsidRPr="00071AF7">
        <w:rPr>
          <w:rFonts w:ascii="Arial" w:hAnsi="Arial" w:cs="Arial"/>
          <w:sz w:val="24"/>
          <w:szCs w:val="24"/>
        </w:rPr>
        <w:t xml:space="preserve">аналогии с </w:t>
      </w:r>
      <w:r w:rsidR="00986E45" w:rsidRPr="00071AF7">
        <w:rPr>
          <w:rFonts w:ascii="Arial" w:hAnsi="Arial" w:cs="Arial"/>
          <w:sz w:val="24"/>
          <w:szCs w:val="24"/>
        </w:rPr>
        <w:t>зарубежны</w:t>
      </w:r>
      <w:r w:rsidRPr="00071AF7">
        <w:rPr>
          <w:rFonts w:ascii="Arial" w:hAnsi="Arial" w:cs="Arial"/>
          <w:sz w:val="24"/>
          <w:szCs w:val="24"/>
        </w:rPr>
        <w:t xml:space="preserve">м и </w:t>
      </w:r>
      <w:r w:rsidR="00986E45" w:rsidRPr="00071AF7">
        <w:rPr>
          <w:rFonts w:ascii="Arial" w:hAnsi="Arial" w:cs="Arial"/>
          <w:sz w:val="24"/>
          <w:szCs w:val="24"/>
        </w:rPr>
        <w:t>российски</w:t>
      </w:r>
      <w:r w:rsidRPr="00071AF7">
        <w:rPr>
          <w:rFonts w:ascii="Arial" w:hAnsi="Arial" w:cs="Arial"/>
          <w:sz w:val="24"/>
          <w:szCs w:val="24"/>
        </w:rPr>
        <w:t>м</w:t>
      </w:r>
      <w:r w:rsidR="00986E45" w:rsidRPr="00071AF7">
        <w:rPr>
          <w:rFonts w:ascii="Arial" w:hAnsi="Arial" w:cs="Arial"/>
          <w:sz w:val="24"/>
          <w:szCs w:val="24"/>
        </w:rPr>
        <w:t xml:space="preserve"> опыт</w:t>
      </w:r>
      <w:r w:rsidRPr="00071AF7">
        <w:rPr>
          <w:rFonts w:ascii="Arial" w:hAnsi="Arial" w:cs="Arial"/>
          <w:sz w:val="24"/>
          <w:szCs w:val="24"/>
        </w:rPr>
        <w:t>ом</w:t>
      </w:r>
      <w:r w:rsidR="00986E45" w:rsidRPr="00071AF7">
        <w:rPr>
          <w:rFonts w:ascii="Arial" w:hAnsi="Arial" w:cs="Arial"/>
          <w:sz w:val="24"/>
          <w:szCs w:val="24"/>
        </w:rPr>
        <w:t xml:space="preserve">. </w:t>
      </w:r>
      <w:r w:rsidR="00EA647C" w:rsidRPr="00071AF7">
        <w:rPr>
          <w:rFonts w:ascii="Arial" w:hAnsi="Arial" w:cs="Arial"/>
          <w:sz w:val="24"/>
          <w:szCs w:val="24"/>
        </w:rPr>
        <w:t xml:space="preserve">В ходе занятий предполагается </w:t>
      </w:r>
      <w:r w:rsidRPr="00071AF7">
        <w:rPr>
          <w:rFonts w:ascii="Arial" w:hAnsi="Arial" w:cs="Arial"/>
          <w:sz w:val="24"/>
          <w:szCs w:val="24"/>
        </w:rPr>
        <w:t xml:space="preserve">изучение </w:t>
      </w:r>
      <w:r w:rsidR="00986E45" w:rsidRPr="00071AF7">
        <w:rPr>
          <w:rFonts w:ascii="Arial" w:hAnsi="Arial" w:cs="Arial"/>
          <w:sz w:val="24"/>
          <w:szCs w:val="24"/>
        </w:rPr>
        <w:t>авторских жанров</w:t>
      </w:r>
      <w:r w:rsidRPr="00071AF7">
        <w:rPr>
          <w:rFonts w:ascii="Arial" w:hAnsi="Arial" w:cs="Arial"/>
          <w:sz w:val="24"/>
          <w:szCs w:val="24"/>
        </w:rPr>
        <w:t xml:space="preserve"> самых разных направлений и групп, например “</w:t>
      </w:r>
      <w:r w:rsidR="00986E45" w:rsidRPr="00071AF7">
        <w:rPr>
          <w:rFonts w:ascii="Arial" w:hAnsi="Arial" w:cs="Arial"/>
          <w:sz w:val="24"/>
          <w:szCs w:val="24"/>
          <w:lang w:val="en-US"/>
        </w:rPr>
        <w:t>column</w:t>
      </w:r>
      <w:r w:rsidRPr="00071AF7">
        <w:rPr>
          <w:rFonts w:ascii="Arial" w:hAnsi="Arial" w:cs="Arial"/>
          <w:sz w:val="24"/>
          <w:szCs w:val="24"/>
        </w:rPr>
        <w:t>”, “</w:t>
      </w:r>
      <w:proofErr w:type="gramStart"/>
      <w:r w:rsidR="00986E45" w:rsidRPr="00071AF7">
        <w:rPr>
          <w:rFonts w:ascii="Arial" w:hAnsi="Arial" w:cs="Arial"/>
          <w:sz w:val="24"/>
          <w:szCs w:val="24"/>
        </w:rPr>
        <w:t>с</w:t>
      </w:r>
      <w:proofErr w:type="spellStart"/>
      <w:proofErr w:type="gramEnd"/>
      <w:r w:rsidR="00986E45" w:rsidRPr="00071AF7">
        <w:rPr>
          <w:rFonts w:ascii="Arial" w:hAnsi="Arial" w:cs="Arial"/>
          <w:sz w:val="24"/>
          <w:szCs w:val="24"/>
          <w:lang w:val="en-US"/>
        </w:rPr>
        <w:t>ommentary</w:t>
      </w:r>
      <w:proofErr w:type="spellEnd"/>
      <w:r w:rsidRPr="00071AF7">
        <w:rPr>
          <w:rFonts w:ascii="Arial" w:hAnsi="Arial" w:cs="Arial"/>
          <w:sz w:val="24"/>
          <w:szCs w:val="24"/>
        </w:rPr>
        <w:t>”, “</w:t>
      </w:r>
      <w:r w:rsidR="00986E45" w:rsidRPr="00071AF7">
        <w:rPr>
          <w:rFonts w:ascii="Arial" w:hAnsi="Arial" w:cs="Arial"/>
          <w:sz w:val="24"/>
          <w:szCs w:val="24"/>
          <w:lang w:val="en-US"/>
        </w:rPr>
        <w:t>opinion</w:t>
      </w:r>
      <w:r w:rsidRPr="00071AF7">
        <w:rPr>
          <w:rFonts w:ascii="Arial" w:hAnsi="Arial" w:cs="Arial"/>
          <w:sz w:val="24"/>
          <w:szCs w:val="24"/>
        </w:rPr>
        <w:t>”, “</w:t>
      </w:r>
      <w:r w:rsidR="00986E45" w:rsidRPr="00071AF7">
        <w:rPr>
          <w:rFonts w:ascii="Arial" w:hAnsi="Arial" w:cs="Arial"/>
          <w:sz w:val="24"/>
          <w:szCs w:val="24"/>
          <w:lang w:val="en-US"/>
        </w:rPr>
        <w:t>critical</w:t>
      </w:r>
      <w:r w:rsidR="00986E45" w:rsidRPr="00071AF7">
        <w:rPr>
          <w:rFonts w:ascii="Arial" w:hAnsi="Arial" w:cs="Arial"/>
          <w:sz w:val="24"/>
          <w:szCs w:val="24"/>
        </w:rPr>
        <w:t xml:space="preserve"> </w:t>
      </w:r>
      <w:r w:rsidR="00986E45" w:rsidRPr="00071AF7">
        <w:rPr>
          <w:rFonts w:ascii="Arial" w:hAnsi="Arial" w:cs="Arial"/>
          <w:sz w:val="24"/>
          <w:szCs w:val="24"/>
          <w:lang w:val="en-US"/>
        </w:rPr>
        <w:t>review</w:t>
      </w:r>
      <w:r w:rsidRPr="00071AF7">
        <w:rPr>
          <w:rFonts w:ascii="Arial" w:hAnsi="Arial" w:cs="Arial"/>
          <w:sz w:val="24"/>
          <w:szCs w:val="24"/>
        </w:rPr>
        <w:t>”, “</w:t>
      </w:r>
      <w:r w:rsidR="00986E45" w:rsidRPr="00071AF7">
        <w:rPr>
          <w:rFonts w:ascii="Arial" w:hAnsi="Arial" w:cs="Arial"/>
          <w:sz w:val="24"/>
          <w:szCs w:val="24"/>
          <w:lang w:val="en-US"/>
        </w:rPr>
        <w:t>press</w:t>
      </w:r>
      <w:r w:rsidR="00986E45" w:rsidRPr="00071AF7">
        <w:rPr>
          <w:rFonts w:ascii="Arial" w:hAnsi="Arial" w:cs="Arial"/>
          <w:sz w:val="24"/>
          <w:szCs w:val="24"/>
        </w:rPr>
        <w:t xml:space="preserve"> </w:t>
      </w:r>
      <w:r w:rsidR="00986E45" w:rsidRPr="00071AF7">
        <w:rPr>
          <w:rFonts w:ascii="Arial" w:hAnsi="Arial" w:cs="Arial"/>
          <w:sz w:val="24"/>
          <w:szCs w:val="24"/>
          <w:lang w:val="en-US"/>
        </w:rPr>
        <w:t>review</w:t>
      </w:r>
      <w:r w:rsidRPr="00071AF7">
        <w:rPr>
          <w:rFonts w:ascii="Arial" w:hAnsi="Arial" w:cs="Arial"/>
          <w:sz w:val="24"/>
          <w:szCs w:val="24"/>
        </w:rPr>
        <w:t>”, “</w:t>
      </w:r>
      <w:r w:rsidR="00986E45" w:rsidRPr="00071AF7">
        <w:rPr>
          <w:rFonts w:ascii="Arial" w:hAnsi="Arial" w:cs="Arial"/>
          <w:sz w:val="24"/>
          <w:szCs w:val="24"/>
          <w:lang w:val="en-US"/>
        </w:rPr>
        <w:t>blog</w:t>
      </w:r>
      <w:r w:rsidR="00986E45" w:rsidRPr="00071AF7">
        <w:rPr>
          <w:rFonts w:ascii="Arial" w:hAnsi="Arial" w:cs="Arial"/>
          <w:sz w:val="24"/>
          <w:szCs w:val="24"/>
        </w:rPr>
        <w:t xml:space="preserve"> </w:t>
      </w:r>
      <w:r w:rsidR="00986E45" w:rsidRPr="00071AF7">
        <w:rPr>
          <w:rFonts w:ascii="Arial" w:hAnsi="Arial" w:cs="Arial"/>
          <w:sz w:val="24"/>
          <w:szCs w:val="24"/>
          <w:lang w:val="en-US"/>
        </w:rPr>
        <w:t>review</w:t>
      </w:r>
      <w:r w:rsidRPr="00071AF7">
        <w:rPr>
          <w:rFonts w:ascii="Arial" w:hAnsi="Arial" w:cs="Arial"/>
          <w:sz w:val="24"/>
          <w:szCs w:val="24"/>
        </w:rPr>
        <w:t>”</w:t>
      </w:r>
      <w:r w:rsidR="00986E45" w:rsidRPr="00071AF7">
        <w:rPr>
          <w:rFonts w:ascii="Arial" w:hAnsi="Arial" w:cs="Arial"/>
          <w:sz w:val="24"/>
          <w:szCs w:val="24"/>
        </w:rPr>
        <w:t xml:space="preserve">, </w:t>
      </w:r>
      <w:r w:rsidRPr="00071AF7">
        <w:rPr>
          <w:rFonts w:ascii="Arial" w:hAnsi="Arial" w:cs="Arial"/>
          <w:sz w:val="24"/>
          <w:szCs w:val="24"/>
        </w:rPr>
        <w:t>“</w:t>
      </w:r>
      <w:r w:rsidR="00986E45" w:rsidRPr="00071AF7">
        <w:rPr>
          <w:rFonts w:ascii="Arial" w:hAnsi="Arial" w:cs="Arial"/>
          <w:sz w:val="24"/>
          <w:szCs w:val="24"/>
          <w:lang w:val="en-US"/>
        </w:rPr>
        <w:t>portrait</w:t>
      </w:r>
      <w:r w:rsidR="00986E45" w:rsidRPr="00071AF7">
        <w:rPr>
          <w:rFonts w:ascii="Arial" w:hAnsi="Arial" w:cs="Arial"/>
          <w:sz w:val="24"/>
          <w:szCs w:val="24"/>
        </w:rPr>
        <w:t xml:space="preserve"> </w:t>
      </w:r>
      <w:r w:rsidR="00986E45" w:rsidRPr="00071AF7">
        <w:rPr>
          <w:rFonts w:ascii="Arial" w:hAnsi="Arial" w:cs="Arial"/>
          <w:sz w:val="24"/>
          <w:szCs w:val="24"/>
          <w:lang w:val="en-US"/>
        </w:rPr>
        <w:t>interview</w:t>
      </w:r>
      <w:r w:rsidRPr="00071AF7">
        <w:rPr>
          <w:rFonts w:ascii="Arial" w:hAnsi="Arial" w:cs="Arial"/>
          <w:sz w:val="24"/>
          <w:szCs w:val="24"/>
        </w:rPr>
        <w:t>”</w:t>
      </w:r>
      <w:r w:rsidR="00986E45" w:rsidRPr="00071AF7">
        <w:rPr>
          <w:rFonts w:ascii="Arial" w:hAnsi="Arial" w:cs="Arial"/>
          <w:sz w:val="24"/>
          <w:szCs w:val="24"/>
        </w:rPr>
        <w:t xml:space="preserve">, </w:t>
      </w:r>
      <w:r w:rsidRPr="00071AF7">
        <w:rPr>
          <w:rFonts w:ascii="Arial" w:hAnsi="Arial" w:cs="Arial"/>
          <w:sz w:val="24"/>
          <w:szCs w:val="24"/>
        </w:rPr>
        <w:t>“</w:t>
      </w:r>
      <w:r w:rsidR="00986E45" w:rsidRPr="00071AF7">
        <w:rPr>
          <w:rFonts w:ascii="Arial" w:hAnsi="Arial" w:cs="Arial"/>
          <w:sz w:val="24"/>
          <w:szCs w:val="24"/>
          <w:lang w:val="en-US"/>
        </w:rPr>
        <w:t>report</w:t>
      </w:r>
      <w:r w:rsidRPr="00071AF7">
        <w:rPr>
          <w:rFonts w:ascii="Arial" w:hAnsi="Arial" w:cs="Arial"/>
          <w:sz w:val="24"/>
          <w:szCs w:val="24"/>
        </w:rPr>
        <w:t>” (так называемые “</w:t>
      </w:r>
      <w:r w:rsidRPr="00071AF7">
        <w:rPr>
          <w:rFonts w:ascii="Arial" w:hAnsi="Arial" w:cs="Arial"/>
          <w:sz w:val="24"/>
          <w:szCs w:val="24"/>
          <w:lang w:val="en-US"/>
        </w:rPr>
        <w:t>Feature</w:t>
      </w:r>
      <w:r w:rsidRPr="00071AF7">
        <w:rPr>
          <w:rFonts w:ascii="Arial" w:hAnsi="Arial" w:cs="Arial"/>
          <w:sz w:val="24"/>
          <w:szCs w:val="24"/>
        </w:rPr>
        <w:t>”)</w:t>
      </w:r>
      <w:r w:rsidR="00EA647C" w:rsidRPr="00071AF7">
        <w:rPr>
          <w:rFonts w:ascii="Arial" w:hAnsi="Arial" w:cs="Arial"/>
          <w:sz w:val="24"/>
          <w:szCs w:val="24"/>
        </w:rPr>
        <w:t xml:space="preserve">, а также </w:t>
      </w:r>
      <w:r w:rsidR="00986E45" w:rsidRPr="00071AF7">
        <w:rPr>
          <w:rFonts w:ascii="Arial" w:hAnsi="Arial" w:cs="Arial"/>
          <w:sz w:val="24"/>
          <w:szCs w:val="24"/>
        </w:rPr>
        <w:t xml:space="preserve">анализ российских аналогов этих же авторских зарубежных жанров. </w:t>
      </w:r>
      <w:r w:rsidR="00917743" w:rsidRPr="00071AF7">
        <w:rPr>
          <w:rFonts w:ascii="Arial" w:hAnsi="Arial" w:cs="Arial"/>
          <w:sz w:val="24"/>
          <w:szCs w:val="24"/>
        </w:rPr>
        <w:t>К таким, в</w:t>
      </w:r>
      <w:r w:rsidR="00986E45" w:rsidRPr="00071AF7">
        <w:rPr>
          <w:rFonts w:ascii="Arial" w:hAnsi="Arial" w:cs="Arial"/>
          <w:sz w:val="24"/>
          <w:szCs w:val="24"/>
        </w:rPr>
        <w:t xml:space="preserve"> частности, </w:t>
      </w:r>
      <w:r w:rsidR="00917743" w:rsidRPr="00071AF7">
        <w:rPr>
          <w:rFonts w:ascii="Arial" w:hAnsi="Arial" w:cs="Arial"/>
          <w:sz w:val="24"/>
          <w:szCs w:val="24"/>
        </w:rPr>
        <w:t>относятся</w:t>
      </w:r>
      <w:r w:rsidR="00986E45" w:rsidRPr="00071AF7">
        <w:rPr>
          <w:rFonts w:ascii="Arial" w:hAnsi="Arial" w:cs="Arial"/>
          <w:sz w:val="24"/>
          <w:szCs w:val="24"/>
        </w:rPr>
        <w:t xml:space="preserve"> авторская  колонка,  авторск</w:t>
      </w:r>
      <w:r w:rsidR="00917743" w:rsidRPr="00071AF7">
        <w:rPr>
          <w:rFonts w:ascii="Arial" w:hAnsi="Arial" w:cs="Arial"/>
          <w:sz w:val="24"/>
          <w:szCs w:val="24"/>
        </w:rPr>
        <w:t xml:space="preserve">ий комментарий, эссе (мнение), </w:t>
      </w:r>
      <w:r w:rsidR="00986E45" w:rsidRPr="00071AF7">
        <w:rPr>
          <w:rFonts w:ascii="Arial" w:hAnsi="Arial" w:cs="Arial"/>
          <w:sz w:val="24"/>
          <w:szCs w:val="24"/>
        </w:rPr>
        <w:t>ре</w:t>
      </w:r>
      <w:r w:rsidR="00917743" w:rsidRPr="00071AF7">
        <w:rPr>
          <w:rFonts w:ascii="Arial" w:hAnsi="Arial" w:cs="Arial"/>
          <w:sz w:val="24"/>
          <w:szCs w:val="24"/>
        </w:rPr>
        <w:t xml:space="preserve">цензия, обзор прессы и блогов, </w:t>
      </w:r>
      <w:r w:rsidR="00986E45" w:rsidRPr="00071AF7">
        <w:rPr>
          <w:rFonts w:ascii="Arial" w:hAnsi="Arial" w:cs="Arial"/>
          <w:sz w:val="24"/>
          <w:szCs w:val="24"/>
        </w:rPr>
        <w:t>портретное интервью, познавательный репортаж.</w:t>
      </w:r>
    </w:p>
    <w:p w:rsidR="00986E45" w:rsidRPr="00071AF7" w:rsidRDefault="00986E45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В рамках </w:t>
      </w:r>
      <w:r w:rsidR="00C70095" w:rsidRPr="00071AF7">
        <w:rPr>
          <w:rFonts w:ascii="Arial" w:hAnsi="Arial" w:cs="Arial"/>
          <w:sz w:val="24"/>
          <w:szCs w:val="24"/>
        </w:rPr>
        <w:t>курса по выбору</w:t>
      </w:r>
      <w:r w:rsidRPr="00071AF7">
        <w:rPr>
          <w:rFonts w:ascii="Arial" w:hAnsi="Arial" w:cs="Arial"/>
          <w:sz w:val="24"/>
          <w:szCs w:val="24"/>
        </w:rPr>
        <w:t xml:space="preserve"> </w:t>
      </w:r>
      <w:r w:rsidR="00EA647C" w:rsidRPr="00071AF7">
        <w:rPr>
          <w:rFonts w:ascii="Arial" w:hAnsi="Arial" w:cs="Arial"/>
          <w:sz w:val="24"/>
          <w:szCs w:val="24"/>
        </w:rPr>
        <w:t xml:space="preserve">наиболее </w:t>
      </w:r>
      <w:r w:rsidRPr="00071AF7">
        <w:rPr>
          <w:rFonts w:ascii="Arial" w:hAnsi="Arial" w:cs="Arial"/>
          <w:sz w:val="24"/>
          <w:szCs w:val="24"/>
        </w:rPr>
        <w:t>подробно рассмат</w:t>
      </w:r>
      <w:r w:rsidR="00C70095" w:rsidRPr="00071AF7">
        <w:rPr>
          <w:rFonts w:ascii="Arial" w:hAnsi="Arial" w:cs="Arial"/>
          <w:sz w:val="24"/>
          <w:szCs w:val="24"/>
        </w:rPr>
        <w:t>ривается «авторская колонка» и “</w:t>
      </w:r>
      <w:r w:rsidRPr="00071AF7">
        <w:rPr>
          <w:rFonts w:ascii="Arial" w:hAnsi="Arial" w:cs="Arial"/>
          <w:sz w:val="24"/>
          <w:szCs w:val="24"/>
          <w:lang w:val="en-US"/>
        </w:rPr>
        <w:t>column</w:t>
      </w:r>
      <w:r w:rsidR="00C70095" w:rsidRPr="00071AF7">
        <w:rPr>
          <w:rFonts w:ascii="Arial" w:hAnsi="Arial" w:cs="Arial"/>
          <w:sz w:val="24"/>
          <w:szCs w:val="24"/>
        </w:rPr>
        <w:t>”</w:t>
      </w:r>
      <w:r w:rsidRPr="00071AF7">
        <w:rPr>
          <w:rFonts w:ascii="Arial" w:hAnsi="Arial" w:cs="Arial"/>
          <w:sz w:val="24"/>
          <w:szCs w:val="24"/>
        </w:rPr>
        <w:t xml:space="preserve"> </w:t>
      </w:r>
      <w:r w:rsidR="00C70095" w:rsidRPr="00071AF7">
        <w:rPr>
          <w:rFonts w:ascii="Arial" w:hAnsi="Arial" w:cs="Arial"/>
          <w:sz w:val="24"/>
          <w:szCs w:val="24"/>
        </w:rPr>
        <w:t>как наиболее</w:t>
      </w:r>
      <w:r w:rsidRPr="00071AF7">
        <w:rPr>
          <w:rFonts w:ascii="Arial" w:hAnsi="Arial" w:cs="Arial"/>
          <w:sz w:val="24"/>
          <w:szCs w:val="24"/>
        </w:rPr>
        <w:t xml:space="preserve"> востребованный на сегодня жанр </w:t>
      </w:r>
      <w:r w:rsidR="00C70095" w:rsidRPr="00071AF7">
        <w:rPr>
          <w:rFonts w:ascii="Arial" w:hAnsi="Arial" w:cs="Arial"/>
          <w:sz w:val="24"/>
          <w:szCs w:val="24"/>
        </w:rPr>
        <w:t xml:space="preserve">в российских и зарубежных СМИ. </w:t>
      </w:r>
      <w:r w:rsidRPr="00071AF7">
        <w:rPr>
          <w:rFonts w:ascii="Arial" w:hAnsi="Arial" w:cs="Arial"/>
          <w:sz w:val="24"/>
          <w:szCs w:val="24"/>
        </w:rPr>
        <w:t xml:space="preserve">В круг освещаемых вопросов по этой теме входят: зарубежная авторская колонка как законодательница жанра, предвестники </w:t>
      </w:r>
      <w:r w:rsidR="00C70095" w:rsidRPr="00071AF7">
        <w:rPr>
          <w:rFonts w:ascii="Arial" w:hAnsi="Arial" w:cs="Arial"/>
          <w:sz w:val="24"/>
          <w:szCs w:val="24"/>
        </w:rPr>
        <w:t xml:space="preserve">авторской колонки в российской </w:t>
      </w:r>
      <w:r w:rsidRPr="00071AF7">
        <w:rPr>
          <w:rFonts w:ascii="Arial" w:hAnsi="Arial" w:cs="Arial"/>
          <w:sz w:val="24"/>
          <w:szCs w:val="24"/>
        </w:rPr>
        <w:t xml:space="preserve">печати; расцвет данного жанра в последнее десятилетие вследствие набирающей обороты персонификации авторского контента СМИ. На занятиях также будут подробно разбираться следующие вопросы: в чем </w:t>
      </w:r>
      <w:proofErr w:type="gramStart"/>
      <w:r w:rsidRPr="00071AF7">
        <w:rPr>
          <w:rFonts w:ascii="Arial" w:hAnsi="Arial" w:cs="Arial"/>
          <w:sz w:val="24"/>
          <w:szCs w:val="24"/>
        </w:rPr>
        <w:t>принципиальная</w:t>
      </w:r>
      <w:proofErr w:type="gramEnd"/>
      <w:r w:rsidRPr="00071AF7">
        <w:rPr>
          <w:rFonts w:ascii="Arial" w:hAnsi="Arial" w:cs="Arial"/>
          <w:sz w:val="24"/>
          <w:szCs w:val="24"/>
        </w:rPr>
        <w:t xml:space="preserve"> разница таких авторских жанров, как эссе и авторская колонка, комментарий и мнение, рецензия и обзор.</w:t>
      </w:r>
    </w:p>
    <w:p w:rsidR="00986E45" w:rsidRPr="00071AF7" w:rsidRDefault="00C70095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Программа курса </w:t>
      </w:r>
      <w:r w:rsidR="00986E45" w:rsidRPr="00071AF7">
        <w:rPr>
          <w:rFonts w:ascii="Arial" w:hAnsi="Arial" w:cs="Arial"/>
          <w:sz w:val="24"/>
          <w:szCs w:val="24"/>
        </w:rPr>
        <w:t xml:space="preserve">предполагает </w:t>
      </w:r>
      <w:r w:rsidR="00EA647C" w:rsidRPr="00071AF7">
        <w:rPr>
          <w:rFonts w:ascii="Arial" w:hAnsi="Arial" w:cs="Arial"/>
          <w:sz w:val="24"/>
          <w:szCs w:val="24"/>
        </w:rPr>
        <w:t>самостоятельн</w:t>
      </w:r>
      <w:r w:rsidRPr="00071AF7">
        <w:rPr>
          <w:rFonts w:ascii="Arial" w:hAnsi="Arial" w:cs="Arial"/>
          <w:sz w:val="24"/>
          <w:szCs w:val="24"/>
        </w:rPr>
        <w:t>ую</w:t>
      </w:r>
      <w:r w:rsidR="00EA647C" w:rsidRPr="00071AF7">
        <w:rPr>
          <w:rFonts w:ascii="Arial" w:hAnsi="Arial" w:cs="Arial"/>
          <w:sz w:val="24"/>
          <w:szCs w:val="24"/>
        </w:rPr>
        <w:t xml:space="preserve"> работ</w:t>
      </w:r>
      <w:r w:rsidRPr="00071AF7">
        <w:rPr>
          <w:rFonts w:ascii="Arial" w:hAnsi="Arial" w:cs="Arial"/>
          <w:sz w:val="24"/>
          <w:szCs w:val="24"/>
        </w:rPr>
        <w:t>у</w:t>
      </w:r>
      <w:r w:rsidR="00EA647C" w:rsidRPr="00071AF7">
        <w:rPr>
          <w:rFonts w:ascii="Arial" w:hAnsi="Arial" w:cs="Arial"/>
          <w:sz w:val="24"/>
          <w:szCs w:val="24"/>
        </w:rPr>
        <w:t xml:space="preserve"> над одним из авторских жанров</w:t>
      </w:r>
      <w:r w:rsidR="00986E45" w:rsidRPr="00071AF7">
        <w:rPr>
          <w:rFonts w:ascii="Arial" w:hAnsi="Arial" w:cs="Arial"/>
          <w:sz w:val="24"/>
          <w:szCs w:val="24"/>
        </w:rPr>
        <w:t>, направленн</w:t>
      </w:r>
      <w:r w:rsidRPr="00071AF7">
        <w:rPr>
          <w:rFonts w:ascii="Arial" w:hAnsi="Arial" w:cs="Arial"/>
          <w:sz w:val="24"/>
          <w:szCs w:val="24"/>
        </w:rPr>
        <w:t>ую</w:t>
      </w:r>
      <w:r w:rsidR="00986E45" w:rsidRPr="00071AF7">
        <w:rPr>
          <w:rFonts w:ascii="Arial" w:hAnsi="Arial" w:cs="Arial"/>
          <w:sz w:val="24"/>
          <w:szCs w:val="24"/>
        </w:rPr>
        <w:t xml:space="preserve"> на закрепление теоретического материала</w:t>
      </w:r>
      <w:r w:rsidRPr="00071AF7">
        <w:rPr>
          <w:rFonts w:ascii="Arial" w:hAnsi="Arial" w:cs="Arial"/>
          <w:sz w:val="24"/>
          <w:szCs w:val="24"/>
        </w:rPr>
        <w:t xml:space="preserve">. Слушатели должны </w:t>
      </w:r>
      <w:r w:rsidR="00986E45" w:rsidRPr="00071AF7">
        <w:rPr>
          <w:rFonts w:ascii="Arial" w:hAnsi="Arial" w:cs="Arial"/>
          <w:sz w:val="24"/>
          <w:szCs w:val="24"/>
        </w:rPr>
        <w:t>уме</w:t>
      </w:r>
      <w:r w:rsidRPr="00071AF7">
        <w:rPr>
          <w:rFonts w:ascii="Arial" w:hAnsi="Arial" w:cs="Arial"/>
          <w:sz w:val="24"/>
          <w:szCs w:val="24"/>
        </w:rPr>
        <w:t>ть</w:t>
      </w:r>
      <w:r w:rsidR="00986E45" w:rsidRPr="00071AF7">
        <w:rPr>
          <w:rFonts w:ascii="Arial" w:hAnsi="Arial" w:cs="Arial"/>
          <w:sz w:val="24"/>
          <w:szCs w:val="24"/>
        </w:rPr>
        <w:t xml:space="preserve"> анализировать </w:t>
      </w:r>
      <w:r w:rsidR="00EA647C" w:rsidRPr="00071AF7">
        <w:rPr>
          <w:rFonts w:ascii="Arial" w:hAnsi="Arial" w:cs="Arial"/>
          <w:sz w:val="24"/>
          <w:szCs w:val="24"/>
        </w:rPr>
        <w:t xml:space="preserve">чужие </w:t>
      </w:r>
      <w:r w:rsidR="00986E45" w:rsidRPr="00071AF7">
        <w:rPr>
          <w:rFonts w:ascii="Arial" w:hAnsi="Arial" w:cs="Arial"/>
          <w:sz w:val="24"/>
          <w:szCs w:val="24"/>
        </w:rPr>
        <w:t>авторские колонки, эссе, комментарии, рецензии и обзоры, опубликованные</w:t>
      </w:r>
      <w:r w:rsidRPr="00071AF7">
        <w:rPr>
          <w:rFonts w:ascii="Arial" w:hAnsi="Arial" w:cs="Arial"/>
          <w:sz w:val="24"/>
          <w:szCs w:val="24"/>
        </w:rPr>
        <w:t xml:space="preserve"> в российских и зарубежных СМИ.</w:t>
      </w:r>
    </w:p>
    <w:p w:rsidR="00986E45" w:rsidRPr="00071AF7" w:rsidRDefault="00986E45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E45" w:rsidRPr="00071AF7" w:rsidRDefault="00986E45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1AF7">
        <w:rPr>
          <w:rFonts w:ascii="Arial" w:hAnsi="Arial" w:cs="Arial"/>
          <w:b/>
          <w:sz w:val="24"/>
          <w:szCs w:val="24"/>
        </w:rPr>
        <w:t>Авторские публикации по теме курса</w:t>
      </w:r>
      <w:r w:rsidR="00C70095" w:rsidRPr="00071AF7">
        <w:rPr>
          <w:rFonts w:ascii="Arial" w:hAnsi="Arial" w:cs="Arial"/>
          <w:b/>
          <w:sz w:val="24"/>
          <w:szCs w:val="24"/>
        </w:rPr>
        <w:t xml:space="preserve"> по выбору</w:t>
      </w:r>
    </w:p>
    <w:p w:rsidR="00C70095" w:rsidRPr="00071AF7" w:rsidRDefault="00C70095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2775" w:rsidRPr="00071AF7" w:rsidRDefault="008E2775" w:rsidP="008E2775">
      <w:pPr>
        <w:pStyle w:val="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Тимченко И. С. Авторская колонка в российской и американской прессе // Век информации – 2010: материалы  </w:t>
      </w:r>
      <w:proofErr w:type="spellStart"/>
      <w:r w:rsidRPr="00071AF7">
        <w:rPr>
          <w:rFonts w:ascii="Arial" w:hAnsi="Arial" w:cs="Arial"/>
          <w:sz w:val="24"/>
          <w:szCs w:val="24"/>
        </w:rPr>
        <w:t>науч</w:t>
      </w:r>
      <w:proofErr w:type="gramStart"/>
      <w:r w:rsidRPr="00071AF7">
        <w:rPr>
          <w:rFonts w:ascii="Arial" w:hAnsi="Arial" w:cs="Arial"/>
          <w:sz w:val="24"/>
          <w:szCs w:val="24"/>
        </w:rPr>
        <w:t>.-</w:t>
      </w:r>
      <w:proofErr w:type="gramEnd"/>
      <w:r w:rsidRPr="00071AF7">
        <w:rPr>
          <w:rFonts w:ascii="Arial" w:hAnsi="Arial" w:cs="Arial"/>
          <w:sz w:val="24"/>
          <w:szCs w:val="24"/>
        </w:rPr>
        <w:t>практ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. семинар «Век информации». 14 декабря </w:t>
      </w:r>
      <w:smartTag w:uri="urn:schemas-microsoft-com:office:smarttags" w:element="metricconverter">
        <w:smartTagPr>
          <w:attr w:name="ProductID" w:val="2010 г"/>
        </w:smartTagPr>
        <w:r w:rsidRPr="00071AF7">
          <w:rPr>
            <w:rFonts w:ascii="Arial" w:hAnsi="Arial" w:cs="Arial"/>
            <w:sz w:val="24"/>
            <w:szCs w:val="24"/>
          </w:rPr>
          <w:t>2010 г</w:t>
        </w:r>
      </w:smartTag>
      <w:r w:rsidRPr="00071AF7">
        <w:rPr>
          <w:rFonts w:ascii="Arial" w:hAnsi="Arial" w:cs="Arial"/>
          <w:sz w:val="24"/>
          <w:szCs w:val="24"/>
        </w:rPr>
        <w:t xml:space="preserve">./ </w:t>
      </w:r>
      <w:proofErr w:type="spellStart"/>
      <w:r w:rsidRPr="00071AF7">
        <w:rPr>
          <w:rFonts w:ascii="Arial" w:hAnsi="Arial" w:cs="Arial"/>
          <w:sz w:val="24"/>
          <w:szCs w:val="24"/>
        </w:rPr>
        <w:t>науч.ред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. А. </w:t>
      </w:r>
      <w:proofErr w:type="spellStart"/>
      <w:r w:rsidRPr="00071AF7">
        <w:rPr>
          <w:rFonts w:ascii="Arial" w:hAnsi="Arial" w:cs="Arial"/>
          <w:sz w:val="24"/>
          <w:szCs w:val="24"/>
        </w:rPr>
        <w:t>С.Пую</w:t>
      </w:r>
      <w:proofErr w:type="spellEnd"/>
      <w:r w:rsidRPr="00071AF7">
        <w:rPr>
          <w:rFonts w:ascii="Arial" w:hAnsi="Arial" w:cs="Arial"/>
          <w:sz w:val="24"/>
          <w:szCs w:val="24"/>
        </w:rPr>
        <w:t>, А. Ю.Быков. СПб</w:t>
      </w:r>
      <w:proofErr w:type="gramStart"/>
      <w:r w:rsidRPr="00071AF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071AF7">
        <w:rPr>
          <w:rFonts w:ascii="Arial" w:hAnsi="Arial" w:cs="Arial"/>
          <w:sz w:val="24"/>
          <w:szCs w:val="24"/>
        </w:rPr>
        <w:t>2010. С. 57 – 64.</w:t>
      </w:r>
    </w:p>
    <w:p w:rsidR="008E2775" w:rsidRPr="00071AF7" w:rsidRDefault="008E2775" w:rsidP="008E2775">
      <w:pPr>
        <w:pStyle w:val="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lastRenderedPageBreak/>
        <w:t>Тимченко И.С. Авторская колонка в современных СМИ. СПб</w:t>
      </w:r>
      <w:proofErr w:type="gramStart"/>
      <w:r w:rsidRPr="00071AF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071AF7">
        <w:rPr>
          <w:rFonts w:ascii="Arial" w:hAnsi="Arial" w:cs="Arial"/>
          <w:sz w:val="24"/>
          <w:szCs w:val="24"/>
        </w:rPr>
        <w:t>2011.</w:t>
      </w:r>
    </w:p>
    <w:p w:rsidR="00986E45" w:rsidRPr="00071AF7" w:rsidRDefault="00986E45" w:rsidP="00C70095">
      <w:pPr>
        <w:pStyle w:val="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Тимченко И.</w:t>
      </w:r>
      <w:r w:rsidR="00C70095" w:rsidRPr="00071AF7"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</w:rPr>
        <w:t xml:space="preserve">С. Будущее женской </w:t>
      </w:r>
      <w:proofErr w:type="spellStart"/>
      <w:r w:rsidRPr="00071AF7">
        <w:rPr>
          <w:rFonts w:ascii="Arial" w:hAnsi="Arial" w:cs="Arial"/>
          <w:sz w:val="24"/>
          <w:szCs w:val="24"/>
        </w:rPr>
        <w:t>колумнистики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в России: иллюзии или реальность // Мужчина и женщина: параллельные миры?: Материалы круглого стола «Гендерные аспекты мировой политики и международных отношений. 27 ноября </w:t>
      </w:r>
      <w:smartTag w:uri="urn:schemas-microsoft-com:office:smarttags" w:element="metricconverter">
        <w:smartTagPr>
          <w:attr w:name="ProductID" w:val="2010 г"/>
        </w:smartTagPr>
        <w:r w:rsidRPr="00071AF7">
          <w:rPr>
            <w:rFonts w:ascii="Arial" w:hAnsi="Arial" w:cs="Arial"/>
            <w:sz w:val="24"/>
            <w:szCs w:val="24"/>
          </w:rPr>
          <w:t>2010 г</w:t>
        </w:r>
      </w:smartTag>
      <w:r w:rsidRPr="00071AF7">
        <w:rPr>
          <w:rFonts w:ascii="Arial" w:hAnsi="Arial" w:cs="Arial"/>
          <w:sz w:val="24"/>
          <w:szCs w:val="24"/>
        </w:rPr>
        <w:t xml:space="preserve">. / под </w:t>
      </w:r>
      <w:r w:rsidR="008E2775" w:rsidRPr="00071AF7">
        <w:rPr>
          <w:rFonts w:ascii="Arial" w:hAnsi="Arial" w:cs="Arial"/>
          <w:sz w:val="24"/>
          <w:szCs w:val="24"/>
        </w:rPr>
        <w:t xml:space="preserve">ред. проф. С.М. Виноградовой. </w:t>
      </w:r>
      <w:r w:rsidRPr="00071AF7">
        <w:rPr>
          <w:rFonts w:ascii="Arial" w:hAnsi="Arial" w:cs="Arial"/>
          <w:sz w:val="24"/>
          <w:szCs w:val="24"/>
        </w:rPr>
        <w:t>СПб</w:t>
      </w:r>
      <w:proofErr w:type="gramStart"/>
      <w:r w:rsidRPr="00071AF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071AF7">
        <w:rPr>
          <w:rFonts w:ascii="Arial" w:hAnsi="Arial" w:cs="Arial"/>
          <w:sz w:val="24"/>
          <w:szCs w:val="24"/>
        </w:rPr>
        <w:t>2011.</w:t>
      </w:r>
    </w:p>
    <w:p w:rsidR="00986E45" w:rsidRPr="00071AF7" w:rsidRDefault="00986E45" w:rsidP="008E2775">
      <w:pPr>
        <w:pStyle w:val="1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Тимченко И. С. Жанровая идентификация авторской колонки // Средства массовой информации в современном мире: молодые исследователи: материалы </w:t>
      </w:r>
      <w:r w:rsidRPr="00071AF7">
        <w:rPr>
          <w:rFonts w:ascii="Arial" w:hAnsi="Arial" w:cs="Arial"/>
          <w:sz w:val="24"/>
          <w:szCs w:val="24"/>
          <w:lang w:val="en-US"/>
        </w:rPr>
        <w:t>X</w:t>
      </w:r>
      <w:r w:rsidRPr="00071AF7">
        <w:rPr>
          <w:rFonts w:ascii="Arial" w:hAnsi="Arial" w:cs="Arial"/>
          <w:sz w:val="24"/>
          <w:szCs w:val="24"/>
        </w:rPr>
        <w:t xml:space="preserve"> международной конференции студентов и аспирантов 3-5 марта </w:t>
      </w:r>
      <w:smartTag w:uri="urn:schemas-microsoft-com:office:smarttags" w:element="metricconverter">
        <w:smartTagPr>
          <w:attr w:name="ProductID" w:val="2011 г"/>
        </w:smartTagPr>
        <w:r w:rsidRPr="00071AF7">
          <w:rPr>
            <w:rFonts w:ascii="Arial" w:hAnsi="Arial" w:cs="Arial"/>
            <w:sz w:val="24"/>
            <w:szCs w:val="24"/>
          </w:rPr>
          <w:t>2011 г</w:t>
        </w:r>
      </w:smartTag>
      <w:r w:rsidRPr="00071AF7">
        <w:rPr>
          <w:rFonts w:ascii="Arial" w:hAnsi="Arial" w:cs="Arial"/>
          <w:sz w:val="24"/>
          <w:szCs w:val="24"/>
        </w:rPr>
        <w:t>.</w:t>
      </w:r>
      <w:r w:rsidR="008E2775" w:rsidRPr="00071AF7">
        <w:rPr>
          <w:rFonts w:ascii="Arial" w:hAnsi="Arial" w:cs="Arial"/>
          <w:sz w:val="24"/>
          <w:szCs w:val="24"/>
        </w:rPr>
        <w:t xml:space="preserve"> / Под ред. п</w:t>
      </w:r>
      <w:r w:rsidRPr="00071AF7">
        <w:rPr>
          <w:rFonts w:ascii="Arial" w:hAnsi="Arial" w:cs="Arial"/>
          <w:sz w:val="24"/>
          <w:szCs w:val="24"/>
        </w:rPr>
        <w:t>роф. Б.</w:t>
      </w:r>
      <w:r w:rsidR="008E2775" w:rsidRPr="00071AF7"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</w:rPr>
        <w:t xml:space="preserve">Я. </w:t>
      </w:r>
      <w:proofErr w:type="spellStart"/>
      <w:r w:rsidRPr="00071AF7">
        <w:rPr>
          <w:rFonts w:ascii="Arial" w:hAnsi="Arial" w:cs="Arial"/>
          <w:sz w:val="24"/>
          <w:szCs w:val="24"/>
        </w:rPr>
        <w:t>Мисонжникова</w:t>
      </w:r>
      <w:proofErr w:type="spellEnd"/>
      <w:r w:rsidR="008E2775" w:rsidRPr="00071AF7">
        <w:rPr>
          <w:rFonts w:ascii="Arial" w:hAnsi="Arial" w:cs="Arial"/>
          <w:sz w:val="24"/>
          <w:szCs w:val="24"/>
        </w:rPr>
        <w:t>. СПб</w:t>
      </w:r>
      <w:proofErr w:type="gramStart"/>
      <w:r w:rsidR="008E2775" w:rsidRPr="00071AF7">
        <w:rPr>
          <w:rFonts w:ascii="Arial" w:hAnsi="Arial" w:cs="Arial"/>
          <w:sz w:val="24"/>
          <w:szCs w:val="24"/>
        </w:rPr>
        <w:t xml:space="preserve">., </w:t>
      </w:r>
      <w:proofErr w:type="gramEnd"/>
      <w:r w:rsidR="008E2775" w:rsidRPr="00071AF7">
        <w:rPr>
          <w:rFonts w:ascii="Arial" w:hAnsi="Arial" w:cs="Arial"/>
          <w:sz w:val="24"/>
          <w:szCs w:val="24"/>
        </w:rPr>
        <w:t>2011.</w:t>
      </w: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План лекционных занятий</w:t>
      </w: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839" w:rsidRPr="00071AF7" w:rsidRDefault="00EA647C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1.</w:t>
      </w:r>
      <w:r w:rsidRPr="00071AF7">
        <w:rPr>
          <w:rFonts w:ascii="Arial" w:hAnsi="Arial" w:cs="Arial"/>
          <w:bCs/>
          <w:sz w:val="24"/>
          <w:szCs w:val="24"/>
        </w:rPr>
        <w:t xml:space="preserve"> Авторская журналистика</w:t>
      </w:r>
      <w:r w:rsidR="00D02839" w:rsidRPr="00071AF7">
        <w:rPr>
          <w:rFonts w:ascii="Arial" w:hAnsi="Arial" w:cs="Arial"/>
          <w:bCs/>
          <w:sz w:val="24"/>
          <w:szCs w:val="24"/>
        </w:rPr>
        <w:t>: современное состояние.</w:t>
      </w:r>
    </w:p>
    <w:p w:rsidR="00EA647C" w:rsidRPr="00071AF7" w:rsidRDefault="00EA647C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Cs/>
          <w:sz w:val="24"/>
          <w:szCs w:val="24"/>
        </w:rPr>
        <w:t>Усиление роли автора в печатных СМИ</w:t>
      </w:r>
      <w:r w:rsidR="00D02839" w:rsidRPr="00071AF7">
        <w:rPr>
          <w:rFonts w:ascii="Arial" w:hAnsi="Arial" w:cs="Arial"/>
          <w:bCs/>
          <w:sz w:val="24"/>
          <w:szCs w:val="24"/>
        </w:rPr>
        <w:t>. Персонификация СМИ как явление.</w:t>
      </w:r>
      <w:r w:rsidR="00D02839"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="00D02839" w:rsidRPr="00071AF7">
        <w:rPr>
          <w:rFonts w:ascii="Arial" w:hAnsi="Arial" w:cs="Arial"/>
          <w:bCs/>
          <w:sz w:val="24"/>
          <w:szCs w:val="24"/>
        </w:rPr>
        <w:t>Тенденции развития авторской журналистики.</w:t>
      </w:r>
    </w:p>
    <w:p w:rsidR="00D02839" w:rsidRPr="00071AF7" w:rsidRDefault="00EA647C" w:rsidP="000C73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2.</w:t>
      </w:r>
      <w:r w:rsidRPr="00071AF7">
        <w:rPr>
          <w:rFonts w:ascii="Arial" w:hAnsi="Arial" w:cs="Arial"/>
          <w:bCs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</w:rPr>
        <w:t>Основные жанры авторской жу</w:t>
      </w:r>
      <w:r w:rsidR="00D02839" w:rsidRPr="00071AF7">
        <w:rPr>
          <w:rFonts w:ascii="Arial" w:hAnsi="Arial" w:cs="Arial"/>
          <w:color w:val="000000"/>
          <w:sz w:val="24"/>
          <w:szCs w:val="24"/>
        </w:rPr>
        <w:t>рналистики.</w:t>
      </w:r>
    </w:p>
    <w:p w:rsidR="00EA647C" w:rsidRPr="00071AF7" w:rsidRDefault="00D02839" w:rsidP="000C73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>Жанры авторской журналистики в России и за рубежом. Соответствие</w:t>
      </w:r>
      <w:r w:rsidR="00EA647C"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</w:rPr>
        <w:t>отечественных и зарубежных жанров авторской журналистики:</w:t>
      </w:r>
      <w:r w:rsidR="007B5AD8" w:rsidRPr="00071AF7">
        <w:rPr>
          <w:rFonts w:ascii="Arial" w:hAnsi="Arial" w:cs="Arial"/>
          <w:color w:val="000000"/>
          <w:sz w:val="24"/>
          <w:szCs w:val="24"/>
        </w:rPr>
        <w:t xml:space="preserve"> сравнительный анализ.</w:t>
      </w:r>
    </w:p>
    <w:p w:rsidR="007B5AD8" w:rsidRPr="00071AF7" w:rsidRDefault="007B5AD8" w:rsidP="007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3.</w:t>
      </w:r>
      <w:r w:rsidRPr="00071AF7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071AF7">
        <w:rPr>
          <w:rFonts w:ascii="Arial" w:hAnsi="Arial" w:cs="Arial"/>
          <w:bCs/>
          <w:sz w:val="24"/>
          <w:szCs w:val="24"/>
        </w:rPr>
        <w:t>К</w:t>
      </w:r>
      <w:r w:rsidRPr="00071AF7">
        <w:rPr>
          <w:rFonts w:ascii="Arial" w:hAnsi="Arial" w:cs="Arial"/>
          <w:color w:val="000000"/>
          <w:sz w:val="24"/>
          <w:szCs w:val="24"/>
        </w:rPr>
        <w:t>омментативные</w:t>
      </w:r>
      <w:proofErr w:type="spellEnd"/>
      <w:r w:rsidRPr="00071AF7">
        <w:rPr>
          <w:rFonts w:ascii="Arial" w:hAnsi="Arial" w:cs="Arial"/>
          <w:color w:val="000000"/>
          <w:sz w:val="24"/>
          <w:szCs w:val="24"/>
        </w:rPr>
        <w:t>» жанры.</w:t>
      </w:r>
    </w:p>
    <w:p w:rsidR="007B5AD8" w:rsidRPr="00071AF7" w:rsidRDefault="007B5AD8" w:rsidP="007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 xml:space="preserve">Колонка и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column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, мнение и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opinion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, комментарий и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commentary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, рецензия и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critical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review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, обзор прессы и </w:t>
      </w:r>
      <w:proofErr w:type="spellStart"/>
      <w:r w:rsidRPr="00071AF7">
        <w:rPr>
          <w:rFonts w:ascii="Arial" w:hAnsi="Arial" w:cs="Arial"/>
          <w:color w:val="000000"/>
          <w:sz w:val="24"/>
          <w:szCs w:val="24"/>
        </w:rPr>
        <w:t>блогов</w:t>
      </w:r>
      <w:proofErr w:type="spellEnd"/>
      <w:r w:rsidRPr="00071AF7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blog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press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review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, портретное интервью и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portrait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interview</w:t>
      </w:r>
      <w:r w:rsidRPr="00071AF7">
        <w:rPr>
          <w:rFonts w:ascii="Arial" w:hAnsi="Arial" w:cs="Arial"/>
          <w:color w:val="000000"/>
          <w:sz w:val="24"/>
          <w:szCs w:val="24"/>
        </w:rPr>
        <w:t>.</w:t>
      </w:r>
    </w:p>
    <w:p w:rsidR="007B5AD8" w:rsidRPr="00071AF7" w:rsidRDefault="007B5AD8" w:rsidP="007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4.</w:t>
      </w:r>
      <w:r w:rsidRPr="00071AF7">
        <w:rPr>
          <w:rFonts w:ascii="Arial" w:hAnsi="Arial" w:cs="Arial"/>
          <w:bCs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Познавательный репортаж и 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Feature</w:t>
      </w:r>
      <w:r w:rsidRPr="00071AF7">
        <w:rPr>
          <w:rFonts w:ascii="Arial" w:hAnsi="Arial" w:cs="Arial"/>
          <w:color w:val="000000"/>
          <w:sz w:val="24"/>
          <w:szCs w:val="24"/>
        </w:rPr>
        <w:t>.</w:t>
      </w:r>
    </w:p>
    <w:p w:rsidR="00420EE1" w:rsidRPr="00071AF7" w:rsidRDefault="007B5AD8" w:rsidP="007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 xml:space="preserve">Особенности </w:t>
      </w:r>
      <w:r w:rsidR="00420EE1" w:rsidRPr="00071AF7">
        <w:rPr>
          <w:rFonts w:ascii="Arial" w:hAnsi="Arial" w:cs="Arial"/>
          <w:color w:val="000000"/>
          <w:sz w:val="24"/>
          <w:szCs w:val="24"/>
        </w:rPr>
        <w:t xml:space="preserve">жанров. Русский репортер как издание, 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активно осваивающее </w:t>
      </w:r>
      <w:r w:rsidR="00420EE1" w:rsidRPr="00071AF7">
        <w:rPr>
          <w:rFonts w:ascii="Arial" w:hAnsi="Arial" w:cs="Arial"/>
          <w:color w:val="000000"/>
          <w:sz w:val="24"/>
          <w:szCs w:val="24"/>
        </w:rPr>
        <w:t>«</w:t>
      </w:r>
      <w:r w:rsidRPr="00071AF7">
        <w:rPr>
          <w:rFonts w:ascii="Arial" w:hAnsi="Arial" w:cs="Arial"/>
          <w:color w:val="000000"/>
          <w:sz w:val="24"/>
          <w:szCs w:val="24"/>
        </w:rPr>
        <w:t>западный вид</w:t>
      </w:r>
      <w:r w:rsidR="00420EE1" w:rsidRPr="00071AF7">
        <w:rPr>
          <w:rFonts w:ascii="Arial" w:hAnsi="Arial" w:cs="Arial"/>
          <w:color w:val="000000"/>
          <w:sz w:val="24"/>
          <w:szCs w:val="24"/>
        </w:rPr>
        <w:t>»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репортажа, в котором смешиваются элементы очерка и репортаж</w:t>
      </w:r>
      <w:r w:rsidR="00420EE1" w:rsidRPr="00071AF7">
        <w:rPr>
          <w:rFonts w:ascii="Arial" w:hAnsi="Arial" w:cs="Arial"/>
          <w:color w:val="000000"/>
          <w:sz w:val="24"/>
          <w:szCs w:val="24"/>
        </w:rPr>
        <w:t>ного сюжета</w:t>
      </w:r>
      <w:r w:rsidRPr="00071AF7">
        <w:rPr>
          <w:rFonts w:ascii="Arial" w:hAnsi="Arial" w:cs="Arial"/>
          <w:color w:val="000000"/>
          <w:sz w:val="24"/>
          <w:szCs w:val="24"/>
        </w:rPr>
        <w:t>.</w:t>
      </w:r>
    </w:p>
    <w:p w:rsidR="00420EE1" w:rsidRPr="00071AF7" w:rsidRDefault="007B5AD8" w:rsidP="007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5.</w:t>
      </w:r>
      <w:r w:rsidRPr="00071AF7">
        <w:rPr>
          <w:rFonts w:ascii="Arial" w:hAnsi="Arial" w:cs="Arial"/>
          <w:bCs/>
          <w:sz w:val="24"/>
          <w:szCs w:val="24"/>
        </w:rPr>
        <w:t xml:space="preserve"> А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вторская колонка как ведущий авторский жанр </w:t>
      </w:r>
      <w:r w:rsidR="00420EE1" w:rsidRPr="00071AF7">
        <w:rPr>
          <w:rFonts w:ascii="Arial" w:hAnsi="Arial" w:cs="Arial"/>
          <w:color w:val="000000"/>
          <w:sz w:val="24"/>
          <w:szCs w:val="24"/>
        </w:rPr>
        <w:t>отечественных и зарубежных СМИ.</w:t>
      </w:r>
    </w:p>
    <w:p w:rsidR="007B5AD8" w:rsidRPr="00071AF7" w:rsidRDefault="007B5AD8" w:rsidP="007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 xml:space="preserve">Спектр изданий, имеющих постоянную авторскую колонку. Статус </w:t>
      </w:r>
      <w:proofErr w:type="spellStart"/>
      <w:r w:rsidRPr="00071AF7">
        <w:rPr>
          <w:rFonts w:ascii="Arial" w:hAnsi="Arial" w:cs="Arial"/>
          <w:color w:val="000000"/>
          <w:sz w:val="24"/>
          <w:szCs w:val="24"/>
        </w:rPr>
        <w:t>колумнистов</w:t>
      </w:r>
      <w:proofErr w:type="spellEnd"/>
      <w:r w:rsidRPr="00071AF7">
        <w:rPr>
          <w:rFonts w:ascii="Arial" w:hAnsi="Arial" w:cs="Arial"/>
          <w:color w:val="000000"/>
          <w:sz w:val="24"/>
          <w:szCs w:val="24"/>
        </w:rPr>
        <w:t xml:space="preserve"> в редакциях.</w:t>
      </w:r>
    </w:p>
    <w:p w:rsidR="00F07DBC" w:rsidRPr="00071AF7" w:rsidRDefault="00F07DBC" w:rsidP="00F07DB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6</w:t>
      </w:r>
      <w:r w:rsidRPr="00071AF7">
        <w:rPr>
          <w:rFonts w:ascii="Arial" w:hAnsi="Arial" w:cs="Arial"/>
          <w:bCs/>
          <w:sz w:val="24"/>
          <w:szCs w:val="24"/>
        </w:rPr>
        <w:t>. Авторская колонка, эссе, мнение и комментарии.</w:t>
      </w:r>
    </w:p>
    <w:p w:rsidR="00F07DBC" w:rsidRPr="00071AF7" w:rsidRDefault="00F07DBC" w:rsidP="00F07DB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Cs/>
          <w:sz w:val="24"/>
          <w:szCs w:val="24"/>
        </w:rPr>
        <w:t>Сходства и различия жанров. Особенности подготовки и восприятия.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7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Мнения, комментарии  и рецензия на полосах отечественных печатных и </w:t>
      </w:r>
      <w:proofErr w:type="gramStart"/>
      <w:r w:rsidRPr="00071AF7">
        <w:rPr>
          <w:rFonts w:ascii="Arial" w:hAnsi="Arial" w:cs="Arial"/>
          <w:color w:val="000000"/>
          <w:sz w:val="24"/>
          <w:szCs w:val="24"/>
        </w:rPr>
        <w:t>интернет-СМИ</w:t>
      </w:r>
      <w:proofErr w:type="gramEnd"/>
      <w:r w:rsidRPr="00071AF7">
        <w:rPr>
          <w:rFonts w:ascii="Arial" w:hAnsi="Arial" w:cs="Arial"/>
          <w:color w:val="000000"/>
          <w:sz w:val="24"/>
          <w:szCs w:val="24"/>
        </w:rPr>
        <w:t>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>Законы создания материалов в изучаемых жанрах. Уникальность жанров.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8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Обзор прессы и </w:t>
      </w:r>
      <w:proofErr w:type="spellStart"/>
      <w:r w:rsidRPr="00071AF7">
        <w:rPr>
          <w:rFonts w:ascii="Arial" w:hAnsi="Arial" w:cs="Arial"/>
          <w:color w:val="000000"/>
          <w:sz w:val="24"/>
          <w:szCs w:val="24"/>
        </w:rPr>
        <w:t>блогов</w:t>
      </w:r>
      <w:proofErr w:type="spellEnd"/>
      <w:r w:rsidRPr="00071AF7">
        <w:rPr>
          <w:rFonts w:ascii="Arial" w:hAnsi="Arial" w:cs="Arial"/>
          <w:color w:val="000000"/>
          <w:sz w:val="24"/>
          <w:szCs w:val="24"/>
        </w:rPr>
        <w:t xml:space="preserve"> как авторский журналистский жанр.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 xml:space="preserve">Обзор прессы и </w:t>
      </w:r>
      <w:proofErr w:type="spellStart"/>
      <w:r w:rsidRPr="00071AF7">
        <w:rPr>
          <w:rFonts w:ascii="Arial" w:hAnsi="Arial" w:cs="Arial"/>
          <w:color w:val="000000"/>
          <w:sz w:val="24"/>
          <w:szCs w:val="24"/>
        </w:rPr>
        <w:t>блогов</w:t>
      </w:r>
      <w:proofErr w:type="spellEnd"/>
      <w:r w:rsidRPr="00071AF7">
        <w:rPr>
          <w:rFonts w:ascii="Arial" w:hAnsi="Arial" w:cs="Arial"/>
          <w:color w:val="000000"/>
          <w:sz w:val="24"/>
          <w:szCs w:val="24"/>
        </w:rPr>
        <w:t xml:space="preserve"> в газете, журнале, на телевидении. Критерии отбора самого интересного у коллег и конкурентов.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9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r w:rsidRPr="00071AF7">
        <w:rPr>
          <w:rFonts w:ascii="Arial" w:hAnsi="Arial" w:cs="Arial"/>
          <w:color w:val="000000"/>
          <w:sz w:val="24"/>
          <w:szCs w:val="24"/>
        </w:rPr>
        <w:t>Включение элементов очерка в интервью</w:t>
      </w:r>
      <w:r w:rsidR="007C653C" w:rsidRPr="00071AF7">
        <w:rPr>
          <w:rFonts w:ascii="Arial" w:hAnsi="Arial" w:cs="Arial"/>
          <w:color w:val="000000"/>
          <w:sz w:val="24"/>
          <w:szCs w:val="24"/>
        </w:rPr>
        <w:t xml:space="preserve"> и репортаж</w:t>
      </w:r>
      <w:r w:rsidRPr="00071AF7">
        <w:rPr>
          <w:rFonts w:ascii="Arial" w:hAnsi="Arial" w:cs="Arial"/>
          <w:color w:val="000000"/>
          <w:sz w:val="24"/>
          <w:szCs w:val="24"/>
        </w:rPr>
        <w:t>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>Познавательный репортаж - аналог “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feature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” в России. Традиции «нового журнализма» в создании сложного репортажа с элементами очерка. </w:t>
      </w:r>
      <w:r w:rsidRPr="00957053">
        <w:rPr>
          <w:rFonts w:ascii="Arial" w:hAnsi="Arial" w:cs="Arial"/>
          <w:color w:val="000000"/>
          <w:sz w:val="24"/>
          <w:szCs w:val="24"/>
        </w:rPr>
        <w:t>“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Feature</w:t>
      </w:r>
      <w:r w:rsidRPr="00957053">
        <w:rPr>
          <w:rFonts w:ascii="Arial" w:hAnsi="Arial" w:cs="Arial"/>
          <w:color w:val="000000"/>
          <w:sz w:val="24"/>
          <w:szCs w:val="24"/>
        </w:rPr>
        <w:t>”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как способ выражения авторского «я» в зарубежном репортаже.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10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r w:rsidRPr="00071AF7">
        <w:rPr>
          <w:rFonts w:ascii="Arial" w:hAnsi="Arial" w:cs="Arial"/>
          <w:color w:val="000000"/>
          <w:sz w:val="24"/>
          <w:szCs w:val="24"/>
        </w:rPr>
        <w:t>Портретное интервью на страницах российских и зарубежных СМИ.</w:t>
      </w:r>
    </w:p>
    <w:p w:rsidR="00D50E59" w:rsidRPr="00071AF7" w:rsidRDefault="00D50E59" w:rsidP="00D50E5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>Создание образа политика, бизнесмена, профессионала с помощью художественных «очерковых» приемов в интервью.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Portrait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interview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на страницах американских и английских СМИ. Средства художественной выразительности. </w:t>
      </w: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План практических занятий</w:t>
      </w: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C426E" w:rsidRPr="00071AF7" w:rsidRDefault="00EA647C" w:rsidP="000C7390">
      <w:pPr>
        <w:spacing w:after="0" w:line="240" w:lineRule="auto"/>
        <w:ind w:firstLine="709"/>
        <w:jc w:val="both"/>
        <w:rPr>
          <w:rStyle w:val="highlight"/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lastRenderedPageBreak/>
        <w:t xml:space="preserve">Занятие </w:t>
      </w:r>
      <w:r w:rsidR="00D50E59" w:rsidRPr="00071AF7">
        <w:rPr>
          <w:rFonts w:ascii="Arial" w:hAnsi="Arial" w:cs="Arial"/>
          <w:b/>
          <w:bCs/>
          <w:sz w:val="24"/>
          <w:szCs w:val="24"/>
        </w:rPr>
        <w:t>1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r w:rsidR="0005149F" w:rsidRPr="00071AF7">
        <w:rPr>
          <w:rStyle w:val="highlight"/>
          <w:rFonts w:ascii="Arial" w:hAnsi="Arial" w:cs="Arial"/>
          <w:sz w:val="24"/>
          <w:szCs w:val="24"/>
        </w:rPr>
        <w:t>Мастер-класс «10 типов колонок»</w:t>
      </w:r>
      <w:r w:rsidR="006C426E" w:rsidRPr="00071AF7">
        <w:rPr>
          <w:rStyle w:val="highlight"/>
          <w:rFonts w:ascii="Arial" w:hAnsi="Arial" w:cs="Arial"/>
          <w:sz w:val="24"/>
          <w:szCs w:val="24"/>
        </w:rPr>
        <w:t xml:space="preserve">. Злободневная, социальная и иронические колонки – как самые популярные авторские колонки. </w:t>
      </w:r>
    </w:p>
    <w:p w:rsidR="00EA647C" w:rsidRPr="00071AF7" w:rsidRDefault="00EA647C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 xml:space="preserve">Занятие </w:t>
      </w:r>
      <w:r w:rsidR="00D50E59" w:rsidRPr="00071AF7">
        <w:rPr>
          <w:rFonts w:ascii="Arial" w:hAnsi="Arial" w:cs="Arial"/>
          <w:b/>
          <w:bCs/>
          <w:sz w:val="24"/>
          <w:szCs w:val="24"/>
        </w:rPr>
        <w:t>2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r w:rsidR="0005149F" w:rsidRPr="00071AF7">
        <w:rPr>
          <w:rFonts w:ascii="Arial" w:hAnsi="Arial" w:cs="Arial"/>
          <w:bCs/>
          <w:sz w:val="24"/>
          <w:szCs w:val="24"/>
        </w:rPr>
        <w:t xml:space="preserve">Мастер-класс «Как приготовить колонку». </w:t>
      </w:r>
      <w:r w:rsidR="0005149F" w:rsidRPr="00071AF7">
        <w:rPr>
          <w:rStyle w:val="highlight"/>
          <w:rFonts w:ascii="Arial" w:hAnsi="Arial" w:cs="Arial"/>
          <w:sz w:val="24"/>
          <w:szCs w:val="24"/>
        </w:rPr>
        <w:t>Основные приемы написания колонки</w:t>
      </w:r>
    </w:p>
    <w:p w:rsidR="00623F47" w:rsidRPr="00071AF7" w:rsidRDefault="00EA647C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</w:t>
      </w:r>
      <w:r w:rsidR="00CB6312" w:rsidRPr="00071AF7">
        <w:rPr>
          <w:rFonts w:ascii="Arial" w:hAnsi="Arial" w:cs="Arial"/>
          <w:b/>
          <w:bCs/>
          <w:sz w:val="24"/>
          <w:szCs w:val="24"/>
        </w:rPr>
        <w:t xml:space="preserve"> </w:t>
      </w:r>
      <w:r w:rsidR="00D50E59" w:rsidRPr="00071AF7">
        <w:rPr>
          <w:rFonts w:ascii="Arial" w:hAnsi="Arial" w:cs="Arial"/>
          <w:b/>
          <w:bCs/>
          <w:sz w:val="24"/>
          <w:szCs w:val="24"/>
        </w:rPr>
        <w:t>3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r w:rsidR="00623F47" w:rsidRPr="00071AF7">
        <w:rPr>
          <w:rFonts w:ascii="Arial" w:hAnsi="Arial" w:cs="Arial"/>
          <w:bCs/>
          <w:sz w:val="24"/>
          <w:szCs w:val="24"/>
        </w:rPr>
        <w:t xml:space="preserve">Отечественные </w:t>
      </w:r>
      <w:proofErr w:type="spellStart"/>
      <w:r w:rsidR="00623F47" w:rsidRPr="00071AF7">
        <w:rPr>
          <w:rFonts w:ascii="Arial" w:hAnsi="Arial" w:cs="Arial"/>
          <w:bCs/>
          <w:sz w:val="24"/>
          <w:szCs w:val="24"/>
        </w:rPr>
        <w:t>авторы-колумнисты</w:t>
      </w:r>
      <w:proofErr w:type="spellEnd"/>
      <w:r w:rsidR="00623F47" w:rsidRPr="00071AF7">
        <w:rPr>
          <w:rFonts w:ascii="Arial" w:hAnsi="Arial" w:cs="Arial"/>
          <w:bCs/>
          <w:sz w:val="24"/>
          <w:szCs w:val="24"/>
        </w:rPr>
        <w:t>.</w:t>
      </w:r>
    </w:p>
    <w:p w:rsidR="00EA647C" w:rsidRPr="00071AF7" w:rsidRDefault="0005149F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Cs/>
          <w:sz w:val="24"/>
          <w:szCs w:val="24"/>
        </w:rPr>
        <w:t>Презентации студентов</w:t>
      </w:r>
      <w:r w:rsidR="00623F47" w:rsidRPr="00071AF7">
        <w:rPr>
          <w:rFonts w:ascii="Arial" w:hAnsi="Arial" w:cs="Arial"/>
          <w:bCs/>
          <w:sz w:val="24"/>
          <w:szCs w:val="24"/>
        </w:rPr>
        <w:t>. Обсуждение</w:t>
      </w:r>
      <w:r w:rsidRPr="00071AF7">
        <w:rPr>
          <w:rFonts w:ascii="Arial" w:hAnsi="Arial" w:cs="Arial"/>
          <w:bCs/>
          <w:sz w:val="24"/>
          <w:szCs w:val="24"/>
        </w:rPr>
        <w:t xml:space="preserve"> характерны</w:t>
      </w:r>
      <w:r w:rsidR="00623F47" w:rsidRPr="00071AF7">
        <w:rPr>
          <w:rFonts w:ascii="Arial" w:hAnsi="Arial" w:cs="Arial"/>
          <w:bCs/>
          <w:sz w:val="24"/>
          <w:szCs w:val="24"/>
        </w:rPr>
        <w:t>х</w:t>
      </w:r>
      <w:r w:rsidRPr="00071AF7">
        <w:rPr>
          <w:rFonts w:ascii="Arial" w:hAnsi="Arial" w:cs="Arial"/>
          <w:bCs/>
          <w:sz w:val="24"/>
          <w:szCs w:val="24"/>
        </w:rPr>
        <w:t xml:space="preserve"> тип</w:t>
      </w:r>
      <w:r w:rsidR="00623F47" w:rsidRPr="00071AF7">
        <w:rPr>
          <w:rFonts w:ascii="Arial" w:hAnsi="Arial" w:cs="Arial"/>
          <w:bCs/>
          <w:sz w:val="24"/>
          <w:szCs w:val="24"/>
        </w:rPr>
        <w:t>ов</w:t>
      </w:r>
      <w:r w:rsidRPr="00071AF7">
        <w:rPr>
          <w:rFonts w:ascii="Arial" w:hAnsi="Arial" w:cs="Arial"/>
          <w:bCs/>
          <w:sz w:val="24"/>
          <w:szCs w:val="24"/>
        </w:rPr>
        <w:t xml:space="preserve"> колон</w:t>
      </w:r>
      <w:r w:rsidR="00623F47" w:rsidRPr="00071AF7">
        <w:rPr>
          <w:rFonts w:ascii="Arial" w:hAnsi="Arial" w:cs="Arial"/>
          <w:bCs/>
          <w:sz w:val="24"/>
          <w:szCs w:val="24"/>
        </w:rPr>
        <w:t>ок</w:t>
      </w:r>
      <w:r w:rsidRPr="00071AF7">
        <w:rPr>
          <w:rFonts w:ascii="Arial" w:hAnsi="Arial" w:cs="Arial"/>
          <w:bCs/>
          <w:sz w:val="24"/>
          <w:szCs w:val="24"/>
        </w:rPr>
        <w:t>, прием</w:t>
      </w:r>
      <w:r w:rsidR="00623F47" w:rsidRPr="00071AF7">
        <w:rPr>
          <w:rFonts w:ascii="Arial" w:hAnsi="Arial" w:cs="Arial"/>
          <w:bCs/>
          <w:sz w:val="24"/>
          <w:szCs w:val="24"/>
        </w:rPr>
        <w:t>ов создания колонок</w:t>
      </w:r>
      <w:r w:rsidRPr="00071AF7">
        <w:rPr>
          <w:rFonts w:ascii="Arial" w:hAnsi="Arial" w:cs="Arial"/>
          <w:bCs/>
          <w:sz w:val="24"/>
          <w:szCs w:val="24"/>
        </w:rPr>
        <w:t>, творческ</w:t>
      </w:r>
      <w:r w:rsidR="00623F47" w:rsidRPr="00071AF7">
        <w:rPr>
          <w:rFonts w:ascii="Arial" w:hAnsi="Arial" w:cs="Arial"/>
          <w:bCs/>
          <w:sz w:val="24"/>
          <w:szCs w:val="24"/>
        </w:rPr>
        <w:t>ого стиля авторов колонок.</w:t>
      </w:r>
    </w:p>
    <w:p w:rsidR="00623F47" w:rsidRPr="00071AF7" w:rsidRDefault="00D50E59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4</w:t>
      </w:r>
      <w:r w:rsidR="00EA647C" w:rsidRPr="00071AF7">
        <w:rPr>
          <w:rFonts w:ascii="Arial" w:hAnsi="Arial" w:cs="Arial"/>
          <w:b/>
          <w:bCs/>
          <w:sz w:val="24"/>
          <w:szCs w:val="24"/>
        </w:rPr>
        <w:t>.</w:t>
      </w:r>
      <w:r w:rsidR="00EA647C" w:rsidRPr="00071AF7">
        <w:rPr>
          <w:rFonts w:ascii="Arial" w:hAnsi="Arial" w:cs="Arial"/>
          <w:bCs/>
          <w:sz w:val="24"/>
          <w:szCs w:val="24"/>
        </w:rPr>
        <w:t xml:space="preserve"> </w:t>
      </w:r>
      <w:r w:rsidR="00623F47" w:rsidRPr="00071AF7">
        <w:rPr>
          <w:rFonts w:ascii="Arial" w:hAnsi="Arial" w:cs="Arial"/>
          <w:bCs/>
          <w:sz w:val="24"/>
          <w:szCs w:val="24"/>
        </w:rPr>
        <w:t xml:space="preserve">Зарубежные </w:t>
      </w:r>
      <w:proofErr w:type="spellStart"/>
      <w:r w:rsidR="00623F47" w:rsidRPr="00071AF7">
        <w:rPr>
          <w:rFonts w:ascii="Arial" w:hAnsi="Arial" w:cs="Arial"/>
          <w:bCs/>
          <w:sz w:val="24"/>
          <w:szCs w:val="24"/>
        </w:rPr>
        <w:t>авторы-колумнисты</w:t>
      </w:r>
      <w:proofErr w:type="spellEnd"/>
      <w:r w:rsidR="00623F47" w:rsidRPr="00071AF7">
        <w:rPr>
          <w:rFonts w:ascii="Arial" w:hAnsi="Arial" w:cs="Arial"/>
          <w:bCs/>
          <w:sz w:val="24"/>
          <w:szCs w:val="24"/>
        </w:rPr>
        <w:t>.</w:t>
      </w:r>
    </w:p>
    <w:p w:rsidR="00EA647C" w:rsidRPr="00071AF7" w:rsidRDefault="0005149F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Cs/>
          <w:sz w:val="24"/>
          <w:szCs w:val="24"/>
        </w:rPr>
        <w:t>Презентации студентов</w:t>
      </w:r>
      <w:r w:rsidR="00623F47" w:rsidRPr="00071AF7">
        <w:rPr>
          <w:rFonts w:ascii="Arial" w:hAnsi="Arial" w:cs="Arial"/>
          <w:bCs/>
          <w:sz w:val="24"/>
          <w:szCs w:val="24"/>
        </w:rPr>
        <w:t xml:space="preserve">. Обсуждение </w:t>
      </w:r>
      <w:r w:rsidRPr="00071AF7">
        <w:rPr>
          <w:rFonts w:ascii="Arial" w:hAnsi="Arial" w:cs="Arial"/>
          <w:bCs/>
          <w:sz w:val="24"/>
          <w:szCs w:val="24"/>
        </w:rPr>
        <w:t>характерн</w:t>
      </w:r>
      <w:r w:rsidR="00623F47" w:rsidRPr="00071AF7">
        <w:rPr>
          <w:rFonts w:ascii="Arial" w:hAnsi="Arial" w:cs="Arial"/>
          <w:bCs/>
          <w:sz w:val="24"/>
          <w:szCs w:val="24"/>
        </w:rPr>
        <w:t>ого</w:t>
      </w:r>
      <w:r w:rsidRPr="00071AF7">
        <w:rPr>
          <w:rFonts w:ascii="Arial" w:hAnsi="Arial" w:cs="Arial"/>
          <w:bCs/>
          <w:sz w:val="24"/>
          <w:szCs w:val="24"/>
        </w:rPr>
        <w:t xml:space="preserve"> тип</w:t>
      </w:r>
      <w:r w:rsidR="00623F47" w:rsidRPr="00071AF7">
        <w:rPr>
          <w:rFonts w:ascii="Arial" w:hAnsi="Arial" w:cs="Arial"/>
          <w:bCs/>
          <w:sz w:val="24"/>
          <w:szCs w:val="24"/>
        </w:rPr>
        <w:t>а</w:t>
      </w:r>
      <w:r w:rsidRPr="00071AF7">
        <w:rPr>
          <w:rFonts w:ascii="Arial" w:hAnsi="Arial" w:cs="Arial"/>
          <w:bCs/>
          <w:sz w:val="24"/>
          <w:szCs w:val="24"/>
        </w:rPr>
        <w:t xml:space="preserve"> кол</w:t>
      </w:r>
      <w:r w:rsidR="00623F47" w:rsidRPr="00071AF7">
        <w:rPr>
          <w:rFonts w:ascii="Arial" w:hAnsi="Arial" w:cs="Arial"/>
          <w:bCs/>
          <w:sz w:val="24"/>
          <w:szCs w:val="24"/>
        </w:rPr>
        <w:t>онок, приемов создания колонок.</w:t>
      </w:r>
    </w:p>
    <w:p w:rsidR="00717D78" w:rsidRPr="00071AF7" w:rsidRDefault="00EA647C" w:rsidP="000C73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 xml:space="preserve">Занятие </w:t>
      </w:r>
      <w:r w:rsidR="00623F47" w:rsidRPr="00071AF7">
        <w:rPr>
          <w:rFonts w:ascii="Arial" w:hAnsi="Arial" w:cs="Arial"/>
          <w:b/>
          <w:bCs/>
          <w:sz w:val="24"/>
          <w:szCs w:val="24"/>
        </w:rPr>
        <w:t>5</w:t>
      </w:r>
      <w:r w:rsidRPr="00071AF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6C426E" w:rsidRPr="00071AF7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pinion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&amp; </w:t>
      </w:r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commentary</w:t>
      </w:r>
      <w:r w:rsidR="00623F47" w:rsidRPr="00071AF7">
        <w:rPr>
          <w:rFonts w:ascii="Arial" w:hAnsi="Arial" w:cs="Arial"/>
          <w:color w:val="000000"/>
          <w:sz w:val="24"/>
          <w:szCs w:val="24"/>
        </w:rPr>
        <w:t xml:space="preserve">, </w:t>
      </w:r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critical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review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на страницах международных СМИ</w:t>
      </w:r>
      <w:r w:rsidR="006C426E" w:rsidRPr="00071AF7">
        <w:rPr>
          <w:rFonts w:ascii="Arial" w:hAnsi="Arial" w:cs="Arial"/>
          <w:sz w:val="24"/>
          <w:szCs w:val="24"/>
        </w:rPr>
        <w:t xml:space="preserve"> </w:t>
      </w:r>
      <w:r w:rsidR="00717D78" w:rsidRPr="00071AF7">
        <w:rPr>
          <w:rFonts w:ascii="Arial" w:hAnsi="Arial" w:cs="Arial"/>
          <w:color w:val="000000"/>
          <w:sz w:val="24"/>
          <w:szCs w:val="24"/>
        </w:rPr>
        <w:t>в американской прессе.</w:t>
      </w:r>
    </w:p>
    <w:p w:rsidR="006C426E" w:rsidRPr="00071AF7" w:rsidRDefault="006C426E" w:rsidP="000C73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</w:rPr>
        <w:t>Особенности жанров. Законы создания, законодатели этих жанров в разных странах.</w:t>
      </w:r>
    </w:p>
    <w:p w:rsidR="00717D78" w:rsidRPr="00071AF7" w:rsidRDefault="00623F47" w:rsidP="000C73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b/>
          <w:bCs/>
          <w:sz w:val="24"/>
          <w:szCs w:val="24"/>
        </w:rPr>
        <w:t>Занятие 6</w:t>
      </w:r>
      <w:r w:rsidR="00EA647C" w:rsidRPr="00071AF7">
        <w:rPr>
          <w:rFonts w:ascii="Arial" w:hAnsi="Arial" w:cs="Arial"/>
          <w:bCs/>
          <w:sz w:val="24"/>
          <w:szCs w:val="24"/>
        </w:rPr>
        <w:t xml:space="preserve">. </w:t>
      </w:r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Press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blog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="006C426E" w:rsidRPr="00071AF7">
        <w:rPr>
          <w:rFonts w:ascii="Arial" w:hAnsi="Arial" w:cs="Arial"/>
          <w:color w:val="000000"/>
          <w:sz w:val="24"/>
          <w:szCs w:val="24"/>
          <w:lang w:val="en-US"/>
        </w:rPr>
        <w:t>review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н</w:t>
      </w:r>
      <w:r w:rsidR="00717D78" w:rsidRPr="00071AF7">
        <w:rPr>
          <w:rFonts w:ascii="Arial" w:hAnsi="Arial" w:cs="Arial"/>
          <w:color w:val="000000"/>
          <w:sz w:val="24"/>
          <w:szCs w:val="24"/>
        </w:rPr>
        <w:t>а страницах зарубежных изданий.</w:t>
      </w:r>
    </w:p>
    <w:p w:rsidR="00623F47" w:rsidRPr="00071AF7" w:rsidRDefault="006C426E" w:rsidP="000C73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AF7">
        <w:rPr>
          <w:rFonts w:ascii="Arial" w:hAnsi="Arial" w:cs="Arial"/>
          <w:color w:val="000000"/>
          <w:sz w:val="24"/>
          <w:szCs w:val="24"/>
          <w:lang w:val="en-US"/>
        </w:rPr>
        <w:t>Press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review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на страницах иностранных СМИ.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Blog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AF7">
        <w:rPr>
          <w:rFonts w:ascii="Arial" w:hAnsi="Arial" w:cs="Arial"/>
          <w:color w:val="000000"/>
          <w:sz w:val="24"/>
          <w:szCs w:val="24"/>
          <w:lang w:val="en-US"/>
        </w:rPr>
        <w:t>review</w:t>
      </w:r>
      <w:r w:rsidR="00623F47" w:rsidRPr="00071AF7">
        <w:rPr>
          <w:rFonts w:ascii="Arial" w:hAnsi="Arial" w:cs="Arial"/>
          <w:color w:val="000000"/>
          <w:sz w:val="24"/>
          <w:szCs w:val="24"/>
        </w:rPr>
        <w:t xml:space="preserve"> на страницах иностранных СМИ.</w:t>
      </w:r>
    </w:p>
    <w:p w:rsidR="006C426E" w:rsidRPr="00071AF7" w:rsidRDefault="00623F47" w:rsidP="000C73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1AF7">
        <w:rPr>
          <w:rFonts w:ascii="Arial" w:hAnsi="Arial" w:cs="Arial"/>
          <w:b/>
          <w:color w:val="000000"/>
          <w:sz w:val="24"/>
          <w:szCs w:val="24"/>
        </w:rPr>
        <w:t>Занятие 7.</w:t>
      </w:r>
      <w:r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="00717D78" w:rsidRPr="00071AF7">
        <w:rPr>
          <w:rFonts w:ascii="Arial" w:hAnsi="Arial" w:cs="Arial"/>
          <w:color w:val="000000"/>
          <w:sz w:val="24"/>
          <w:szCs w:val="24"/>
        </w:rPr>
        <w:t>Взаимопроникновение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</w:t>
      </w:r>
      <w:r w:rsidR="00717D78" w:rsidRPr="00071AF7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6C426E" w:rsidRPr="00071AF7">
        <w:rPr>
          <w:rFonts w:ascii="Arial" w:hAnsi="Arial" w:cs="Arial"/>
          <w:color w:val="000000"/>
          <w:sz w:val="24"/>
          <w:szCs w:val="24"/>
        </w:rPr>
        <w:t>оф</w:t>
      </w:r>
      <w:r w:rsidR="00717D78" w:rsidRPr="00071AF7">
        <w:rPr>
          <w:rFonts w:ascii="Arial" w:hAnsi="Arial" w:cs="Arial"/>
          <w:color w:val="000000"/>
          <w:sz w:val="24"/>
          <w:szCs w:val="24"/>
        </w:rPr>
        <w:t>ф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>лайновой</w:t>
      </w:r>
      <w:proofErr w:type="spellEnd"/>
      <w:r w:rsidR="00717D78" w:rsidRPr="00071AF7">
        <w:rPr>
          <w:rFonts w:ascii="Arial" w:hAnsi="Arial" w:cs="Arial"/>
          <w:color w:val="000000"/>
          <w:sz w:val="24"/>
          <w:szCs w:val="24"/>
        </w:rPr>
        <w:t>»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717D78" w:rsidRPr="00071AF7">
        <w:rPr>
          <w:rFonts w:ascii="Arial" w:hAnsi="Arial" w:cs="Arial"/>
          <w:color w:val="000000"/>
          <w:sz w:val="24"/>
          <w:szCs w:val="24"/>
        </w:rPr>
        <w:t>«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>онлайновой</w:t>
      </w:r>
      <w:r w:rsidR="00717D78" w:rsidRPr="00071AF7">
        <w:rPr>
          <w:rFonts w:ascii="Arial" w:hAnsi="Arial" w:cs="Arial"/>
          <w:color w:val="000000"/>
          <w:sz w:val="24"/>
          <w:szCs w:val="24"/>
        </w:rPr>
        <w:t>»</w:t>
      </w:r>
      <w:r w:rsidR="006C426E" w:rsidRPr="00071AF7">
        <w:rPr>
          <w:rFonts w:ascii="Arial" w:hAnsi="Arial" w:cs="Arial"/>
          <w:color w:val="000000"/>
          <w:sz w:val="24"/>
          <w:szCs w:val="24"/>
        </w:rPr>
        <w:t xml:space="preserve"> журналистики</w:t>
      </w:r>
      <w:r w:rsidR="006C426E" w:rsidRPr="00071AF7">
        <w:rPr>
          <w:rFonts w:ascii="Arial" w:hAnsi="Arial" w:cs="Arial"/>
          <w:bCs/>
          <w:sz w:val="24"/>
          <w:szCs w:val="24"/>
        </w:rPr>
        <w:t>.</w:t>
      </w:r>
    </w:p>
    <w:p w:rsidR="00EA647C" w:rsidRPr="00071AF7" w:rsidRDefault="00EA647C" w:rsidP="000C739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86E45" w:rsidRPr="00071AF7" w:rsidRDefault="00986E45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1AF7">
        <w:rPr>
          <w:rFonts w:ascii="Arial" w:hAnsi="Arial" w:cs="Arial"/>
          <w:b/>
          <w:sz w:val="24"/>
          <w:szCs w:val="24"/>
        </w:rPr>
        <w:t>Список вопросов к зачету</w:t>
      </w:r>
    </w:p>
    <w:p w:rsidR="00986E45" w:rsidRPr="00071AF7" w:rsidRDefault="00986E45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Жанры современной авторской журналистики </w:t>
      </w:r>
      <w:r w:rsidR="00785643" w:rsidRPr="00071AF7">
        <w:rPr>
          <w:rFonts w:ascii="Arial" w:hAnsi="Arial" w:cs="Arial"/>
          <w:sz w:val="24"/>
          <w:szCs w:val="24"/>
        </w:rPr>
        <w:t>в России.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«</w:t>
      </w:r>
      <w:r w:rsidRPr="00071AF7">
        <w:rPr>
          <w:rFonts w:ascii="Arial" w:hAnsi="Arial" w:cs="Arial"/>
          <w:sz w:val="24"/>
          <w:szCs w:val="24"/>
          <w:lang w:val="it-IT"/>
        </w:rPr>
        <w:t>Feature</w:t>
      </w:r>
      <w:r w:rsidRPr="00071AF7"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  <w:lang w:val="it-IT"/>
        </w:rPr>
        <w:t>writing</w:t>
      </w:r>
      <w:r w:rsidRPr="00071AF7">
        <w:rPr>
          <w:rFonts w:ascii="Arial" w:hAnsi="Arial" w:cs="Arial"/>
          <w:sz w:val="24"/>
          <w:szCs w:val="24"/>
        </w:rPr>
        <w:t>» как система западных жанров авторской журналистики</w:t>
      </w:r>
      <w:r w:rsidR="00785643" w:rsidRPr="00071AF7">
        <w:rPr>
          <w:rFonts w:ascii="Arial" w:hAnsi="Arial" w:cs="Arial"/>
          <w:sz w:val="24"/>
          <w:szCs w:val="24"/>
        </w:rPr>
        <w:t>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Современный жанр «колонка»: история возникновения и эволюция</w:t>
      </w:r>
      <w:r w:rsidR="00785643" w:rsidRPr="00071AF7">
        <w:rPr>
          <w:rFonts w:ascii="Arial" w:hAnsi="Arial" w:cs="Arial"/>
          <w:sz w:val="24"/>
          <w:szCs w:val="24"/>
        </w:rPr>
        <w:t>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Авторская колонка в </w:t>
      </w:r>
      <w:r w:rsidR="00785643" w:rsidRPr="00071AF7">
        <w:rPr>
          <w:rFonts w:ascii="Arial" w:hAnsi="Arial" w:cs="Arial"/>
          <w:sz w:val="24"/>
          <w:szCs w:val="24"/>
        </w:rPr>
        <w:t>печатных СМИ: жанр или рубрика?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Авторская колонка («</w:t>
      </w:r>
      <w:r w:rsidRPr="00071AF7">
        <w:rPr>
          <w:rFonts w:ascii="Arial" w:hAnsi="Arial" w:cs="Arial"/>
          <w:sz w:val="24"/>
          <w:szCs w:val="24"/>
          <w:lang w:val="it-IT"/>
        </w:rPr>
        <w:t>column</w:t>
      </w:r>
      <w:r w:rsidRPr="00071AF7">
        <w:rPr>
          <w:rFonts w:ascii="Arial" w:hAnsi="Arial" w:cs="Arial"/>
          <w:sz w:val="24"/>
          <w:szCs w:val="24"/>
        </w:rPr>
        <w:t>») в западной прессе: разновидности и специфика жанра</w:t>
      </w:r>
      <w:r w:rsidR="00785643" w:rsidRPr="00071AF7">
        <w:rPr>
          <w:rFonts w:ascii="Arial" w:hAnsi="Arial" w:cs="Arial"/>
          <w:sz w:val="24"/>
          <w:szCs w:val="24"/>
        </w:rPr>
        <w:t>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Колонка и пост (запись из </w:t>
      </w:r>
      <w:proofErr w:type="spellStart"/>
      <w:r w:rsidRPr="00071AF7">
        <w:rPr>
          <w:rFonts w:ascii="Arial" w:hAnsi="Arial" w:cs="Arial"/>
          <w:sz w:val="24"/>
          <w:szCs w:val="24"/>
        </w:rPr>
        <w:t>блога</w:t>
      </w:r>
      <w:proofErr w:type="spellEnd"/>
      <w:r w:rsidRPr="00071AF7">
        <w:rPr>
          <w:rFonts w:ascii="Arial" w:hAnsi="Arial" w:cs="Arial"/>
          <w:sz w:val="24"/>
          <w:szCs w:val="24"/>
        </w:rPr>
        <w:t>)</w:t>
      </w:r>
      <w:r w:rsidR="00785643" w:rsidRPr="00071AF7">
        <w:rPr>
          <w:rFonts w:ascii="Arial" w:hAnsi="Arial" w:cs="Arial"/>
          <w:sz w:val="24"/>
          <w:szCs w:val="24"/>
        </w:rPr>
        <w:t>: сходства</w:t>
      </w:r>
      <w:r w:rsidRPr="00071AF7">
        <w:rPr>
          <w:rFonts w:ascii="Arial" w:hAnsi="Arial" w:cs="Arial"/>
          <w:sz w:val="24"/>
          <w:szCs w:val="24"/>
        </w:rPr>
        <w:t xml:space="preserve"> и </w:t>
      </w:r>
      <w:r w:rsidR="00785643" w:rsidRPr="00071AF7">
        <w:rPr>
          <w:rFonts w:ascii="Arial" w:hAnsi="Arial" w:cs="Arial"/>
          <w:sz w:val="24"/>
          <w:szCs w:val="24"/>
        </w:rPr>
        <w:t>принципиальное различие.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Эссе и «</w:t>
      </w:r>
      <w:r w:rsidRPr="00071AF7">
        <w:rPr>
          <w:rFonts w:ascii="Arial" w:hAnsi="Arial" w:cs="Arial"/>
          <w:sz w:val="24"/>
          <w:szCs w:val="24"/>
          <w:lang w:val="it-IT"/>
        </w:rPr>
        <w:t>opinion</w:t>
      </w:r>
      <w:r w:rsidRPr="00071AF7">
        <w:rPr>
          <w:rFonts w:ascii="Arial" w:hAnsi="Arial" w:cs="Arial"/>
          <w:sz w:val="24"/>
          <w:szCs w:val="24"/>
        </w:rPr>
        <w:t xml:space="preserve">» в системе российских </w:t>
      </w:r>
      <w:r w:rsidR="00785643" w:rsidRPr="00071AF7">
        <w:rPr>
          <w:rFonts w:ascii="Arial" w:hAnsi="Arial" w:cs="Arial"/>
          <w:sz w:val="24"/>
          <w:szCs w:val="24"/>
        </w:rPr>
        <w:t>и западных журналистских жанров.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Эссе и колонка: основные схо</w:t>
      </w:r>
      <w:r w:rsidR="00785643" w:rsidRPr="00071AF7">
        <w:rPr>
          <w:rFonts w:ascii="Arial" w:hAnsi="Arial" w:cs="Arial"/>
          <w:sz w:val="24"/>
          <w:szCs w:val="24"/>
        </w:rPr>
        <w:t>дства и различия данных жанров.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Авторский комментарий в отечественной прессе.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Экспертный комментарий в отечественной прессе.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«</w:t>
      </w:r>
      <w:r w:rsidRPr="00071AF7">
        <w:rPr>
          <w:rFonts w:ascii="Arial" w:hAnsi="Arial" w:cs="Arial"/>
          <w:sz w:val="24"/>
          <w:szCs w:val="24"/>
          <w:lang w:val="it-IT"/>
        </w:rPr>
        <w:t>Commentary</w:t>
      </w:r>
      <w:r w:rsidRPr="00071AF7">
        <w:rPr>
          <w:rFonts w:ascii="Arial" w:hAnsi="Arial" w:cs="Arial"/>
          <w:sz w:val="24"/>
          <w:szCs w:val="24"/>
        </w:rPr>
        <w:t>»: структура и особенности жанра в западной периодике.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Рецензия: структура и разновидности жанра в российской периодике.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Жанр «</w:t>
      </w:r>
      <w:r w:rsidRPr="00071AF7">
        <w:rPr>
          <w:rFonts w:ascii="Arial" w:hAnsi="Arial" w:cs="Arial"/>
          <w:sz w:val="24"/>
          <w:szCs w:val="24"/>
          <w:lang w:val="it-IT"/>
        </w:rPr>
        <w:t>review</w:t>
      </w:r>
      <w:r w:rsidRPr="00071AF7">
        <w:rPr>
          <w:rFonts w:ascii="Arial" w:hAnsi="Arial" w:cs="Arial"/>
          <w:sz w:val="24"/>
          <w:szCs w:val="24"/>
        </w:rPr>
        <w:t>» в прессе Запада.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Обзор прессы и обзор блогов: традиции и трансформация жанра «обзор»</w:t>
      </w:r>
      <w:r w:rsidR="00785643" w:rsidRPr="00071AF7">
        <w:rPr>
          <w:rFonts w:ascii="Arial" w:hAnsi="Arial" w:cs="Arial"/>
          <w:sz w:val="24"/>
          <w:szCs w:val="24"/>
        </w:rPr>
        <w:t>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«</w:t>
      </w:r>
      <w:r w:rsidRPr="00071AF7">
        <w:rPr>
          <w:rFonts w:ascii="Arial" w:hAnsi="Arial" w:cs="Arial"/>
          <w:sz w:val="24"/>
          <w:szCs w:val="24"/>
          <w:lang w:val="it-IT"/>
        </w:rPr>
        <w:t>Press</w:t>
      </w:r>
      <w:r w:rsidRPr="00071AF7"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  <w:lang w:val="it-IT"/>
        </w:rPr>
        <w:t>review</w:t>
      </w:r>
      <w:r w:rsidRPr="00071AF7">
        <w:rPr>
          <w:rFonts w:ascii="Arial" w:hAnsi="Arial" w:cs="Arial"/>
          <w:sz w:val="24"/>
          <w:szCs w:val="24"/>
        </w:rPr>
        <w:t>»: особенности жанра в западных печатных СМИ.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Портретное интервью в западной и российской прессе.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Познавательный репортаж: западные и отечественные традиции письма.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Звезды американской колумнистики. Стиль, почерк, тематика.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Авторитетные российские </w:t>
      </w:r>
      <w:proofErr w:type="spellStart"/>
      <w:r w:rsidRPr="00071AF7">
        <w:rPr>
          <w:rFonts w:ascii="Arial" w:hAnsi="Arial" w:cs="Arial"/>
          <w:sz w:val="24"/>
          <w:szCs w:val="24"/>
        </w:rPr>
        <w:t>колумнисты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современности</w:t>
      </w:r>
      <w:r w:rsidR="00785643" w:rsidRPr="00071AF7">
        <w:rPr>
          <w:rFonts w:ascii="Arial" w:hAnsi="Arial" w:cs="Arial"/>
          <w:sz w:val="24"/>
          <w:szCs w:val="24"/>
        </w:rPr>
        <w:t>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Авторские колонки в стихах: исключение из правил или новая тенденция?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Десять типов российских авторских колонок</w:t>
      </w:r>
      <w:r w:rsidR="00785643" w:rsidRPr="00071AF7">
        <w:rPr>
          <w:rFonts w:ascii="Arial" w:hAnsi="Arial" w:cs="Arial"/>
          <w:sz w:val="24"/>
          <w:szCs w:val="24"/>
        </w:rPr>
        <w:t xml:space="preserve"> (отличительные характеристики).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Тенденции развития авторской журналистики в России и за рубежом.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Роль авторской журналистики на новом этапе развития СМИ. </w:t>
      </w:r>
      <w:r w:rsidRPr="00071AF7">
        <w:rPr>
          <w:rFonts w:ascii="Arial" w:hAnsi="Arial" w:cs="Arial"/>
          <w:sz w:val="24"/>
          <w:szCs w:val="24"/>
          <w:lang w:val="en-US"/>
        </w:rPr>
        <w:t>Veb</w:t>
      </w:r>
      <w:r w:rsidRPr="00071AF7">
        <w:rPr>
          <w:rFonts w:ascii="Arial" w:hAnsi="Arial" w:cs="Arial"/>
          <w:sz w:val="24"/>
          <w:szCs w:val="24"/>
        </w:rPr>
        <w:t xml:space="preserve">3.0 </w:t>
      </w:r>
      <w:r w:rsidR="00785643" w:rsidRPr="00071AF7">
        <w:rPr>
          <w:rFonts w:ascii="Arial" w:hAnsi="Arial" w:cs="Arial"/>
          <w:sz w:val="24"/>
          <w:szCs w:val="24"/>
        </w:rPr>
        <w:t>и авторский контент.</w:t>
      </w:r>
    </w:p>
    <w:p w:rsidR="00986E45" w:rsidRPr="00071AF7" w:rsidRDefault="00986E45" w:rsidP="0078564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71AF7">
        <w:rPr>
          <w:rFonts w:ascii="Arial" w:hAnsi="Arial" w:cs="Arial"/>
          <w:sz w:val="24"/>
          <w:szCs w:val="24"/>
        </w:rPr>
        <w:t>Женщины-ко</w:t>
      </w:r>
      <w:r w:rsidR="00785643" w:rsidRPr="00071AF7">
        <w:rPr>
          <w:rFonts w:ascii="Arial" w:hAnsi="Arial" w:cs="Arial"/>
          <w:sz w:val="24"/>
          <w:szCs w:val="24"/>
        </w:rPr>
        <w:t>лумнисты</w:t>
      </w:r>
      <w:proofErr w:type="spellEnd"/>
      <w:r w:rsidR="00785643" w:rsidRPr="00071AF7">
        <w:rPr>
          <w:rFonts w:ascii="Arial" w:hAnsi="Arial" w:cs="Arial"/>
          <w:sz w:val="24"/>
          <w:szCs w:val="24"/>
        </w:rPr>
        <w:t xml:space="preserve"> в России и за рубежом.</w:t>
      </w:r>
    </w:p>
    <w:p w:rsidR="00986E45" w:rsidRPr="00071AF7" w:rsidRDefault="00986E45" w:rsidP="000C739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B6312" w:rsidRPr="00071AF7" w:rsidRDefault="00CB6312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1AF7">
        <w:rPr>
          <w:rFonts w:ascii="Arial" w:hAnsi="Arial" w:cs="Arial"/>
          <w:b/>
          <w:sz w:val="24"/>
          <w:szCs w:val="24"/>
        </w:rPr>
        <w:t xml:space="preserve">Критерии оценки </w:t>
      </w:r>
      <w:r w:rsidR="00CB6312" w:rsidRPr="00071AF7">
        <w:rPr>
          <w:rFonts w:ascii="Arial" w:hAnsi="Arial" w:cs="Arial"/>
          <w:b/>
          <w:sz w:val="24"/>
          <w:szCs w:val="24"/>
        </w:rPr>
        <w:t>(зачет</w:t>
      </w:r>
      <w:r w:rsidRPr="00071AF7">
        <w:rPr>
          <w:rFonts w:ascii="Arial" w:hAnsi="Arial" w:cs="Arial"/>
          <w:b/>
          <w:sz w:val="24"/>
          <w:szCs w:val="24"/>
        </w:rPr>
        <w:t>)</w:t>
      </w: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6312" w:rsidRPr="00071AF7" w:rsidRDefault="00785643" w:rsidP="000C7390">
      <w:pPr>
        <w:tabs>
          <w:tab w:val="num" w:pos="1800"/>
          <w:tab w:val="left" w:pos="2832"/>
          <w:tab w:val="left" w:pos="424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Текущий</w:t>
      </w:r>
      <w:r w:rsidR="00CB6312" w:rsidRPr="00071AF7">
        <w:rPr>
          <w:rFonts w:ascii="Arial" w:hAnsi="Arial" w:cs="Arial"/>
          <w:sz w:val="24"/>
          <w:szCs w:val="24"/>
        </w:rPr>
        <w:t xml:space="preserve"> контрол</w:t>
      </w:r>
      <w:r w:rsidRPr="00071AF7">
        <w:rPr>
          <w:rFonts w:ascii="Arial" w:hAnsi="Arial" w:cs="Arial"/>
          <w:sz w:val="24"/>
          <w:szCs w:val="24"/>
        </w:rPr>
        <w:t>ь</w:t>
      </w:r>
      <w:r w:rsidR="00CB6312" w:rsidRPr="00071AF7">
        <w:rPr>
          <w:rFonts w:ascii="Arial" w:hAnsi="Arial" w:cs="Arial"/>
          <w:sz w:val="24"/>
          <w:szCs w:val="24"/>
        </w:rPr>
        <w:t xml:space="preserve"> осуществляется на основе трех критериев</w:t>
      </w:r>
      <w:r w:rsidRPr="00071AF7">
        <w:rPr>
          <w:rFonts w:ascii="Arial" w:hAnsi="Arial" w:cs="Arial"/>
          <w:sz w:val="24"/>
          <w:szCs w:val="24"/>
        </w:rPr>
        <w:t xml:space="preserve">: </w:t>
      </w:r>
      <w:r w:rsidR="00CB6312" w:rsidRPr="00071AF7">
        <w:rPr>
          <w:rFonts w:ascii="Arial" w:hAnsi="Arial" w:cs="Arial"/>
          <w:sz w:val="24"/>
          <w:szCs w:val="24"/>
        </w:rPr>
        <w:t>посещаемость занятий и активно</w:t>
      </w:r>
      <w:r w:rsidRPr="00071AF7">
        <w:rPr>
          <w:rFonts w:ascii="Arial" w:hAnsi="Arial" w:cs="Arial"/>
          <w:sz w:val="24"/>
          <w:szCs w:val="24"/>
        </w:rPr>
        <w:t xml:space="preserve">сть работы на занятиях; оценка </w:t>
      </w:r>
      <w:r w:rsidR="00CB6312" w:rsidRPr="00071AF7">
        <w:rPr>
          <w:rFonts w:ascii="Arial" w:hAnsi="Arial" w:cs="Arial"/>
          <w:sz w:val="24"/>
          <w:szCs w:val="24"/>
        </w:rPr>
        <w:t>подготовленных презентац</w:t>
      </w:r>
      <w:r w:rsidRPr="00071AF7">
        <w:rPr>
          <w:rFonts w:ascii="Arial" w:hAnsi="Arial" w:cs="Arial"/>
          <w:sz w:val="24"/>
          <w:szCs w:val="24"/>
        </w:rPr>
        <w:t>ий; оценка письменных заданий.</w:t>
      </w:r>
    </w:p>
    <w:p w:rsidR="000F10FB" w:rsidRPr="00071AF7" w:rsidRDefault="000F10FB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Форма проведения зачета – устная. </w:t>
      </w:r>
    </w:p>
    <w:p w:rsidR="000F10FB" w:rsidRPr="00071AF7" w:rsidRDefault="000F10FB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На подготовку студенту дается 20 минут. </w:t>
      </w:r>
    </w:p>
    <w:p w:rsidR="00CB6312" w:rsidRPr="00071AF7" w:rsidRDefault="00CB6312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Оценка «Зачет» ставится, если в ответ на полученный в билете вопрос студент в целом раскрыл содержание основных понятий, продемонстрировал понимание темы, привел примеры (свои или предлагавшиеся преподавателем на лекциях) и последовательно и связно (логично) выстроил свой ответ. </w:t>
      </w:r>
    </w:p>
    <w:p w:rsidR="000F10FB" w:rsidRPr="00071AF7" w:rsidRDefault="00CB6312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Оценка «незачет» ставится, если студент продемонстрировал незнание темы, не смог дать определения основным понятиям, фигурирующим в вопросе, не сумел привести ни одного примера, иллюстрирующего данное им определение, не смог связно и последовательно раскрыть тему.</w:t>
      </w:r>
      <w:r w:rsidR="000F10FB" w:rsidRPr="00071AF7">
        <w:rPr>
          <w:rFonts w:ascii="Arial" w:hAnsi="Arial" w:cs="Arial"/>
          <w:sz w:val="24"/>
          <w:szCs w:val="24"/>
        </w:rPr>
        <w:t xml:space="preserve"> А также не </w:t>
      </w:r>
      <w:r w:rsidR="00FB345A">
        <w:rPr>
          <w:rFonts w:ascii="Arial" w:hAnsi="Arial" w:cs="Arial"/>
          <w:sz w:val="24"/>
          <w:szCs w:val="24"/>
        </w:rPr>
        <w:t>выполнил</w:t>
      </w:r>
      <w:r w:rsidR="000F10FB" w:rsidRPr="00071AF7">
        <w:rPr>
          <w:rFonts w:ascii="Arial" w:hAnsi="Arial" w:cs="Arial"/>
          <w:sz w:val="24"/>
          <w:szCs w:val="24"/>
        </w:rPr>
        <w:t xml:space="preserve"> ни одного задания </w:t>
      </w:r>
      <w:r w:rsidR="00FB345A">
        <w:rPr>
          <w:rFonts w:ascii="Arial" w:hAnsi="Arial" w:cs="Arial"/>
          <w:sz w:val="24"/>
          <w:szCs w:val="24"/>
        </w:rPr>
        <w:t>–</w:t>
      </w:r>
      <w:r w:rsidR="000F10FB" w:rsidRPr="00071AF7">
        <w:rPr>
          <w:rFonts w:ascii="Arial" w:hAnsi="Arial" w:cs="Arial"/>
          <w:sz w:val="24"/>
          <w:szCs w:val="24"/>
        </w:rPr>
        <w:t xml:space="preserve"> презентации или авторской работы по курсу</w:t>
      </w:r>
      <w:r w:rsidR="00FB345A">
        <w:rPr>
          <w:rFonts w:ascii="Arial" w:hAnsi="Arial" w:cs="Arial"/>
          <w:sz w:val="24"/>
          <w:szCs w:val="24"/>
        </w:rPr>
        <w:t xml:space="preserve"> </w:t>
      </w:r>
      <w:r w:rsidR="000F10FB" w:rsidRPr="00071AF7">
        <w:rPr>
          <w:rFonts w:ascii="Arial" w:hAnsi="Arial" w:cs="Arial"/>
          <w:sz w:val="24"/>
          <w:szCs w:val="24"/>
        </w:rPr>
        <w:t xml:space="preserve">в рамках </w:t>
      </w:r>
      <w:r w:rsidR="00FB345A">
        <w:rPr>
          <w:rFonts w:ascii="Arial" w:hAnsi="Arial" w:cs="Arial"/>
          <w:sz w:val="24"/>
          <w:szCs w:val="24"/>
        </w:rPr>
        <w:t>практических занятий</w:t>
      </w:r>
      <w:r w:rsidR="000F10FB" w:rsidRPr="00071AF7">
        <w:rPr>
          <w:rFonts w:ascii="Arial" w:hAnsi="Arial" w:cs="Arial"/>
          <w:sz w:val="24"/>
          <w:szCs w:val="24"/>
        </w:rPr>
        <w:t>.</w:t>
      </w:r>
    </w:p>
    <w:p w:rsidR="000F10FB" w:rsidRPr="00071AF7" w:rsidRDefault="000F10FB" w:rsidP="000C73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Предполагаемая продолжительность проведения зачета – 5 часов</w:t>
      </w:r>
    </w:p>
    <w:p w:rsidR="00EA647C" w:rsidRPr="00071AF7" w:rsidRDefault="00EA647C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86E45" w:rsidRPr="00071AF7" w:rsidRDefault="00986E45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1AF7">
        <w:rPr>
          <w:rFonts w:ascii="Arial" w:hAnsi="Arial" w:cs="Arial"/>
          <w:b/>
          <w:sz w:val="24"/>
          <w:szCs w:val="24"/>
        </w:rPr>
        <w:t>Список основной литературы</w:t>
      </w:r>
    </w:p>
    <w:p w:rsidR="00986E45" w:rsidRPr="00071AF7" w:rsidRDefault="00986E45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71AF7" w:rsidRPr="00071AF7" w:rsidRDefault="00071AF7" w:rsidP="00071AF7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Михайлов С.</w:t>
      </w:r>
      <w:r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</w:rPr>
        <w:t>А. Журналисти</w:t>
      </w:r>
      <w:r>
        <w:rPr>
          <w:rFonts w:ascii="Arial" w:hAnsi="Arial" w:cs="Arial"/>
          <w:sz w:val="24"/>
          <w:szCs w:val="24"/>
        </w:rPr>
        <w:t xml:space="preserve">ка Соединенных Штатов Америки. </w:t>
      </w:r>
      <w:r w:rsidRPr="00071AF7">
        <w:rPr>
          <w:rFonts w:ascii="Arial" w:hAnsi="Arial" w:cs="Arial"/>
          <w:sz w:val="24"/>
          <w:szCs w:val="24"/>
        </w:rPr>
        <w:t>СПб</w:t>
      </w:r>
      <w:proofErr w:type="gramStart"/>
      <w:r w:rsidRPr="00071AF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071AF7">
        <w:rPr>
          <w:rFonts w:ascii="Arial" w:hAnsi="Arial" w:cs="Arial"/>
          <w:sz w:val="24"/>
          <w:szCs w:val="24"/>
        </w:rPr>
        <w:t>2004.</w:t>
      </w:r>
    </w:p>
    <w:p w:rsidR="00071AF7" w:rsidRPr="00071AF7" w:rsidRDefault="00986E45" w:rsidP="00071AF7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Тимченко И.</w:t>
      </w:r>
      <w:r w:rsidR="00071AF7"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</w:rPr>
        <w:t>С. Авторская колонка в современных СМИ. СПб</w:t>
      </w:r>
      <w:proofErr w:type="gramStart"/>
      <w:r w:rsidRPr="00071AF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071AF7">
        <w:rPr>
          <w:rFonts w:ascii="Arial" w:hAnsi="Arial" w:cs="Arial"/>
          <w:sz w:val="24"/>
          <w:szCs w:val="24"/>
        </w:rPr>
        <w:t>2011</w:t>
      </w:r>
      <w:r w:rsidR="00071AF7" w:rsidRPr="00071AF7">
        <w:rPr>
          <w:rFonts w:ascii="Arial" w:hAnsi="Arial" w:cs="Arial"/>
          <w:sz w:val="24"/>
          <w:szCs w:val="24"/>
        </w:rPr>
        <w:t>.</w:t>
      </w:r>
    </w:p>
    <w:p w:rsidR="00071AF7" w:rsidRPr="00071AF7" w:rsidRDefault="00071AF7" w:rsidP="00071AF7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Тепляшина А.</w:t>
      </w:r>
      <w:r>
        <w:rPr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</w:rPr>
        <w:t xml:space="preserve">Н. Жанры и формы </w:t>
      </w:r>
      <w:proofErr w:type="gramStart"/>
      <w:r w:rsidRPr="00071AF7">
        <w:rPr>
          <w:rFonts w:ascii="Arial" w:hAnsi="Arial" w:cs="Arial"/>
          <w:sz w:val="24"/>
          <w:szCs w:val="24"/>
        </w:rPr>
        <w:t>комического</w:t>
      </w:r>
      <w:proofErr w:type="gramEnd"/>
      <w:r w:rsidRPr="00071AF7">
        <w:rPr>
          <w:rFonts w:ascii="Arial" w:hAnsi="Arial" w:cs="Arial"/>
          <w:sz w:val="24"/>
          <w:szCs w:val="24"/>
        </w:rPr>
        <w:t xml:space="preserve"> в современной российской периодике.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СПб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2006.</w:t>
      </w:r>
    </w:p>
    <w:p w:rsidR="00986E45" w:rsidRPr="00071AF7" w:rsidRDefault="00986E45" w:rsidP="00071AF7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Черепахов М. С. Таинст</w:t>
      </w:r>
      <w:r w:rsidR="00071AF7">
        <w:rPr>
          <w:rFonts w:ascii="Arial" w:hAnsi="Arial" w:cs="Arial"/>
          <w:sz w:val="24"/>
          <w:szCs w:val="24"/>
        </w:rPr>
        <w:t>ва мастерства публициста</w:t>
      </w:r>
      <w:r w:rsidR="00071AF7" w:rsidRPr="00071AF7">
        <w:rPr>
          <w:rFonts w:ascii="Arial" w:hAnsi="Arial" w:cs="Arial"/>
          <w:sz w:val="24"/>
          <w:szCs w:val="24"/>
        </w:rPr>
        <w:t>. М., 1984.</w:t>
      </w:r>
    </w:p>
    <w:p w:rsidR="00986E45" w:rsidRPr="00071AF7" w:rsidRDefault="00986E45" w:rsidP="000C739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986E45" w:rsidRDefault="00986E45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1AF7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071AF7" w:rsidRPr="00071AF7" w:rsidRDefault="00071AF7" w:rsidP="000C739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71AF7" w:rsidRPr="00071AF7" w:rsidRDefault="00071AF7" w:rsidP="00071AF7">
      <w:pPr>
        <w:pStyle w:val="ListParagraph1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1AF7">
        <w:rPr>
          <w:rFonts w:ascii="Arial" w:hAnsi="Arial" w:cs="Arial"/>
          <w:sz w:val="24"/>
          <w:szCs w:val="24"/>
        </w:rPr>
        <w:t>Адмони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В. Г., </w:t>
      </w:r>
      <w:proofErr w:type="spellStart"/>
      <w:r w:rsidRPr="00071AF7">
        <w:rPr>
          <w:rFonts w:ascii="Arial" w:hAnsi="Arial" w:cs="Arial"/>
          <w:sz w:val="24"/>
          <w:szCs w:val="24"/>
        </w:rPr>
        <w:t>Сильман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Т. И. Отбор языковых средств и вопросы стиля. М., 1954.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1AF7">
        <w:rPr>
          <w:rFonts w:ascii="Arial" w:hAnsi="Arial" w:cs="Arial"/>
          <w:sz w:val="24"/>
          <w:szCs w:val="24"/>
        </w:rPr>
        <w:t>Вильчек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Л. Ш. Советская публицистика 50-80-х годов. М., 1996.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1AF7">
        <w:rPr>
          <w:rFonts w:ascii="Arial" w:hAnsi="Arial" w:cs="Arial"/>
          <w:sz w:val="24"/>
          <w:szCs w:val="24"/>
        </w:rPr>
        <w:t>Дзялошинский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И. М. Творческая индивидуальность в журналистике. М., 1984.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1AF7">
        <w:rPr>
          <w:rFonts w:ascii="Arial" w:hAnsi="Arial" w:cs="Arial"/>
          <w:sz w:val="24"/>
          <w:szCs w:val="24"/>
        </w:rPr>
        <w:t>Дроняева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Т. С. </w:t>
      </w:r>
      <w:proofErr w:type="spellStart"/>
      <w:r w:rsidRPr="00071AF7">
        <w:rPr>
          <w:rFonts w:ascii="Arial" w:hAnsi="Arial" w:cs="Arial"/>
          <w:sz w:val="24"/>
          <w:szCs w:val="24"/>
        </w:rPr>
        <w:t>Фасцинативные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сигналы в информационном тексте // Публицистика и информация в современном обществе. М., 2002.</w:t>
      </w:r>
    </w:p>
    <w:p w:rsidR="00071AF7" w:rsidRPr="00071AF7" w:rsidRDefault="00071AF7" w:rsidP="00071AF7">
      <w:pPr>
        <w:pStyle w:val="ListParagraph1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Style w:val="apple-style-span"/>
          <w:rFonts w:ascii="Arial" w:hAnsi="Arial" w:cs="Arial"/>
          <w:sz w:val="24"/>
          <w:szCs w:val="24"/>
        </w:rPr>
      </w:pPr>
      <w:proofErr w:type="spellStart"/>
      <w:r w:rsidRPr="00071AF7">
        <w:rPr>
          <w:rStyle w:val="apple-style-span"/>
          <w:rFonts w:ascii="Arial" w:hAnsi="Arial" w:cs="Arial"/>
          <w:sz w:val="24"/>
          <w:szCs w:val="24"/>
        </w:rPr>
        <w:t>Дэннис</w:t>
      </w:r>
      <w:proofErr w:type="spellEnd"/>
      <w:r w:rsidRPr="00071AF7">
        <w:rPr>
          <w:rStyle w:val="apple-style-span"/>
          <w:rFonts w:ascii="Arial" w:hAnsi="Arial" w:cs="Arial"/>
          <w:sz w:val="24"/>
          <w:szCs w:val="24"/>
        </w:rPr>
        <w:t xml:space="preserve"> Э., </w:t>
      </w:r>
      <w:proofErr w:type="spellStart"/>
      <w:r w:rsidRPr="00071AF7">
        <w:rPr>
          <w:rStyle w:val="apple-style-span"/>
          <w:rFonts w:ascii="Arial" w:hAnsi="Arial" w:cs="Arial"/>
          <w:sz w:val="24"/>
          <w:szCs w:val="24"/>
        </w:rPr>
        <w:t>Мэрилл</w:t>
      </w:r>
      <w:proofErr w:type="spellEnd"/>
      <w:r w:rsidRPr="00071AF7">
        <w:rPr>
          <w:rStyle w:val="apple-style-span"/>
          <w:rFonts w:ascii="Arial" w:hAnsi="Arial" w:cs="Arial"/>
          <w:sz w:val="24"/>
          <w:szCs w:val="24"/>
        </w:rPr>
        <w:t xml:space="preserve"> Дж. Беседы о масс-медиа. М.,</w:t>
      </w:r>
      <w:r w:rsidRPr="00071AF7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071AF7">
        <w:rPr>
          <w:rStyle w:val="apple-style-span"/>
          <w:rFonts w:ascii="Arial" w:hAnsi="Arial" w:cs="Arial"/>
          <w:sz w:val="24"/>
          <w:szCs w:val="24"/>
        </w:rPr>
        <w:t>Вагриус, 1997.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Клушина Н. И. Этические границы языковой игры // Журналистика и культура русской речи. 2002. № 2.</w:t>
      </w:r>
    </w:p>
    <w:p w:rsidR="00071AF7" w:rsidRPr="00071AF7" w:rsidRDefault="00071AF7" w:rsidP="00071AF7">
      <w:pPr>
        <w:pStyle w:val="ListParagraph1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Корнилов Е. А. Социокультурные модели журналистики. Ростов </w:t>
      </w:r>
      <w:proofErr w:type="spellStart"/>
      <w:r w:rsidRPr="00071AF7">
        <w:rPr>
          <w:rFonts w:ascii="Arial" w:hAnsi="Arial" w:cs="Arial"/>
          <w:sz w:val="24"/>
          <w:szCs w:val="24"/>
        </w:rPr>
        <w:t>н</w:t>
      </w:r>
      <w:proofErr w:type="spellEnd"/>
      <w:proofErr w:type="gramStart"/>
      <w:r w:rsidRPr="00071AF7">
        <w:rPr>
          <w:rFonts w:ascii="Arial" w:hAnsi="Arial" w:cs="Arial"/>
          <w:sz w:val="24"/>
          <w:szCs w:val="24"/>
        </w:rPr>
        <w:t>/Д</w:t>
      </w:r>
      <w:proofErr w:type="gramEnd"/>
      <w:r w:rsidRPr="00071AF7">
        <w:rPr>
          <w:rFonts w:ascii="Arial" w:hAnsi="Arial" w:cs="Arial"/>
          <w:sz w:val="24"/>
          <w:szCs w:val="24"/>
        </w:rPr>
        <w:t>, 1998.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071AF7">
        <w:rPr>
          <w:rFonts w:ascii="Arial" w:hAnsi="Arial" w:cs="Arial"/>
          <w:sz w:val="24"/>
          <w:szCs w:val="24"/>
        </w:rPr>
        <w:t>Лавреневская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А. С. Объективное и субъективное в очерке (к теории жанра): автореф. канд. дисс. …: 12.05.03: защищена 31.04.02</w:t>
      </w:r>
      <w:proofErr w:type="gramStart"/>
      <w:r w:rsidRPr="00071AF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1AF7">
        <w:rPr>
          <w:rFonts w:ascii="Arial" w:hAnsi="Arial" w:cs="Arial"/>
          <w:sz w:val="24"/>
          <w:szCs w:val="24"/>
        </w:rPr>
        <w:t xml:space="preserve"> утв. 19.09.02 / Анна Сергеевна </w:t>
      </w:r>
      <w:proofErr w:type="spellStart"/>
      <w:r w:rsidRPr="00071AF7">
        <w:rPr>
          <w:rFonts w:ascii="Arial" w:hAnsi="Arial" w:cs="Arial"/>
          <w:sz w:val="24"/>
          <w:szCs w:val="24"/>
        </w:rPr>
        <w:t>Лавреневская</w:t>
      </w:r>
      <w:proofErr w:type="spellEnd"/>
      <w:r w:rsidRPr="00071AF7">
        <w:rPr>
          <w:rFonts w:ascii="Arial" w:hAnsi="Arial" w:cs="Arial"/>
          <w:sz w:val="24"/>
          <w:szCs w:val="24"/>
        </w:rPr>
        <w:t>. М., 1989.</w:t>
      </w:r>
    </w:p>
    <w:p w:rsidR="00071AF7" w:rsidRPr="00071AF7" w:rsidRDefault="00071AF7" w:rsidP="00071AF7">
      <w:pPr>
        <w:pStyle w:val="ListParagraph1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1AF7">
        <w:rPr>
          <w:rStyle w:val="spelle"/>
          <w:rFonts w:ascii="Arial" w:hAnsi="Arial" w:cs="Arial"/>
          <w:sz w:val="24"/>
          <w:szCs w:val="24"/>
        </w:rPr>
        <w:t>Лазутина</w:t>
      </w:r>
      <w:proofErr w:type="spellEnd"/>
      <w:r w:rsidRPr="00071AF7">
        <w:rPr>
          <w:rStyle w:val="spelle"/>
          <w:rFonts w:ascii="Arial" w:hAnsi="Arial" w:cs="Arial"/>
          <w:sz w:val="24"/>
          <w:szCs w:val="24"/>
        </w:rPr>
        <w:t xml:space="preserve"> </w:t>
      </w:r>
      <w:r w:rsidRPr="00071AF7">
        <w:rPr>
          <w:rFonts w:ascii="Arial" w:hAnsi="Arial" w:cs="Arial"/>
          <w:sz w:val="24"/>
          <w:szCs w:val="24"/>
        </w:rPr>
        <w:t>Г. В. Основы творческой деятельности журналиста. М., 2001.</w:t>
      </w:r>
    </w:p>
    <w:p w:rsidR="00071AF7" w:rsidRPr="00071AF7" w:rsidRDefault="00071AF7" w:rsidP="00071AF7">
      <w:pPr>
        <w:pStyle w:val="ListParagraph1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071AF7">
        <w:rPr>
          <w:rStyle w:val="apple-style-span"/>
          <w:rFonts w:ascii="Arial" w:hAnsi="Arial" w:cs="Arial"/>
          <w:sz w:val="24"/>
          <w:szCs w:val="24"/>
        </w:rPr>
        <w:t>Лотман Ю. М. Внутри мыслящих миров. Человек – текст – семиосфера – история. М., 1999.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Мельник Г. С. Профессиональное общение в журналистике. СПб</w:t>
      </w:r>
      <w:proofErr w:type="gramStart"/>
      <w:r w:rsidRPr="00071AF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071AF7">
        <w:rPr>
          <w:rFonts w:ascii="Arial" w:hAnsi="Arial" w:cs="Arial"/>
          <w:sz w:val="24"/>
          <w:szCs w:val="24"/>
        </w:rPr>
        <w:t>2004.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Рощин С. К. Психология и журналистика. М., 1989.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Рубинштейн Л. С. Духи времени. М., 2008.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Солганик Г. Я. Автор как стилеобразующая категория публицистического текста // </w:t>
      </w:r>
      <w:proofErr w:type="spellStart"/>
      <w:r w:rsidRPr="00071AF7">
        <w:rPr>
          <w:rFonts w:ascii="Arial" w:hAnsi="Arial" w:cs="Arial"/>
          <w:sz w:val="24"/>
          <w:szCs w:val="24"/>
        </w:rPr>
        <w:t>Вестн</w:t>
      </w:r>
      <w:proofErr w:type="spellEnd"/>
      <w:r w:rsidRPr="00071AF7">
        <w:rPr>
          <w:rFonts w:ascii="Arial" w:hAnsi="Arial" w:cs="Arial"/>
          <w:sz w:val="24"/>
          <w:szCs w:val="24"/>
        </w:rPr>
        <w:t>. Моск. ун-та. Сер. 10. Журналистика. 2001. №3.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Солганик Г.Я. О специфике газетно-публицистической метафоры // Журналистика и культура русской речи.- 2002.- № 2. С. 36.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bookmarkStart w:id="1" w:name="BM_6"/>
      <w:bookmarkEnd w:id="1"/>
      <w:proofErr w:type="spellStart"/>
      <w:r w:rsidRPr="00071AF7">
        <w:rPr>
          <w:rFonts w:ascii="Arial" w:hAnsi="Arial" w:cs="Arial"/>
          <w:sz w:val="24"/>
          <w:szCs w:val="24"/>
        </w:rPr>
        <w:lastRenderedPageBreak/>
        <w:t>Тертычный</w:t>
      </w:r>
      <w:proofErr w:type="spellEnd"/>
      <w:r w:rsidRPr="00071AF7">
        <w:rPr>
          <w:rFonts w:ascii="Arial" w:hAnsi="Arial" w:cs="Arial"/>
          <w:sz w:val="24"/>
          <w:szCs w:val="24"/>
        </w:rPr>
        <w:t>, А. А. Аналитическая журналистика: познавательно-психологический подход. М., 1998.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Успенская С. </w:t>
      </w:r>
      <w:proofErr w:type="spellStart"/>
      <w:r w:rsidRPr="00071AF7">
        <w:rPr>
          <w:rFonts w:ascii="Arial" w:hAnsi="Arial" w:cs="Arial"/>
          <w:sz w:val="24"/>
          <w:szCs w:val="24"/>
        </w:rPr>
        <w:t>Колумнистика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: проблемы жанровой идентификации // </w:t>
      </w:r>
      <w:proofErr w:type="spellStart"/>
      <w:r w:rsidRPr="00071AF7">
        <w:rPr>
          <w:rFonts w:ascii="Arial" w:hAnsi="Arial" w:cs="Arial"/>
          <w:sz w:val="24"/>
          <w:szCs w:val="24"/>
        </w:rPr>
        <w:t>Вестн</w:t>
      </w:r>
      <w:proofErr w:type="spellEnd"/>
      <w:r w:rsidRPr="00071AF7">
        <w:rPr>
          <w:rFonts w:ascii="Arial" w:hAnsi="Arial" w:cs="Arial"/>
          <w:sz w:val="24"/>
          <w:szCs w:val="24"/>
        </w:rPr>
        <w:t>. Воронеж</w:t>
      </w:r>
      <w:proofErr w:type="gramStart"/>
      <w:r w:rsidRPr="00071AF7">
        <w:rPr>
          <w:rFonts w:ascii="Arial" w:hAnsi="Arial" w:cs="Arial"/>
          <w:sz w:val="24"/>
          <w:szCs w:val="24"/>
        </w:rPr>
        <w:t>.</w:t>
      </w:r>
      <w:proofErr w:type="gramEnd"/>
      <w:r w:rsidRPr="00071A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1AF7">
        <w:rPr>
          <w:rFonts w:ascii="Arial" w:hAnsi="Arial" w:cs="Arial"/>
          <w:sz w:val="24"/>
          <w:szCs w:val="24"/>
        </w:rPr>
        <w:t>у</w:t>
      </w:r>
      <w:proofErr w:type="gramEnd"/>
      <w:r w:rsidRPr="00071AF7">
        <w:rPr>
          <w:rFonts w:ascii="Arial" w:hAnsi="Arial" w:cs="Arial"/>
          <w:sz w:val="24"/>
          <w:szCs w:val="24"/>
        </w:rPr>
        <w:t>н-та. Серия Филология. Журналистика. 2007. №1.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Хартия </w:t>
      </w:r>
      <w:proofErr w:type="spellStart"/>
      <w:r w:rsidRPr="00071AF7">
        <w:rPr>
          <w:rFonts w:ascii="Arial" w:hAnsi="Arial" w:cs="Arial"/>
          <w:sz w:val="24"/>
          <w:szCs w:val="24"/>
        </w:rPr>
        <w:t>телерадиовещателей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 // Телевидение и радио. М., 1998.</w:t>
      </w:r>
    </w:p>
    <w:p w:rsidR="00071AF7" w:rsidRPr="00071AF7" w:rsidRDefault="00071AF7" w:rsidP="00071AF7">
      <w:pPr>
        <w:pStyle w:val="a6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Четыре теории прессы / под</w:t>
      </w:r>
      <w:proofErr w:type="gramStart"/>
      <w:r w:rsidRPr="00071AF7">
        <w:rPr>
          <w:rFonts w:ascii="Arial" w:hAnsi="Arial" w:cs="Arial"/>
          <w:sz w:val="24"/>
          <w:szCs w:val="24"/>
        </w:rPr>
        <w:t>.</w:t>
      </w:r>
      <w:proofErr w:type="gramEnd"/>
      <w:r w:rsidRPr="00071A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1AF7">
        <w:rPr>
          <w:rFonts w:ascii="Arial" w:hAnsi="Arial" w:cs="Arial"/>
          <w:sz w:val="24"/>
          <w:szCs w:val="24"/>
        </w:rPr>
        <w:t>р</w:t>
      </w:r>
      <w:proofErr w:type="gramEnd"/>
      <w:r w:rsidRPr="00071AF7">
        <w:rPr>
          <w:rFonts w:ascii="Arial" w:hAnsi="Arial" w:cs="Arial"/>
          <w:sz w:val="24"/>
          <w:szCs w:val="24"/>
        </w:rPr>
        <w:t xml:space="preserve">ед. Ф. </w:t>
      </w:r>
      <w:proofErr w:type="spellStart"/>
      <w:r w:rsidRPr="00071AF7">
        <w:rPr>
          <w:rFonts w:ascii="Arial" w:hAnsi="Arial" w:cs="Arial"/>
          <w:sz w:val="24"/>
          <w:szCs w:val="24"/>
        </w:rPr>
        <w:t>Сиберта</w:t>
      </w:r>
      <w:proofErr w:type="spellEnd"/>
      <w:r w:rsidRPr="00071AF7">
        <w:rPr>
          <w:rFonts w:ascii="Arial" w:hAnsi="Arial" w:cs="Arial"/>
          <w:sz w:val="24"/>
          <w:szCs w:val="24"/>
        </w:rPr>
        <w:t xml:space="preserve">, У. </w:t>
      </w:r>
      <w:proofErr w:type="spellStart"/>
      <w:r w:rsidRPr="00071AF7">
        <w:rPr>
          <w:rFonts w:ascii="Arial" w:hAnsi="Arial" w:cs="Arial"/>
          <w:sz w:val="24"/>
          <w:szCs w:val="24"/>
        </w:rPr>
        <w:t>Шрамма</w:t>
      </w:r>
      <w:proofErr w:type="spellEnd"/>
      <w:r w:rsidRPr="00071AF7">
        <w:rPr>
          <w:rFonts w:ascii="Arial" w:hAnsi="Arial" w:cs="Arial"/>
          <w:sz w:val="24"/>
          <w:szCs w:val="24"/>
        </w:rPr>
        <w:t>, Т. Питерсона. М., 1998.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 xml:space="preserve">Ярцева С. Колонка: генеалогия жанра // Материалы всероссийской научно-практической конференции «Проблемы массовой коммуникации: новые подходы», 29-31 октября </w:t>
      </w:r>
      <w:smartTag w:uri="urn:schemas-microsoft-com:office:smarttags" w:element="metricconverter">
        <w:smartTagPr>
          <w:attr w:name="ProductID" w:val="2008 г"/>
        </w:smartTagPr>
        <w:r w:rsidRPr="00071AF7">
          <w:rPr>
            <w:rFonts w:ascii="Arial" w:hAnsi="Arial" w:cs="Arial"/>
            <w:sz w:val="24"/>
            <w:szCs w:val="24"/>
          </w:rPr>
          <w:t>2008 г</w:t>
        </w:r>
      </w:smartTag>
      <w:r w:rsidRPr="00071AF7">
        <w:rPr>
          <w:rFonts w:ascii="Arial" w:hAnsi="Arial" w:cs="Arial"/>
          <w:sz w:val="24"/>
          <w:szCs w:val="24"/>
        </w:rPr>
        <w:t xml:space="preserve">. / под ред. проф. В.В. </w:t>
      </w:r>
      <w:proofErr w:type="spellStart"/>
      <w:r w:rsidRPr="00071AF7">
        <w:rPr>
          <w:rFonts w:ascii="Arial" w:hAnsi="Arial" w:cs="Arial"/>
          <w:sz w:val="24"/>
          <w:szCs w:val="24"/>
        </w:rPr>
        <w:t>Тулупова</w:t>
      </w:r>
      <w:proofErr w:type="spellEnd"/>
      <w:r w:rsidRPr="00071AF7">
        <w:rPr>
          <w:rFonts w:ascii="Arial" w:hAnsi="Arial" w:cs="Arial"/>
          <w:sz w:val="24"/>
          <w:szCs w:val="24"/>
        </w:rPr>
        <w:t>. Воронеж, 2008.</w:t>
      </w:r>
    </w:p>
    <w:p w:rsidR="00071AF7" w:rsidRP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AF7">
        <w:rPr>
          <w:rFonts w:ascii="Arial" w:hAnsi="Arial" w:cs="Arial"/>
          <w:sz w:val="24"/>
          <w:szCs w:val="24"/>
        </w:rPr>
        <w:t>Ярцева С. С. Личное мнение автора в колонке // Материалы международной конференции «Мультимедийная журналистика Евразии-2009». Казань, 2009.</w:t>
      </w:r>
    </w:p>
    <w:p w:rsidR="00071AF7" w:rsidRDefault="00071AF7" w:rsidP="00071AF7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071AF7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Ярцева С. Традиции персонифицированного письма в русской журналистике // Материалы всероссийской научно-практической конференции «Проблемы массовой коммуникации: новые подходы», 29-31 октября </w:t>
      </w:r>
      <w:smartTag w:uri="urn:schemas-microsoft-com:office:smarttags" w:element="metricconverter">
        <w:smartTagPr>
          <w:attr w:name="ProductID" w:val="2007 г"/>
        </w:smartTagPr>
        <w:r w:rsidRPr="00071AF7">
          <w:rPr>
            <w:rStyle w:val="a3"/>
            <w:rFonts w:ascii="Arial" w:hAnsi="Arial" w:cs="Arial"/>
            <w:b w:val="0"/>
            <w:bCs w:val="0"/>
            <w:sz w:val="24"/>
            <w:szCs w:val="24"/>
          </w:rPr>
          <w:t>2007 г</w:t>
        </w:r>
      </w:smartTag>
      <w:r w:rsidRPr="00071AF7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. Часть II // под ред. проф. В.В. </w:t>
      </w:r>
      <w:proofErr w:type="spellStart"/>
      <w:r w:rsidRPr="00071AF7">
        <w:rPr>
          <w:rStyle w:val="a3"/>
          <w:rFonts w:ascii="Arial" w:hAnsi="Arial" w:cs="Arial"/>
          <w:b w:val="0"/>
          <w:bCs w:val="0"/>
          <w:sz w:val="24"/>
          <w:szCs w:val="24"/>
        </w:rPr>
        <w:t>Тулупова</w:t>
      </w:r>
      <w:proofErr w:type="spellEnd"/>
      <w:r w:rsidRPr="00071AF7">
        <w:rPr>
          <w:rStyle w:val="a3"/>
          <w:rFonts w:ascii="Arial" w:hAnsi="Arial" w:cs="Arial"/>
          <w:b w:val="0"/>
          <w:bCs w:val="0"/>
          <w:sz w:val="24"/>
          <w:szCs w:val="24"/>
        </w:rPr>
        <w:t>. Воронеж, 2007.</w:t>
      </w:r>
    </w:p>
    <w:p w:rsidR="00071AF7" w:rsidRPr="00071AF7" w:rsidRDefault="00071AF7" w:rsidP="00071AF7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71AF7">
        <w:rPr>
          <w:rFonts w:ascii="Arial" w:hAnsi="Arial" w:cs="Arial"/>
          <w:sz w:val="24"/>
          <w:szCs w:val="24"/>
          <w:lang w:val="en-US"/>
        </w:rPr>
        <w:t xml:space="preserve">Braden M. </w:t>
      </w:r>
      <w:hyperlink r:id="rId7" w:history="1">
        <w:r w:rsidRPr="00071AF7">
          <w:rPr>
            <w:rFonts w:ascii="Arial" w:hAnsi="Arial" w:cs="Arial"/>
            <w:sz w:val="24"/>
            <w:szCs w:val="24"/>
            <w:lang w:val="en-US"/>
          </w:rPr>
          <w:t>She said what</w:t>
        </w:r>
        <w:proofErr w:type="gramStart"/>
        <w:r w:rsidRPr="00071AF7">
          <w:rPr>
            <w:rFonts w:ascii="Arial" w:hAnsi="Arial" w:cs="Arial"/>
            <w:sz w:val="24"/>
            <w:szCs w:val="24"/>
            <w:lang w:val="en-US"/>
          </w:rPr>
          <w:t>?:</w:t>
        </w:r>
        <w:proofErr w:type="gramEnd"/>
        <w:r w:rsidRPr="00071AF7">
          <w:rPr>
            <w:rFonts w:ascii="Arial" w:hAnsi="Arial" w:cs="Arial"/>
            <w:sz w:val="24"/>
            <w:szCs w:val="24"/>
            <w:lang w:val="en-US"/>
          </w:rPr>
          <w:t xml:space="preserve"> interviews with women newspaper </w:t>
        </w:r>
        <w:r w:rsidRPr="00071AF7">
          <w:rPr>
            <w:rFonts w:ascii="Arial" w:hAnsi="Arial" w:cs="Arial"/>
            <w:bCs/>
            <w:sz w:val="24"/>
            <w:szCs w:val="24"/>
            <w:lang w:val="en-US"/>
          </w:rPr>
          <w:t>columnists</w:t>
        </w:r>
      </w:hyperlink>
      <w:r w:rsidRPr="00071AF7">
        <w:rPr>
          <w:rFonts w:ascii="Arial" w:hAnsi="Arial" w:cs="Arial"/>
          <w:sz w:val="24"/>
          <w:szCs w:val="24"/>
          <w:lang w:val="en-US"/>
        </w:rPr>
        <w:t>, University Press of Kentucky, 2011.</w:t>
      </w:r>
    </w:p>
    <w:p w:rsidR="00071AF7" w:rsidRPr="00071AF7" w:rsidRDefault="00071AF7" w:rsidP="00071AF7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71AF7">
        <w:rPr>
          <w:rFonts w:ascii="Arial" w:hAnsi="Arial" w:cs="Arial"/>
          <w:kern w:val="36"/>
          <w:sz w:val="24"/>
          <w:szCs w:val="24"/>
          <w:lang w:val="en-US"/>
        </w:rPr>
        <w:t>Columnists:</w:t>
      </w:r>
      <w:r w:rsidRPr="00071AF7">
        <w:rPr>
          <w:rFonts w:ascii="Arial" w:hAnsi="Arial" w:cs="Arial"/>
          <w:b/>
          <w:bCs/>
          <w:kern w:val="36"/>
          <w:sz w:val="24"/>
          <w:szCs w:val="24"/>
          <w:lang w:val="en-US"/>
        </w:rPr>
        <w:t xml:space="preserve"> </w:t>
      </w:r>
      <w:r w:rsidRPr="00071AF7">
        <w:rPr>
          <w:rFonts w:ascii="Arial" w:hAnsi="Arial" w:cs="Arial"/>
          <w:sz w:val="24"/>
          <w:szCs w:val="24"/>
          <w:lang w:val="en-US"/>
        </w:rPr>
        <w:t xml:space="preserve">Wilson Lee Flores, Lawrence </w:t>
      </w:r>
      <w:proofErr w:type="spellStart"/>
      <w:r w:rsidRPr="00071AF7">
        <w:rPr>
          <w:rFonts w:ascii="Arial" w:hAnsi="Arial" w:cs="Arial"/>
          <w:sz w:val="24"/>
          <w:szCs w:val="24"/>
          <w:lang w:val="en-US"/>
        </w:rPr>
        <w:t>Brahm</w:t>
      </w:r>
      <w:proofErr w:type="spellEnd"/>
      <w:r w:rsidRPr="00071AF7">
        <w:rPr>
          <w:rFonts w:ascii="Arial" w:hAnsi="Arial" w:cs="Arial"/>
          <w:sz w:val="24"/>
          <w:szCs w:val="24"/>
          <w:lang w:val="en-US"/>
        </w:rPr>
        <w:t xml:space="preserve">, Nikos </w:t>
      </w:r>
      <w:proofErr w:type="spellStart"/>
      <w:r w:rsidRPr="00071AF7">
        <w:rPr>
          <w:rFonts w:ascii="Arial" w:hAnsi="Arial" w:cs="Arial"/>
          <w:sz w:val="24"/>
          <w:szCs w:val="24"/>
          <w:lang w:val="en-US"/>
        </w:rPr>
        <w:t>Dimou</w:t>
      </w:r>
      <w:proofErr w:type="spellEnd"/>
      <w:r w:rsidRPr="00071AF7">
        <w:rPr>
          <w:rFonts w:ascii="Arial" w:hAnsi="Arial" w:cs="Arial"/>
          <w:sz w:val="24"/>
          <w:szCs w:val="24"/>
          <w:lang w:val="en-US"/>
        </w:rPr>
        <w:t xml:space="preserve">, List of Newspaper Columnists, Mona </w:t>
      </w:r>
      <w:proofErr w:type="spellStart"/>
      <w:r w:rsidRPr="00071AF7">
        <w:rPr>
          <w:rFonts w:ascii="Arial" w:hAnsi="Arial" w:cs="Arial"/>
          <w:sz w:val="24"/>
          <w:szCs w:val="24"/>
          <w:lang w:val="en-US"/>
        </w:rPr>
        <w:t>Eltahawy</w:t>
      </w:r>
      <w:proofErr w:type="spellEnd"/>
      <w:r w:rsidRPr="00071AF7">
        <w:rPr>
          <w:rFonts w:ascii="Arial" w:hAnsi="Arial" w:cs="Arial"/>
          <w:sz w:val="24"/>
          <w:szCs w:val="24"/>
          <w:lang w:val="en-US"/>
        </w:rPr>
        <w:t xml:space="preserve">, Jacques </w:t>
      </w:r>
      <w:proofErr w:type="spellStart"/>
      <w:r w:rsidRPr="00071AF7">
        <w:rPr>
          <w:rFonts w:ascii="Arial" w:hAnsi="Arial" w:cs="Arial"/>
          <w:sz w:val="24"/>
          <w:szCs w:val="24"/>
          <w:lang w:val="en-US"/>
        </w:rPr>
        <w:t>Bonjawo</w:t>
      </w:r>
      <w:proofErr w:type="spellEnd"/>
      <w:r w:rsidRPr="00071AF7">
        <w:rPr>
          <w:rFonts w:ascii="Arial" w:hAnsi="Arial" w:cs="Arial"/>
          <w:sz w:val="24"/>
          <w:szCs w:val="24"/>
          <w:lang w:val="en-US"/>
        </w:rPr>
        <w:t>, General Books LLC, 2010.</w:t>
      </w:r>
    </w:p>
    <w:p w:rsidR="00986E45" w:rsidRPr="00071AF7" w:rsidRDefault="00071AF7" w:rsidP="00071AF7">
      <w:pPr>
        <w:pStyle w:val="1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71AF7">
        <w:rPr>
          <w:rFonts w:ascii="Arial" w:hAnsi="Arial" w:cs="Arial"/>
          <w:sz w:val="24"/>
          <w:szCs w:val="24"/>
          <w:lang w:val="en-US"/>
        </w:rPr>
        <w:t xml:space="preserve">Stranding S. The Art of Column Writing: Insider Secrets from Art Buchwald, Dave Barry, Arianna Huffington, Pete </w:t>
      </w:r>
      <w:proofErr w:type="spellStart"/>
      <w:r w:rsidRPr="00071AF7">
        <w:rPr>
          <w:rFonts w:ascii="Arial" w:hAnsi="Arial" w:cs="Arial"/>
          <w:sz w:val="24"/>
          <w:szCs w:val="24"/>
          <w:lang w:val="en-US"/>
        </w:rPr>
        <w:t>Hamill</w:t>
      </w:r>
      <w:proofErr w:type="spellEnd"/>
      <w:r w:rsidRPr="00071AF7">
        <w:rPr>
          <w:rFonts w:ascii="Arial" w:hAnsi="Arial" w:cs="Arial"/>
          <w:sz w:val="24"/>
          <w:szCs w:val="24"/>
          <w:lang w:val="en-US"/>
        </w:rPr>
        <w:t xml:space="preserve"> and Other Great Columnists</w:t>
      </w:r>
      <w:hyperlink r:id="rId8" w:tooltip="The Art of Column Writing: Insider Secrets from Art Buchwald, Dave Barry, Arianna Huffington, Pete Hamill and Other Great Columnists" w:history="1"/>
      <w:r w:rsidRPr="00071AF7">
        <w:rPr>
          <w:rFonts w:ascii="Arial" w:hAnsi="Arial" w:cs="Arial"/>
          <w:sz w:val="24"/>
          <w:szCs w:val="24"/>
          <w:lang w:val="en-US"/>
        </w:rPr>
        <w:t>, Marion Street Press, 2010.</w:t>
      </w:r>
    </w:p>
    <w:sectPr w:rsidR="00986E45" w:rsidRPr="00071AF7" w:rsidSect="00222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2D" w:rsidRDefault="0049762D" w:rsidP="00A80ADC">
      <w:pPr>
        <w:spacing w:after="0" w:line="240" w:lineRule="auto"/>
      </w:pPr>
      <w:r>
        <w:separator/>
      </w:r>
    </w:p>
  </w:endnote>
  <w:endnote w:type="continuationSeparator" w:id="0">
    <w:p w:rsidR="0049762D" w:rsidRDefault="0049762D" w:rsidP="00A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53" w:rsidRDefault="009570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58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A80ADC" w:rsidRPr="00A80ADC" w:rsidRDefault="009235E3" w:rsidP="00957053">
        <w:pPr>
          <w:pStyle w:val="a9"/>
          <w:jc w:val="right"/>
          <w:rPr>
            <w:rFonts w:ascii="Arial" w:hAnsi="Arial" w:cs="Arial"/>
            <w:sz w:val="24"/>
            <w:szCs w:val="24"/>
          </w:rPr>
        </w:pPr>
        <w:r w:rsidRPr="00A80ADC">
          <w:rPr>
            <w:rFonts w:ascii="Arial" w:hAnsi="Arial" w:cs="Arial"/>
            <w:sz w:val="24"/>
            <w:szCs w:val="24"/>
          </w:rPr>
          <w:fldChar w:fldCharType="begin"/>
        </w:r>
        <w:r w:rsidR="00A80ADC" w:rsidRPr="00A80AD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80ADC">
          <w:rPr>
            <w:rFonts w:ascii="Arial" w:hAnsi="Arial" w:cs="Arial"/>
            <w:sz w:val="24"/>
            <w:szCs w:val="24"/>
          </w:rPr>
          <w:fldChar w:fldCharType="separate"/>
        </w:r>
        <w:r w:rsidR="00D105C6">
          <w:rPr>
            <w:rFonts w:ascii="Arial" w:hAnsi="Arial" w:cs="Arial"/>
            <w:noProof/>
            <w:sz w:val="24"/>
            <w:szCs w:val="24"/>
          </w:rPr>
          <w:t>2</w:t>
        </w:r>
        <w:r w:rsidRPr="00A80ADC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53" w:rsidRDefault="009570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2D" w:rsidRDefault="0049762D" w:rsidP="00A80ADC">
      <w:pPr>
        <w:spacing w:after="0" w:line="240" w:lineRule="auto"/>
      </w:pPr>
      <w:r>
        <w:separator/>
      </w:r>
    </w:p>
  </w:footnote>
  <w:footnote w:type="continuationSeparator" w:id="0">
    <w:p w:rsidR="0049762D" w:rsidRDefault="0049762D" w:rsidP="00A8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53" w:rsidRDefault="009570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53" w:rsidRDefault="009570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53" w:rsidRDefault="009570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71BF"/>
    <w:multiLevelType w:val="hybridMultilevel"/>
    <w:tmpl w:val="0590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713"/>
    <w:multiLevelType w:val="hybridMultilevel"/>
    <w:tmpl w:val="84B2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80E"/>
    <w:multiLevelType w:val="multilevel"/>
    <w:tmpl w:val="A2146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8C7796"/>
    <w:multiLevelType w:val="hybridMultilevel"/>
    <w:tmpl w:val="19C2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020A"/>
    <w:multiLevelType w:val="hybridMultilevel"/>
    <w:tmpl w:val="0882C5AC"/>
    <w:lvl w:ilvl="0" w:tplc="5A28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2405D"/>
    <w:multiLevelType w:val="hybridMultilevel"/>
    <w:tmpl w:val="C7E0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10AA"/>
    <w:multiLevelType w:val="hybridMultilevel"/>
    <w:tmpl w:val="24C4CBC6"/>
    <w:lvl w:ilvl="0" w:tplc="011E4A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B54568"/>
    <w:multiLevelType w:val="hybridMultilevel"/>
    <w:tmpl w:val="E94A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51788"/>
    <w:multiLevelType w:val="hybridMultilevel"/>
    <w:tmpl w:val="DB54A13E"/>
    <w:lvl w:ilvl="0" w:tplc="00030409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4D6C003D"/>
    <w:multiLevelType w:val="hybridMultilevel"/>
    <w:tmpl w:val="CAB2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6B62"/>
    <w:multiLevelType w:val="hybridMultilevel"/>
    <w:tmpl w:val="A032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4992"/>
    <w:multiLevelType w:val="hybridMultilevel"/>
    <w:tmpl w:val="3C66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C49C5"/>
    <w:multiLevelType w:val="hybridMultilevel"/>
    <w:tmpl w:val="97AA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86F10"/>
    <w:multiLevelType w:val="hybridMultilevel"/>
    <w:tmpl w:val="264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2E71"/>
    <w:multiLevelType w:val="hybridMultilevel"/>
    <w:tmpl w:val="AF74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26F26"/>
    <w:multiLevelType w:val="hybridMultilevel"/>
    <w:tmpl w:val="BD60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45"/>
    <w:rsid w:val="0005149F"/>
    <w:rsid w:val="00071AF7"/>
    <w:rsid w:val="000C7390"/>
    <w:rsid w:val="000F10FB"/>
    <w:rsid w:val="0032491F"/>
    <w:rsid w:val="003C5937"/>
    <w:rsid w:val="003D205F"/>
    <w:rsid w:val="00420EE1"/>
    <w:rsid w:val="004322C8"/>
    <w:rsid w:val="0049762D"/>
    <w:rsid w:val="005F159D"/>
    <w:rsid w:val="00623F47"/>
    <w:rsid w:val="006C426E"/>
    <w:rsid w:val="006F72F8"/>
    <w:rsid w:val="00717D78"/>
    <w:rsid w:val="00785643"/>
    <w:rsid w:val="007B5AD8"/>
    <w:rsid w:val="007C653C"/>
    <w:rsid w:val="00874E9E"/>
    <w:rsid w:val="008D3F77"/>
    <w:rsid w:val="008E2775"/>
    <w:rsid w:val="00917743"/>
    <w:rsid w:val="009235E3"/>
    <w:rsid w:val="00933D8C"/>
    <w:rsid w:val="00957053"/>
    <w:rsid w:val="00986E45"/>
    <w:rsid w:val="00A80ADC"/>
    <w:rsid w:val="00C70095"/>
    <w:rsid w:val="00CB6312"/>
    <w:rsid w:val="00D02839"/>
    <w:rsid w:val="00D105C6"/>
    <w:rsid w:val="00D50E59"/>
    <w:rsid w:val="00DF7D59"/>
    <w:rsid w:val="00EA647C"/>
    <w:rsid w:val="00F005F8"/>
    <w:rsid w:val="00F07DBC"/>
    <w:rsid w:val="00FB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6E4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86E45"/>
    <w:rPr>
      <w:b/>
      <w:bCs/>
    </w:rPr>
  </w:style>
  <w:style w:type="paragraph" w:customStyle="1" w:styleId="11">
    <w:name w:val="Абзац списка1"/>
    <w:basedOn w:val="a"/>
    <w:qFormat/>
    <w:rsid w:val="00986E45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986E45"/>
    <w:rPr>
      <w:rFonts w:cs="Times New Roman"/>
    </w:rPr>
  </w:style>
  <w:style w:type="character" w:styleId="a4">
    <w:name w:val="Hyperlink"/>
    <w:basedOn w:val="a0"/>
    <w:rsid w:val="00986E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86E45"/>
    <w:rPr>
      <w:rFonts w:cs="Times New Roman"/>
    </w:rPr>
  </w:style>
  <w:style w:type="character" w:customStyle="1" w:styleId="spelle">
    <w:name w:val="spelle"/>
    <w:basedOn w:val="a0"/>
    <w:rsid w:val="00986E45"/>
    <w:rPr>
      <w:rFonts w:cs="Times New Roman"/>
    </w:rPr>
  </w:style>
  <w:style w:type="paragraph" w:styleId="a5">
    <w:name w:val="Normal (Web)"/>
    <w:basedOn w:val="a"/>
    <w:rsid w:val="00986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647C"/>
    <w:pPr>
      <w:ind w:left="720"/>
      <w:contextualSpacing/>
    </w:pPr>
    <w:rPr>
      <w:rFonts w:eastAsia="Calibri"/>
      <w:lang w:eastAsia="en-US"/>
    </w:rPr>
  </w:style>
  <w:style w:type="paragraph" w:customStyle="1" w:styleId="LTGliederung1">
    <w:name w:val="???????~LT~Gliederung 1"/>
    <w:rsid w:val="00EA647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character" w:customStyle="1" w:styleId="highlight">
    <w:name w:val="highlight"/>
    <w:rsid w:val="00EA647C"/>
  </w:style>
  <w:style w:type="paragraph" w:customStyle="1" w:styleId="ListParagraph1">
    <w:name w:val="List Paragraph1"/>
    <w:basedOn w:val="a"/>
    <w:qFormat/>
    <w:rsid w:val="00071AF7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AD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8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6E4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E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86E45"/>
    <w:rPr>
      <w:b/>
      <w:bCs/>
    </w:rPr>
  </w:style>
  <w:style w:type="paragraph" w:customStyle="1" w:styleId="11">
    <w:name w:val="Абзац списка1"/>
    <w:basedOn w:val="a"/>
    <w:qFormat/>
    <w:rsid w:val="00986E45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986E45"/>
    <w:rPr>
      <w:rFonts w:cs="Times New Roman"/>
    </w:rPr>
  </w:style>
  <w:style w:type="character" w:styleId="a4">
    <w:name w:val="Hyperlink"/>
    <w:basedOn w:val="a0"/>
    <w:rsid w:val="00986E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86E45"/>
    <w:rPr>
      <w:rFonts w:cs="Times New Roman"/>
    </w:rPr>
  </w:style>
  <w:style w:type="character" w:customStyle="1" w:styleId="spelle">
    <w:name w:val="spelle"/>
    <w:basedOn w:val="a0"/>
    <w:rsid w:val="00986E45"/>
    <w:rPr>
      <w:rFonts w:cs="Times New Roman"/>
    </w:rPr>
  </w:style>
  <w:style w:type="paragraph" w:styleId="a5">
    <w:name w:val="Normal (Web)"/>
    <w:basedOn w:val="a"/>
    <w:rsid w:val="00986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647C"/>
    <w:pPr>
      <w:ind w:left="720"/>
      <w:contextualSpacing/>
    </w:pPr>
    <w:rPr>
      <w:rFonts w:eastAsia="Calibri"/>
      <w:lang w:eastAsia="en-US"/>
    </w:rPr>
  </w:style>
  <w:style w:type="paragraph" w:customStyle="1" w:styleId="LTGliederung1">
    <w:name w:val="???????~LT~Gliederung 1"/>
    <w:rsid w:val="00EA647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character" w:customStyle="1" w:styleId="highlight">
    <w:name w:val="highlight"/>
    <w:rsid w:val="00EA6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ru/books?id=EY7K_YJiGH0C&amp;pg=PA51&amp;dq=columnists&amp;hl=ru&amp;ei=VWLfTqWwMMyp-gaFo_iwBQ&amp;sa=X&amp;oi=book_result&amp;ct=result&amp;resnum=9&amp;ved=0CFIQ6AEw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ooks.google.ru/books?id=Se1Z6DU9KoAC&amp;printsec=frontcover&amp;dq=columnists&amp;hl=ru&amp;ei=VWLfTqWwMMyp-gaFo_iwBQ&amp;sa=X&amp;oi=book_result&amp;ct=result&amp;resnum=6&amp;ved=0CEUQ6AEwBQ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l.feshchenko</cp:lastModifiedBy>
  <cp:revision>2</cp:revision>
  <dcterms:created xsi:type="dcterms:W3CDTF">2012-11-30T09:31:00Z</dcterms:created>
  <dcterms:modified xsi:type="dcterms:W3CDTF">2012-11-30T09:31:00Z</dcterms:modified>
</cp:coreProperties>
</file>