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A" w:rsidRDefault="0045624C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center"/>
        <w:rPr>
          <w:rFonts w:ascii="Arial" w:hAnsi="Arial"/>
          <w:b/>
        </w:rPr>
      </w:pPr>
      <w:r w:rsidRPr="0045624C">
        <w:rPr>
          <w:rFonts w:ascii="Arial" w:hAnsi="Arial"/>
          <w:b/>
        </w:rPr>
        <w:t xml:space="preserve"> </w:t>
      </w:r>
      <w:r w:rsidR="0071463D">
        <w:rPr>
          <w:rFonts w:ascii="Arial" w:hAnsi="Arial"/>
          <w:b/>
        </w:rPr>
        <w:t>Резюме</w:t>
      </w:r>
      <w:r w:rsidR="00B50C2A">
        <w:rPr>
          <w:rFonts w:ascii="Arial" w:hAnsi="Arial"/>
          <w:b/>
        </w:rPr>
        <w:t xml:space="preserve"> </w:t>
      </w:r>
      <w:r w:rsidRPr="0045624C">
        <w:rPr>
          <w:rFonts w:ascii="Arial" w:hAnsi="Arial"/>
          <w:b/>
        </w:rPr>
        <w:t xml:space="preserve">магистерской диссертации </w:t>
      </w:r>
    </w:p>
    <w:p w:rsidR="0045624C" w:rsidRPr="0045624C" w:rsidRDefault="0045624C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center"/>
        <w:rPr>
          <w:rFonts w:ascii="Arial" w:hAnsi="Arial"/>
          <w:b/>
        </w:rPr>
      </w:pPr>
      <w:r w:rsidRPr="0045624C">
        <w:rPr>
          <w:rFonts w:ascii="Arial" w:hAnsi="Arial"/>
          <w:b/>
        </w:rPr>
        <w:t>Макаровой Анастасии Владимировны</w:t>
      </w:r>
    </w:p>
    <w:p w:rsidR="0071463D" w:rsidRDefault="0045624C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center"/>
        <w:rPr>
          <w:rFonts w:ascii="Arial" w:hAnsi="Arial"/>
          <w:b/>
        </w:rPr>
      </w:pPr>
      <w:r w:rsidRPr="0045624C">
        <w:rPr>
          <w:rFonts w:ascii="Arial" w:hAnsi="Arial"/>
          <w:b/>
        </w:rPr>
        <w:t>«</w:t>
      </w:r>
      <w:r w:rsidR="0071463D" w:rsidRPr="0045624C">
        <w:rPr>
          <w:rFonts w:ascii="Arial" w:hAnsi="Arial"/>
          <w:b/>
        </w:rPr>
        <w:t xml:space="preserve">ЭВОЛЮЦИЯ МАРКЕТИНГОВЫХ КОНЦЕПТУАЛЬНЫХ ИДЕЙ </w:t>
      </w:r>
    </w:p>
    <w:p w:rsidR="0045624C" w:rsidRPr="0045624C" w:rsidRDefault="0071463D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center"/>
        <w:rPr>
          <w:rFonts w:ascii="Arial" w:hAnsi="Arial"/>
          <w:b/>
        </w:rPr>
      </w:pPr>
      <w:r w:rsidRPr="0045624C">
        <w:rPr>
          <w:rFonts w:ascii="Arial" w:hAnsi="Arial"/>
          <w:b/>
        </w:rPr>
        <w:t xml:space="preserve">В МИРОВОЙ РЕКЛАМЕ </w:t>
      </w:r>
      <w:r w:rsidR="0045624C" w:rsidRPr="0045624C">
        <w:rPr>
          <w:rFonts w:ascii="Arial" w:hAnsi="Arial"/>
          <w:b/>
        </w:rPr>
        <w:t>XX века»</w:t>
      </w:r>
    </w:p>
    <w:p w:rsidR="00E0424F" w:rsidRDefault="0045624C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center"/>
        <w:rPr>
          <w:rFonts w:ascii="Arial" w:hAnsi="Arial"/>
          <w:b/>
        </w:rPr>
      </w:pPr>
      <w:r w:rsidRPr="0045624C">
        <w:rPr>
          <w:rFonts w:ascii="Arial" w:hAnsi="Arial"/>
          <w:b/>
        </w:rPr>
        <w:t>Н.</w:t>
      </w:r>
      <w:r w:rsidR="00C96747">
        <w:rPr>
          <w:rFonts w:ascii="Arial" w:hAnsi="Arial"/>
          <w:b/>
        </w:rPr>
        <w:t xml:space="preserve"> </w:t>
      </w:r>
      <w:r w:rsidRPr="0045624C">
        <w:rPr>
          <w:rFonts w:ascii="Arial" w:hAnsi="Arial"/>
          <w:b/>
        </w:rPr>
        <w:t>рук. – Чечулин Алексей Викторович, д.</w:t>
      </w:r>
      <w:r w:rsidR="0071463D">
        <w:rPr>
          <w:rFonts w:ascii="Arial" w:hAnsi="Arial"/>
          <w:b/>
        </w:rPr>
        <w:t xml:space="preserve"> </w:t>
      </w:r>
      <w:r w:rsidRPr="0045624C">
        <w:rPr>
          <w:rFonts w:ascii="Arial" w:hAnsi="Arial"/>
          <w:b/>
        </w:rPr>
        <w:t>филос.</w:t>
      </w:r>
      <w:r w:rsidR="0071463D">
        <w:rPr>
          <w:rFonts w:ascii="Arial" w:hAnsi="Arial"/>
          <w:b/>
        </w:rPr>
        <w:t xml:space="preserve"> </w:t>
      </w:r>
      <w:r w:rsidRPr="0045624C">
        <w:rPr>
          <w:rFonts w:ascii="Arial" w:hAnsi="Arial"/>
          <w:b/>
        </w:rPr>
        <w:t>н.</w:t>
      </w:r>
      <w:r w:rsidR="00612DE2">
        <w:rPr>
          <w:rFonts w:ascii="Arial" w:hAnsi="Arial"/>
          <w:b/>
        </w:rPr>
        <w:t>,</w:t>
      </w:r>
      <w:r w:rsidR="00612DE2" w:rsidRPr="00612DE2">
        <w:rPr>
          <w:rFonts w:ascii="Arial" w:hAnsi="Arial"/>
          <w:b/>
        </w:rPr>
        <w:t xml:space="preserve"> </w:t>
      </w:r>
      <w:r w:rsidR="00612DE2">
        <w:rPr>
          <w:rFonts w:ascii="Arial" w:hAnsi="Arial"/>
          <w:b/>
        </w:rPr>
        <w:t>проф.</w:t>
      </w:r>
    </w:p>
    <w:p w:rsidR="00075A76" w:rsidRDefault="00075A76" w:rsidP="0071463D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Arial" w:hAnsi="Arial" w:cs="Arial"/>
          <w:b/>
          <w:color w:val="FF0000"/>
        </w:rPr>
      </w:pPr>
    </w:p>
    <w:p w:rsidR="005858D4" w:rsidRPr="004E2DF5" w:rsidRDefault="0071463D" w:rsidP="0071463D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5858D4">
        <w:rPr>
          <w:rFonts w:ascii="Arial" w:hAnsi="Arial" w:cs="Arial"/>
          <w:b/>
          <w:color w:val="000000" w:themeColor="text1"/>
        </w:rPr>
        <w:t xml:space="preserve">Ключевые слова: </w:t>
      </w:r>
      <w:r w:rsidR="004E2DF5">
        <w:rPr>
          <w:rFonts w:ascii="Arial" w:hAnsi="Arial" w:cs="Arial"/>
          <w:color w:val="000000" w:themeColor="text1"/>
        </w:rPr>
        <w:t>м</w:t>
      </w:r>
      <w:r w:rsidR="005858D4" w:rsidRPr="005858D4">
        <w:rPr>
          <w:rFonts w:ascii="Arial" w:hAnsi="Arial" w:cs="Arial"/>
          <w:color w:val="000000" w:themeColor="text1"/>
        </w:rPr>
        <w:t xml:space="preserve">аркетинговые идеи, </w:t>
      </w:r>
      <w:r w:rsidR="005858D4">
        <w:rPr>
          <w:rFonts w:ascii="Arial" w:hAnsi="Arial" w:cs="Arial"/>
          <w:color w:val="000000" w:themeColor="text1"/>
        </w:rPr>
        <w:t xml:space="preserve">уникальное торговое предложение, эмоциональное торговое предложение, позиционирование, </w:t>
      </w:r>
      <w:proofErr w:type="spellStart"/>
      <w:r w:rsidR="005858D4">
        <w:rPr>
          <w:rFonts w:ascii="Arial" w:hAnsi="Arial" w:cs="Arial"/>
          <w:color w:val="000000" w:themeColor="text1"/>
        </w:rPr>
        <w:t>брендинг</w:t>
      </w:r>
      <w:proofErr w:type="spellEnd"/>
      <w:r w:rsidR="005858D4">
        <w:rPr>
          <w:rFonts w:ascii="Arial" w:hAnsi="Arial" w:cs="Arial"/>
          <w:color w:val="000000" w:themeColor="text1"/>
        </w:rPr>
        <w:t>.</w:t>
      </w:r>
    </w:p>
    <w:p w:rsidR="00075A76" w:rsidRDefault="00075A76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 w:cs="Arial"/>
          <w:color w:val="000000"/>
        </w:rPr>
      </w:pPr>
    </w:p>
    <w:p w:rsidR="00E0424F" w:rsidRDefault="0045624C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 w:cs="Arial"/>
          <w:color w:val="000000"/>
        </w:rPr>
      </w:pPr>
      <w:r w:rsidRPr="0045624C">
        <w:rPr>
          <w:rFonts w:ascii="Arial" w:hAnsi="Arial" w:cs="Arial"/>
          <w:color w:val="000000"/>
        </w:rPr>
        <w:t xml:space="preserve">В магистерской диссертации рассматриваются </w:t>
      </w:r>
      <w:r>
        <w:rPr>
          <w:rFonts w:ascii="Arial" w:hAnsi="Arial" w:cs="Arial"/>
          <w:color w:val="000000"/>
        </w:rPr>
        <w:t>глобальные маркетинговые идеи</w:t>
      </w:r>
      <w:r w:rsidRPr="0045624C">
        <w:rPr>
          <w:rFonts w:ascii="Arial" w:hAnsi="Arial" w:cs="Arial"/>
          <w:color w:val="000000"/>
        </w:rPr>
        <w:t xml:space="preserve">, которые </w:t>
      </w:r>
      <w:r w:rsidR="00B50C2A">
        <w:rPr>
          <w:rFonts w:ascii="Arial" w:hAnsi="Arial" w:cs="Arial"/>
          <w:color w:val="000000"/>
        </w:rPr>
        <w:t>наиболее значительно повлияли</w:t>
      </w:r>
      <w:r w:rsidRPr="0045624C">
        <w:rPr>
          <w:rFonts w:ascii="Arial" w:hAnsi="Arial" w:cs="Arial"/>
          <w:color w:val="000000"/>
        </w:rPr>
        <w:t xml:space="preserve"> на развитие современной</w:t>
      </w:r>
      <w:r>
        <w:rPr>
          <w:rFonts w:ascii="Arial" w:hAnsi="Arial" w:cs="Arial"/>
          <w:color w:val="000000"/>
        </w:rPr>
        <w:t xml:space="preserve"> мировой</w:t>
      </w:r>
      <w:r w:rsidRPr="0045624C">
        <w:rPr>
          <w:rFonts w:ascii="Arial" w:hAnsi="Arial" w:cs="Arial"/>
          <w:color w:val="000000"/>
        </w:rPr>
        <w:t xml:space="preserve"> рекламы: уникальное торговое предложение, эмоциональное торговое предложение, стратегия позиционирования, концепция интегрированных маркети</w:t>
      </w:r>
      <w:r w:rsidR="00B50C2A">
        <w:rPr>
          <w:rFonts w:ascii="Arial" w:hAnsi="Arial" w:cs="Arial"/>
          <w:color w:val="000000"/>
        </w:rPr>
        <w:t>нговых коммуникаций; доктрина</w:t>
      </w:r>
      <w:r w:rsidRPr="0045624C">
        <w:rPr>
          <w:rFonts w:ascii="Arial" w:hAnsi="Arial" w:cs="Arial"/>
          <w:color w:val="000000"/>
        </w:rPr>
        <w:t xml:space="preserve"> </w:t>
      </w:r>
      <w:proofErr w:type="spellStart"/>
      <w:r w:rsidRPr="0045624C">
        <w:rPr>
          <w:rFonts w:ascii="Arial" w:hAnsi="Arial" w:cs="Arial"/>
          <w:color w:val="000000"/>
        </w:rPr>
        <w:t>брендинга</w:t>
      </w:r>
      <w:proofErr w:type="spellEnd"/>
      <w:r w:rsidRPr="0045624C">
        <w:rPr>
          <w:rFonts w:ascii="Arial" w:hAnsi="Arial" w:cs="Arial"/>
          <w:color w:val="000000"/>
        </w:rPr>
        <w:t xml:space="preserve">. Прослеживается эволюция рекламы во время господства той или иной концепции, а также предпосылки перехода к новым концепциям, эффективность и результаты каждой из идей и причины их «упадка». </w:t>
      </w:r>
      <w:r w:rsidR="00140343">
        <w:rPr>
          <w:rFonts w:ascii="Arial" w:hAnsi="Arial" w:cs="Arial"/>
          <w:color w:val="000000"/>
        </w:rPr>
        <w:t>«</w:t>
      </w:r>
      <w:proofErr w:type="spellStart"/>
      <w:r w:rsidRPr="0045624C">
        <w:rPr>
          <w:rFonts w:ascii="Arial" w:hAnsi="Arial" w:cs="Arial"/>
          <w:color w:val="000000"/>
        </w:rPr>
        <w:t>Сверхидеи</w:t>
      </w:r>
      <w:proofErr w:type="spellEnd"/>
      <w:r w:rsidR="00140343">
        <w:rPr>
          <w:rFonts w:ascii="Arial" w:hAnsi="Arial" w:cs="Arial"/>
          <w:color w:val="000000"/>
        </w:rPr>
        <w:t>»</w:t>
      </w:r>
      <w:r w:rsidRPr="0045624C">
        <w:rPr>
          <w:rFonts w:ascii="Arial" w:hAnsi="Arial" w:cs="Arial"/>
          <w:color w:val="000000"/>
        </w:rPr>
        <w:t xml:space="preserve"> анализируются с точки зрения их эффективности воздействия на потребителей.</w:t>
      </w:r>
    </w:p>
    <w:p w:rsidR="0045624C" w:rsidRPr="00E0424F" w:rsidRDefault="0045624C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  <w:b/>
        </w:rPr>
      </w:pPr>
      <w:r w:rsidRPr="0071463D">
        <w:rPr>
          <w:rFonts w:ascii="Arial" w:hAnsi="Arial" w:cs="Arial"/>
          <w:b/>
          <w:kern w:val="20"/>
        </w:rPr>
        <w:t>Целью</w:t>
      </w:r>
      <w:r w:rsidRPr="0045624C">
        <w:rPr>
          <w:rFonts w:ascii="Arial" w:hAnsi="Arial" w:cs="Arial"/>
          <w:kern w:val="20"/>
        </w:rPr>
        <w:t xml:space="preserve"> настоящего исследования являлось описание эволюции рекламы с точки зрения развития маркетинговых концептуальных идей. В рамках </w:t>
      </w:r>
      <w:proofErr w:type="gramStart"/>
      <w:r w:rsidRPr="0045624C">
        <w:rPr>
          <w:rFonts w:ascii="Arial" w:hAnsi="Arial" w:cs="Arial"/>
          <w:kern w:val="20"/>
        </w:rPr>
        <w:t>данного</w:t>
      </w:r>
      <w:proofErr w:type="gramEnd"/>
      <w:r w:rsidRPr="0045624C">
        <w:rPr>
          <w:rFonts w:ascii="Arial" w:hAnsi="Arial" w:cs="Arial"/>
          <w:kern w:val="20"/>
        </w:rPr>
        <w:t xml:space="preserve"> исследования были поставлены следующие </w:t>
      </w:r>
      <w:r w:rsidRPr="0071463D">
        <w:rPr>
          <w:rFonts w:ascii="Arial" w:hAnsi="Arial" w:cs="Arial"/>
          <w:b/>
          <w:kern w:val="20"/>
        </w:rPr>
        <w:t>задачи</w:t>
      </w:r>
      <w:r w:rsidRPr="0045624C">
        <w:rPr>
          <w:rFonts w:ascii="Arial" w:hAnsi="Arial" w:cs="Arial"/>
          <w:kern w:val="20"/>
        </w:rPr>
        <w:t xml:space="preserve">: </w:t>
      </w:r>
    </w:p>
    <w:p w:rsidR="0045624C" w:rsidRPr="0045624C" w:rsidRDefault="0045624C" w:rsidP="0045624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45624C">
        <w:rPr>
          <w:rFonts w:ascii="Arial" w:hAnsi="Arial" w:cs="Arial"/>
        </w:rPr>
        <w:t xml:space="preserve">Раскрыть </w:t>
      </w:r>
      <w:r w:rsidR="00140343">
        <w:rPr>
          <w:rFonts w:ascii="Arial" w:hAnsi="Arial" w:cs="Arial"/>
        </w:rPr>
        <w:t xml:space="preserve">содержание, </w:t>
      </w:r>
      <w:r w:rsidRPr="0045624C">
        <w:rPr>
          <w:rFonts w:ascii="Arial" w:hAnsi="Arial" w:cs="Arial"/>
        </w:rPr>
        <w:t xml:space="preserve">основные направления и этапы эволюции </w:t>
      </w:r>
      <w:r w:rsidR="00CC4CBE">
        <w:rPr>
          <w:rFonts w:ascii="Arial" w:hAnsi="Arial" w:cs="Arial"/>
        </w:rPr>
        <w:t>глобальных маркетинговых идей</w:t>
      </w:r>
      <w:r w:rsidRPr="0045624C">
        <w:rPr>
          <w:rFonts w:ascii="Arial" w:hAnsi="Arial" w:cs="Arial"/>
        </w:rPr>
        <w:t>;</w:t>
      </w:r>
    </w:p>
    <w:p w:rsidR="0045624C" w:rsidRPr="0045624C" w:rsidRDefault="0045624C" w:rsidP="0045624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45624C">
        <w:rPr>
          <w:rFonts w:ascii="Arial" w:hAnsi="Arial" w:cs="Arial"/>
        </w:rPr>
        <w:t xml:space="preserve">Разработать концептуальный подход к развитию мировой рекламы в рамках действующих маркетинговых </w:t>
      </w:r>
      <w:r w:rsidR="00140343">
        <w:rPr>
          <w:rFonts w:ascii="Arial" w:hAnsi="Arial" w:cs="Arial"/>
        </w:rPr>
        <w:t>«</w:t>
      </w:r>
      <w:proofErr w:type="spellStart"/>
      <w:r w:rsidRPr="0045624C">
        <w:rPr>
          <w:rFonts w:ascii="Arial" w:hAnsi="Arial" w:cs="Arial"/>
        </w:rPr>
        <w:t>сверхидей</w:t>
      </w:r>
      <w:proofErr w:type="spellEnd"/>
      <w:r w:rsidR="00140343">
        <w:rPr>
          <w:rFonts w:ascii="Arial" w:hAnsi="Arial" w:cs="Arial"/>
        </w:rPr>
        <w:t>»</w:t>
      </w:r>
      <w:r w:rsidRPr="0045624C">
        <w:rPr>
          <w:rFonts w:ascii="Arial" w:hAnsi="Arial" w:cs="Arial"/>
        </w:rPr>
        <w:t>. Установить функциональную взаимосвязь между маркетинговыми идеями и рекламными концептами;</w:t>
      </w:r>
    </w:p>
    <w:p w:rsidR="0045624C" w:rsidRPr="0045624C" w:rsidRDefault="00B50C2A" w:rsidP="0045624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основе</w:t>
      </w:r>
      <w:r w:rsidR="0045624C" w:rsidRPr="0045624C">
        <w:rPr>
          <w:rFonts w:ascii="Arial" w:hAnsi="Arial" w:cs="Arial"/>
        </w:rPr>
        <w:t xml:space="preserve"> мнения экспертов</w:t>
      </w:r>
      <w:r>
        <w:rPr>
          <w:rFonts w:ascii="Arial" w:hAnsi="Arial" w:cs="Arial"/>
        </w:rPr>
        <w:t xml:space="preserve"> (ведущих профессионалов рекламного рынка)</w:t>
      </w:r>
      <w:r w:rsidR="0045624C" w:rsidRPr="0045624C">
        <w:rPr>
          <w:rFonts w:ascii="Arial" w:hAnsi="Arial" w:cs="Arial"/>
        </w:rPr>
        <w:t xml:space="preserve"> зафиксировать возможные тренды рекламы в </w:t>
      </w:r>
      <w:r w:rsidR="0045624C" w:rsidRPr="0045624C">
        <w:rPr>
          <w:rFonts w:ascii="Arial" w:hAnsi="Arial" w:cs="Arial"/>
          <w:lang w:val="en-US"/>
        </w:rPr>
        <w:t>XXI</w:t>
      </w:r>
      <w:r w:rsidR="0045624C" w:rsidRPr="0045624C">
        <w:rPr>
          <w:rFonts w:ascii="Arial" w:hAnsi="Arial" w:cs="Arial"/>
        </w:rPr>
        <w:t xml:space="preserve"> веке, выявить основные </w:t>
      </w:r>
      <w:r w:rsidR="00CC4CBE">
        <w:rPr>
          <w:rFonts w:ascii="Arial" w:hAnsi="Arial" w:cs="Arial"/>
        </w:rPr>
        <w:t xml:space="preserve">предпосылки развития новых концептуальных </w:t>
      </w:r>
      <w:r w:rsidR="0045624C" w:rsidRPr="0045624C">
        <w:rPr>
          <w:rFonts w:ascii="Arial" w:hAnsi="Arial" w:cs="Arial"/>
        </w:rPr>
        <w:t>идей.</w:t>
      </w:r>
    </w:p>
    <w:p w:rsidR="0045624C" w:rsidRPr="0045624C" w:rsidRDefault="005A5318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</w:rPr>
      </w:pPr>
      <w:r w:rsidRPr="0071463D">
        <w:rPr>
          <w:rFonts w:ascii="Arial" w:hAnsi="Arial"/>
          <w:b/>
        </w:rPr>
        <w:t>Объектом исследования</w:t>
      </w:r>
      <w:r w:rsidRPr="0045624C">
        <w:rPr>
          <w:rFonts w:ascii="Arial" w:hAnsi="Arial"/>
        </w:rPr>
        <w:t xml:space="preserve"> является влияние маркетинговых концептуальных идей на </w:t>
      </w:r>
      <w:r w:rsidR="0045624C" w:rsidRPr="0045624C">
        <w:rPr>
          <w:rFonts w:ascii="Arial" w:hAnsi="Arial"/>
        </w:rPr>
        <w:t>современную мировую рекламу</w:t>
      </w:r>
      <w:r w:rsidRPr="0045624C">
        <w:rPr>
          <w:rFonts w:ascii="Arial" w:hAnsi="Arial"/>
        </w:rPr>
        <w:t>.</w:t>
      </w:r>
    </w:p>
    <w:p w:rsidR="0045624C" w:rsidRPr="0045624C" w:rsidRDefault="005A5318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</w:rPr>
      </w:pPr>
      <w:r w:rsidRPr="0071463D">
        <w:rPr>
          <w:rFonts w:ascii="Arial" w:hAnsi="Arial"/>
          <w:b/>
        </w:rPr>
        <w:t>Предметом исследования</w:t>
      </w:r>
      <w:r w:rsidRPr="0045624C">
        <w:rPr>
          <w:rFonts w:ascii="Arial" w:hAnsi="Arial"/>
        </w:rPr>
        <w:t xml:space="preserve"> являются маркетинговые концептуальные идеи, оказавшие наибольшее влияние на </w:t>
      </w:r>
      <w:r w:rsidR="0045624C" w:rsidRPr="0045624C">
        <w:rPr>
          <w:rFonts w:ascii="Arial" w:hAnsi="Arial"/>
        </w:rPr>
        <w:t xml:space="preserve">современную </w:t>
      </w:r>
      <w:r w:rsidRPr="0045624C">
        <w:rPr>
          <w:rFonts w:ascii="Arial" w:hAnsi="Arial"/>
        </w:rPr>
        <w:t xml:space="preserve">мировую рекламу. </w:t>
      </w:r>
    </w:p>
    <w:p w:rsidR="0045624C" w:rsidRPr="0045624C" w:rsidRDefault="005A5318" w:rsidP="0045624C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  <w:color w:val="000000"/>
        </w:rPr>
      </w:pPr>
      <w:r w:rsidRPr="0071463D">
        <w:rPr>
          <w:rFonts w:ascii="Arial" w:hAnsi="Arial"/>
          <w:b/>
          <w:color w:val="000000"/>
        </w:rPr>
        <w:t>Основные методы</w:t>
      </w:r>
      <w:r w:rsidRPr="0045624C">
        <w:rPr>
          <w:rFonts w:ascii="Arial" w:hAnsi="Arial"/>
          <w:color w:val="000000"/>
        </w:rPr>
        <w:t xml:space="preserve">, применяемые при исследовании: </w:t>
      </w:r>
      <w:r w:rsidR="0045624C" w:rsidRPr="0045624C">
        <w:rPr>
          <w:rFonts w:ascii="Arial" w:hAnsi="Arial"/>
          <w:color w:val="000000"/>
        </w:rPr>
        <w:t xml:space="preserve">анализ </w:t>
      </w:r>
      <w:r w:rsidR="001B40A0">
        <w:rPr>
          <w:rFonts w:ascii="Arial" w:hAnsi="Arial"/>
          <w:color w:val="000000"/>
        </w:rPr>
        <w:t xml:space="preserve">научной </w:t>
      </w:r>
      <w:r w:rsidR="0045624C" w:rsidRPr="0045624C">
        <w:rPr>
          <w:rFonts w:ascii="Arial" w:hAnsi="Arial"/>
          <w:color w:val="000000"/>
        </w:rPr>
        <w:t xml:space="preserve">литературы, </w:t>
      </w:r>
      <w:r w:rsidRPr="0045624C">
        <w:rPr>
          <w:rFonts w:ascii="Arial" w:hAnsi="Arial"/>
          <w:color w:val="000000"/>
        </w:rPr>
        <w:t>наблюдение, системный анализ, сравнительный анализ</w:t>
      </w:r>
      <w:r w:rsidR="00E0424F">
        <w:rPr>
          <w:rFonts w:ascii="Arial" w:hAnsi="Arial"/>
          <w:color w:val="000000"/>
        </w:rPr>
        <w:t>, экспертное интервью</w:t>
      </w:r>
      <w:r w:rsidRPr="0045624C">
        <w:rPr>
          <w:rFonts w:ascii="Arial" w:hAnsi="Arial"/>
          <w:color w:val="000000"/>
        </w:rPr>
        <w:t>, мониторинг СМИ, анализ и систематизация полученных в результате исследования данных.</w:t>
      </w:r>
      <w:r w:rsidR="00225CDE" w:rsidRPr="0045624C">
        <w:rPr>
          <w:rFonts w:ascii="Arial" w:hAnsi="Arial"/>
        </w:rPr>
        <w:t xml:space="preserve"> </w:t>
      </w:r>
      <w:r w:rsidRPr="0045624C">
        <w:rPr>
          <w:rFonts w:ascii="Arial" w:hAnsi="Arial"/>
          <w:color w:val="000000"/>
        </w:rPr>
        <w:t>При написании данной работы использовались работы как отечественных, так и зарубежных авторов.</w:t>
      </w:r>
    </w:p>
    <w:p w:rsidR="00E0424F" w:rsidRDefault="005A5318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  <w:kern w:val="20"/>
        </w:rPr>
      </w:pPr>
      <w:r w:rsidRPr="0071463D">
        <w:rPr>
          <w:rFonts w:ascii="Arial" w:hAnsi="Arial"/>
          <w:b/>
        </w:rPr>
        <w:t>Гипотеза диссертационного исследования</w:t>
      </w:r>
      <w:r w:rsidRPr="0045624C">
        <w:rPr>
          <w:rFonts w:ascii="Arial" w:hAnsi="Arial"/>
        </w:rPr>
        <w:t>:</w:t>
      </w:r>
      <w:r w:rsidRPr="0045624C">
        <w:rPr>
          <w:rFonts w:ascii="Arial" w:hAnsi="Arial"/>
          <w:kern w:val="20"/>
        </w:rPr>
        <w:t xml:space="preserve"> </w:t>
      </w:r>
      <w:r w:rsidR="00B50C2A">
        <w:rPr>
          <w:rFonts w:ascii="Arial" w:hAnsi="Arial"/>
          <w:kern w:val="20"/>
        </w:rPr>
        <w:t xml:space="preserve">на </w:t>
      </w:r>
      <w:r w:rsidRPr="0045624C">
        <w:rPr>
          <w:rFonts w:ascii="Arial" w:hAnsi="Arial"/>
          <w:kern w:val="20"/>
        </w:rPr>
        <w:t>истори</w:t>
      </w:r>
      <w:r w:rsidR="00B50C2A">
        <w:rPr>
          <w:rFonts w:ascii="Arial" w:hAnsi="Arial"/>
          <w:kern w:val="20"/>
        </w:rPr>
        <w:t>ю современной</w:t>
      </w:r>
      <w:r w:rsidRPr="0045624C">
        <w:rPr>
          <w:rFonts w:ascii="Arial" w:hAnsi="Arial"/>
          <w:kern w:val="20"/>
        </w:rPr>
        <w:t xml:space="preserve"> мировой рекламы </w:t>
      </w:r>
      <w:r w:rsidR="00B50C2A">
        <w:rPr>
          <w:rFonts w:ascii="Arial" w:hAnsi="Arial"/>
          <w:kern w:val="20"/>
        </w:rPr>
        <w:t>влияли не только и даже не столько</w:t>
      </w:r>
      <w:r w:rsidRPr="0045624C">
        <w:rPr>
          <w:rFonts w:ascii="Arial" w:hAnsi="Arial"/>
          <w:kern w:val="20"/>
        </w:rPr>
        <w:t xml:space="preserve"> </w:t>
      </w:r>
      <w:r w:rsidR="00B50C2A">
        <w:rPr>
          <w:rFonts w:ascii="Arial" w:hAnsi="Arial"/>
          <w:kern w:val="20"/>
        </w:rPr>
        <w:t xml:space="preserve">рекламные </w:t>
      </w:r>
      <w:r w:rsidRPr="0045624C">
        <w:rPr>
          <w:rFonts w:ascii="Arial" w:hAnsi="Arial"/>
          <w:kern w:val="20"/>
        </w:rPr>
        <w:t>техн</w:t>
      </w:r>
      <w:r w:rsidR="00B50C2A">
        <w:rPr>
          <w:rFonts w:ascii="Arial" w:hAnsi="Arial"/>
          <w:kern w:val="20"/>
        </w:rPr>
        <w:t>ологии и производственные возможности</w:t>
      </w:r>
      <w:r w:rsidR="00140343">
        <w:rPr>
          <w:rFonts w:ascii="Arial" w:hAnsi="Arial"/>
          <w:kern w:val="20"/>
        </w:rPr>
        <w:t>, сколько</w:t>
      </w:r>
      <w:r w:rsidRPr="00225CDE">
        <w:rPr>
          <w:rFonts w:ascii="Arial" w:hAnsi="Arial"/>
          <w:kern w:val="20"/>
        </w:rPr>
        <w:t xml:space="preserve"> </w:t>
      </w:r>
      <w:r w:rsidR="00B50C2A">
        <w:rPr>
          <w:rFonts w:ascii="Arial" w:hAnsi="Arial"/>
          <w:kern w:val="20"/>
        </w:rPr>
        <w:t>эволюция</w:t>
      </w:r>
      <w:r w:rsidRPr="00225CDE">
        <w:rPr>
          <w:rFonts w:ascii="Arial" w:hAnsi="Arial"/>
          <w:kern w:val="20"/>
        </w:rPr>
        <w:t xml:space="preserve"> маркетинговых концептуальных идей, господствующих в совершенно определенный временной период. Неизбежность смены этих идей приводит не к отмиранию, а к тому, что все они существуют «в снятом виде». В этом проявляется закономерность кризиса жанров, когда новая </w:t>
      </w:r>
      <w:r w:rsidR="00140343">
        <w:rPr>
          <w:rFonts w:ascii="Arial" w:hAnsi="Arial"/>
          <w:kern w:val="20"/>
        </w:rPr>
        <w:t>«</w:t>
      </w:r>
      <w:proofErr w:type="spellStart"/>
      <w:r w:rsidRPr="00225CDE">
        <w:rPr>
          <w:rFonts w:ascii="Arial" w:hAnsi="Arial"/>
          <w:kern w:val="20"/>
        </w:rPr>
        <w:t>сверхидея</w:t>
      </w:r>
      <w:proofErr w:type="spellEnd"/>
      <w:r w:rsidR="00140343">
        <w:rPr>
          <w:rFonts w:ascii="Arial" w:hAnsi="Arial"/>
          <w:kern w:val="20"/>
        </w:rPr>
        <w:t>»</w:t>
      </w:r>
      <w:r w:rsidRPr="00225CDE">
        <w:rPr>
          <w:rFonts w:ascii="Arial" w:hAnsi="Arial"/>
          <w:kern w:val="20"/>
        </w:rPr>
        <w:t xml:space="preserve">, которая приходит на смену прежней, не приводит к отмене последней, а наоборот, поглощает все предыдущие и </w:t>
      </w:r>
      <w:r w:rsidRPr="00225CDE">
        <w:rPr>
          <w:rFonts w:ascii="Arial" w:hAnsi="Arial"/>
          <w:kern w:val="20"/>
        </w:rPr>
        <w:lastRenderedPageBreak/>
        <w:t xml:space="preserve">расширяет тем самым </w:t>
      </w:r>
      <w:r w:rsidR="00140343">
        <w:rPr>
          <w:rFonts w:ascii="Arial" w:hAnsi="Arial"/>
          <w:kern w:val="20"/>
        </w:rPr>
        <w:t>потенциал рекламно-маркетингового воздействия</w:t>
      </w:r>
      <w:r w:rsidRPr="00225CDE">
        <w:rPr>
          <w:rFonts w:ascii="Arial" w:hAnsi="Arial"/>
          <w:kern w:val="20"/>
        </w:rPr>
        <w:t>.</w:t>
      </w:r>
    </w:p>
    <w:p w:rsidR="00E0424F" w:rsidRDefault="00E0424F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/>
        </w:rPr>
      </w:pPr>
      <w:r w:rsidRPr="0071463D">
        <w:rPr>
          <w:rFonts w:ascii="Arial" w:hAnsi="Arial" w:cs="Arial"/>
          <w:b/>
          <w:color w:val="000000"/>
        </w:rPr>
        <w:t>Основные выводы:</w:t>
      </w:r>
      <w:r>
        <w:rPr>
          <w:rFonts w:ascii="Arial" w:hAnsi="Arial" w:cs="Arial"/>
          <w:color w:val="000000"/>
        </w:rPr>
        <w:t xml:space="preserve"> </w:t>
      </w:r>
      <w:r w:rsidR="0045624C" w:rsidRPr="0045624C">
        <w:rPr>
          <w:rFonts w:ascii="Arial" w:hAnsi="Arial" w:cs="Arial"/>
          <w:color w:val="000000"/>
        </w:rPr>
        <w:t>В работе история современной рекламы представлена не в своем обычном виде как история практической деятельности агентств и технологий, а как история больших идей</w:t>
      </w:r>
      <w:r w:rsidR="0045624C">
        <w:rPr>
          <w:rFonts w:ascii="Arial" w:hAnsi="Arial" w:cs="Arial"/>
          <w:color w:val="000000"/>
        </w:rPr>
        <w:t>.</w:t>
      </w:r>
      <w:r w:rsidR="0045624C" w:rsidRPr="0045624C">
        <w:rPr>
          <w:rFonts w:ascii="Arial" w:hAnsi="Arial" w:cs="Arial"/>
        </w:rPr>
        <w:t xml:space="preserve"> </w:t>
      </w:r>
      <w:r w:rsidR="0045624C" w:rsidRPr="0045624C">
        <w:rPr>
          <w:rFonts w:ascii="Arial" w:hAnsi="Arial" w:cs="Arial"/>
          <w:kern w:val="20"/>
        </w:rPr>
        <w:t xml:space="preserve">В ходе проведения </w:t>
      </w:r>
      <w:r w:rsidR="00B50C2A">
        <w:rPr>
          <w:rFonts w:ascii="Arial" w:hAnsi="Arial" w:cs="Arial"/>
          <w:kern w:val="20"/>
        </w:rPr>
        <w:t xml:space="preserve">исследования </w:t>
      </w:r>
      <w:r w:rsidR="0045624C" w:rsidRPr="0045624C">
        <w:rPr>
          <w:rFonts w:ascii="Arial" w:hAnsi="Arial" w:cs="Arial"/>
          <w:kern w:val="20"/>
        </w:rPr>
        <w:t>выявилась важная закон</w:t>
      </w:r>
      <w:r w:rsidR="00B50C2A">
        <w:rPr>
          <w:rFonts w:ascii="Arial" w:hAnsi="Arial" w:cs="Arial"/>
          <w:kern w:val="20"/>
        </w:rPr>
        <w:t>омерность: существующие модели</w:t>
      </w:r>
      <w:r w:rsidR="0045624C" w:rsidRPr="0045624C">
        <w:rPr>
          <w:rFonts w:ascii="Arial" w:hAnsi="Arial" w:cs="Arial"/>
          <w:kern w:val="20"/>
        </w:rPr>
        <w:t xml:space="preserve"> периодизации эволюции рекламы  </w:t>
      </w:r>
      <w:r w:rsidR="00B50C2A">
        <w:rPr>
          <w:rFonts w:ascii="Arial" w:hAnsi="Arial" w:cs="Arial"/>
          <w:kern w:val="20"/>
        </w:rPr>
        <w:t xml:space="preserve">в значительной степени </w:t>
      </w:r>
      <w:proofErr w:type="gramStart"/>
      <w:r w:rsidR="00B50C2A">
        <w:rPr>
          <w:rFonts w:ascii="Arial" w:hAnsi="Arial" w:cs="Arial"/>
          <w:kern w:val="20"/>
        </w:rPr>
        <w:t>оказываются</w:t>
      </w:r>
      <w:proofErr w:type="gramEnd"/>
      <w:r w:rsidR="00B50C2A">
        <w:rPr>
          <w:rFonts w:ascii="Arial" w:hAnsi="Arial" w:cs="Arial"/>
          <w:kern w:val="20"/>
        </w:rPr>
        <w:t xml:space="preserve"> связаны с периодом</w:t>
      </w:r>
      <w:r w:rsidR="0045624C" w:rsidRPr="0045624C">
        <w:rPr>
          <w:rFonts w:ascii="Arial" w:hAnsi="Arial" w:cs="Arial"/>
          <w:kern w:val="20"/>
        </w:rPr>
        <w:t xml:space="preserve"> господства той или иной концептуальной идеи. </w:t>
      </w:r>
      <w:r>
        <w:rPr>
          <w:rFonts w:ascii="Arial" w:hAnsi="Arial" w:cs="Arial"/>
          <w:kern w:val="20"/>
        </w:rPr>
        <w:t xml:space="preserve">Неизбежность смены этих идей </w:t>
      </w:r>
      <w:r w:rsidR="005A5318" w:rsidRPr="00225CDE">
        <w:rPr>
          <w:rFonts w:ascii="Arial" w:hAnsi="Arial"/>
        </w:rPr>
        <w:t xml:space="preserve">кроется не в том, что эти концепции исчерпали силу своего воздействия и перестали </w:t>
      </w:r>
      <w:proofErr w:type="gramStart"/>
      <w:r w:rsidR="005A5318" w:rsidRPr="00225CDE">
        <w:rPr>
          <w:rFonts w:ascii="Arial" w:hAnsi="Arial"/>
        </w:rPr>
        <w:t>приносит</w:t>
      </w:r>
      <w:r w:rsidR="00140343">
        <w:rPr>
          <w:rFonts w:ascii="Arial" w:hAnsi="Arial"/>
        </w:rPr>
        <w:t>ь ожидаемые результаты</w:t>
      </w:r>
      <w:proofErr w:type="gramEnd"/>
      <w:r w:rsidR="00140343">
        <w:rPr>
          <w:rFonts w:ascii="Arial" w:hAnsi="Arial"/>
        </w:rPr>
        <w:t>, дело</w:t>
      </w:r>
      <w:r w:rsidR="005A5318" w:rsidRPr="00225CDE">
        <w:rPr>
          <w:rFonts w:ascii="Arial" w:hAnsi="Arial"/>
        </w:rPr>
        <w:t xml:space="preserve"> в том, что все эти концепции были созданы для совершенно определенного рынка для иного потребителя. Реклама XXI века – это возможность реализации более совершенных и оригинальных идей. Инновации, являющиеся залогом успеха на рынке, позволяя создавать новые продукты и новые рынки, дают неоспоримое преимущество перед конкурентами и в рекламе, позволяя создавать новые способы продвижения. </w:t>
      </w:r>
    </w:p>
    <w:p w:rsidR="00E0424F" w:rsidRDefault="0045624C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 w:cs="Arial"/>
          <w:kern w:val="20"/>
        </w:rPr>
      </w:pPr>
      <w:r w:rsidRPr="0045624C">
        <w:rPr>
          <w:rFonts w:ascii="Arial" w:hAnsi="Arial" w:cs="Arial"/>
          <w:kern w:val="20"/>
        </w:rPr>
        <w:t>На восполнение этого пробела и было направлено настоящее диссертационное исследование, в котором эволюция концептуальных идей маркетинга рассматривается как методологическая, инструментальная и информационная основа развития современной мировой рекламы.</w:t>
      </w:r>
    </w:p>
    <w:p w:rsidR="00176541" w:rsidRPr="00E0424F" w:rsidRDefault="005A5318" w:rsidP="00E0424F">
      <w:pPr>
        <w:pStyle w:val="11"/>
        <w:widowControl w:val="0"/>
        <w:autoSpaceDE w:val="0"/>
        <w:autoSpaceDN w:val="0"/>
        <w:adjustRightInd w:val="0"/>
        <w:spacing w:after="240" w:line="276" w:lineRule="auto"/>
        <w:ind w:left="0" w:firstLine="708"/>
        <w:jc w:val="both"/>
        <w:rPr>
          <w:rFonts w:ascii="Arial" w:hAnsi="Arial" w:cs="Arial"/>
        </w:rPr>
      </w:pPr>
      <w:r w:rsidRPr="004E2DF5">
        <w:rPr>
          <w:rFonts w:ascii="Arial" w:hAnsi="Arial"/>
          <w:b/>
          <w:bCs/>
          <w:color w:val="000000"/>
          <w:spacing w:val="-5"/>
        </w:rPr>
        <w:t>Структура работы</w:t>
      </w:r>
      <w:r w:rsidR="002F47D9" w:rsidRPr="00E0424F">
        <w:rPr>
          <w:rFonts w:ascii="Arial" w:hAnsi="Arial"/>
          <w:bCs/>
          <w:color w:val="000000"/>
          <w:spacing w:val="-5"/>
        </w:rPr>
        <w:t>:</w:t>
      </w:r>
      <w:r w:rsidRPr="00E0424F">
        <w:rPr>
          <w:rFonts w:ascii="Arial" w:hAnsi="Arial"/>
          <w:bCs/>
          <w:color w:val="000000"/>
          <w:spacing w:val="-5"/>
        </w:rPr>
        <w:t xml:space="preserve"> </w:t>
      </w:r>
      <w:r w:rsidR="002F47D9" w:rsidRPr="00E0424F">
        <w:rPr>
          <w:rFonts w:ascii="Arial" w:hAnsi="Arial"/>
          <w:color w:val="000000"/>
          <w:spacing w:val="-5"/>
        </w:rPr>
        <w:t>д</w:t>
      </w:r>
      <w:r w:rsidRPr="00E0424F">
        <w:rPr>
          <w:rFonts w:ascii="Arial" w:hAnsi="Arial"/>
          <w:color w:val="000000"/>
          <w:spacing w:val="-5"/>
        </w:rPr>
        <w:t>иссертационное</w:t>
      </w:r>
      <w:r w:rsidRPr="00225CDE">
        <w:rPr>
          <w:rFonts w:ascii="Arial" w:hAnsi="Arial"/>
          <w:color w:val="000000"/>
          <w:spacing w:val="-5"/>
        </w:rPr>
        <w:t xml:space="preserve"> исследование состоит из вве</w:t>
      </w:r>
      <w:r w:rsidRPr="00225CDE">
        <w:rPr>
          <w:rFonts w:ascii="Arial" w:hAnsi="Arial"/>
          <w:color w:val="000000"/>
          <w:spacing w:val="-3"/>
        </w:rPr>
        <w:t xml:space="preserve">дения, трех </w:t>
      </w:r>
      <w:bookmarkStart w:id="0" w:name="_GoBack"/>
      <w:bookmarkEnd w:id="0"/>
      <w:r w:rsidRPr="00225CDE">
        <w:rPr>
          <w:rFonts w:ascii="Arial" w:hAnsi="Arial"/>
          <w:color w:val="000000"/>
          <w:spacing w:val="-3"/>
        </w:rPr>
        <w:t xml:space="preserve">глав, заключения, библиографии и приложений. </w:t>
      </w:r>
    </w:p>
    <w:sectPr w:rsidR="00176541" w:rsidRPr="00E0424F" w:rsidSect="00176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E5" w:rsidRDefault="001446E5" w:rsidP="005A5318">
      <w:r>
        <w:separator/>
      </w:r>
    </w:p>
  </w:endnote>
  <w:endnote w:type="continuationSeparator" w:id="0">
    <w:p w:rsidR="001446E5" w:rsidRDefault="001446E5" w:rsidP="005A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E5" w:rsidRDefault="001446E5" w:rsidP="005A5318">
      <w:r>
        <w:separator/>
      </w:r>
    </w:p>
  </w:footnote>
  <w:footnote w:type="continuationSeparator" w:id="0">
    <w:p w:rsidR="001446E5" w:rsidRDefault="001446E5" w:rsidP="005A5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7E0"/>
    <w:multiLevelType w:val="hybridMultilevel"/>
    <w:tmpl w:val="B4A0D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C1F"/>
    <w:multiLevelType w:val="hybridMultilevel"/>
    <w:tmpl w:val="7304E904"/>
    <w:lvl w:ilvl="0" w:tplc="7BEEDE7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A5318"/>
    <w:rsid w:val="00075A76"/>
    <w:rsid w:val="00100E8A"/>
    <w:rsid w:val="00140343"/>
    <w:rsid w:val="001446E5"/>
    <w:rsid w:val="00176541"/>
    <w:rsid w:val="001B40A0"/>
    <w:rsid w:val="00225CDE"/>
    <w:rsid w:val="002B6695"/>
    <w:rsid w:val="002F47D9"/>
    <w:rsid w:val="0045624C"/>
    <w:rsid w:val="004669DC"/>
    <w:rsid w:val="004C1697"/>
    <w:rsid w:val="004E2DF5"/>
    <w:rsid w:val="005858D4"/>
    <w:rsid w:val="005A5318"/>
    <w:rsid w:val="00612DE2"/>
    <w:rsid w:val="0071463D"/>
    <w:rsid w:val="00720369"/>
    <w:rsid w:val="00726444"/>
    <w:rsid w:val="007A06D6"/>
    <w:rsid w:val="00B347BF"/>
    <w:rsid w:val="00B50C2A"/>
    <w:rsid w:val="00C226EE"/>
    <w:rsid w:val="00C96747"/>
    <w:rsid w:val="00CC4CBE"/>
    <w:rsid w:val="00DA71C8"/>
    <w:rsid w:val="00E0424F"/>
    <w:rsid w:val="00E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A5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A5318"/>
    <w:rPr>
      <w:sz w:val="20"/>
      <w:szCs w:val="20"/>
    </w:rPr>
  </w:style>
  <w:style w:type="character" w:customStyle="1" w:styleId="a4">
    <w:name w:val="Текст сноски Знак"/>
    <w:link w:val="a3"/>
    <w:semiHidden/>
    <w:rsid w:val="005A53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A5318"/>
    <w:rPr>
      <w:vertAlign w:val="superscript"/>
    </w:rPr>
  </w:style>
  <w:style w:type="character" w:styleId="a6">
    <w:name w:val="annotation reference"/>
    <w:uiPriority w:val="99"/>
    <w:semiHidden/>
    <w:unhideWhenUsed/>
    <w:rsid w:val="004562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5624C"/>
  </w:style>
  <w:style w:type="character" w:customStyle="1" w:styleId="a8">
    <w:name w:val="Текст примечания Знак"/>
    <w:link w:val="a7"/>
    <w:uiPriority w:val="99"/>
    <w:semiHidden/>
    <w:rsid w:val="0045624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624C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5624C"/>
    <w:rPr>
      <w:rFonts w:ascii="Lucida Grande CY" w:eastAsia="Times New Roman" w:hAnsi="Lucida Grande CY" w:cs="Lucida Grande CY"/>
      <w:sz w:val="18"/>
      <w:szCs w:val="18"/>
    </w:rPr>
  </w:style>
  <w:style w:type="paragraph" w:customStyle="1" w:styleId="11">
    <w:name w:val="Цветной список — акцент 11"/>
    <w:basedOn w:val="a"/>
    <w:uiPriority w:val="72"/>
    <w:qFormat/>
    <w:rsid w:val="00456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Огилви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Макарова</dc:creator>
  <cp:keywords/>
  <dc:description/>
  <cp:lastModifiedBy>l.feshchenko</cp:lastModifiedBy>
  <cp:revision>2</cp:revision>
  <dcterms:created xsi:type="dcterms:W3CDTF">2012-05-15T14:17:00Z</dcterms:created>
  <dcterms:modified xsi:type="dcterms:W3CDTF">2012-05-15T14:17:00Z</dcterms:modified>
</cp:coreProperties>
</file>